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A0" w:rsidRDefault="00AE44A0" w:rsidP="00AE44A0">
      <w:pPr>
        <w:pStyle w:val="2"/>
        <w:jc w:val="center"/>
      </w:pPr>
      <w:r>
        <w:t>Министерство образования и науки Республики Дагестан</w:t>
      </w:r>
    </w:p>
    <w:p w:rsidR="00AE44A0" w:rsidRPr="00254C2B" w:rsidRDefault="00AE44A0" w:rsidP="00C43A9F">
      <w:pPr>
        <w:pStyle w:val="2"/>
        <w:spacing w:before="0"/>
        <w:jc w:val="center"/>
      </w:pPr>
      <w:r w:rsidRPr="00254C2B">
        <w:t>Государственное бюджетное учреждение дополнительного</w:t>
      </w:r>
      <w:r>
        <w:t xml:space="preserve"> </w:t>
      </w:r>
      <w:r w:rsidRPr="00254C2B">
        <w:t>профессионального образования</w:t>
      </w:r>
    </w:p>
    <w:p w:rsidR="00AE44A0" w:rsidRDefault="00AE44A0" w:rsidP="00AE44A0">
      <w:pPr>
        <w:shd w:val="clear" w:color="auto" w:fill="FFFFFF"/>
        <w:spacing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«Дагестанский институт развития образования»</w:t>
      </w:r>
    </w:p>
    <w:p w:rsidR="00AE44A0" w:rsidRDefault="00AE44A0" w:rsidP="00AE44A0">
      <w:pPr>
        <w:shd w:val="clear" w:color="auto" w:fill="FFFFFF"/>
        <w:spacing w:line="276" w:lineRule="auto"/>
        <w:jc w:val="center"/>
        <w:rPr>
          <w:rFonts w:ascii="Times New Roman" w:hAnsi="Times New Roman" w:cs="Times New Roman"/>
          <w:b/>
          <w:sz w:val="28"/>
          <w:szCs w:val="28"/>
        </w:rPr>
      </w:pPr>
      <w:r>
        <w:rPr>
          <w:rFonts w:ascii="Times New Roman" w:hAnsi="Times New Roman" w:cs="Times New Roman"/>
          <w:b/>
          <w:sz w:val="28"/>
          <w:szCs w:val="28"/>
        </w:rPr>
        <w:t>Кафедра специальной педагогики</w:t>
      </w:r>
      <w:r w:rsidR="00C43A9F">
        <w:rPr>
          <w:rFonts w:ascii="Times New Roman" w:hAnsi="Times New Roman" w:cs="Times New Roman"/>
          <w:b/>
          <w:sz w:val="28"/>
          <w:szCs w:val="28"/>
        </w:rPr>
        <w:t xml:space="preserve">, </w:t>
      </w:r>
      <w:r>
        <w:rPr>
          <w:rFonts w:ascii="Times New Roman" w:hAnsi="Times New Roman" w:cs="Times New Roman"/>
          <w:b/>
          <w:sz w:val="28"/>
          <w:szCs w:val="28"/>
        </w:rPr>
        <w:t xml:space="preserve">психологии </w:t>
      </w:r>
      <w:r w:rsidR="00C43A9F">
        <w:rPr>
          <w:rFonts w:ascii="Times New Roman" w:hAnsi="Times New Roman" w:cs="Times New Roman"/>
          <w:b/>
          <w:sz w:val="28"/>
          <w:szCs w:val="28"/>
        </w:rPr>
        <w:t xml:space="preserve">и профессионального </w:t>
      </w:r>
      <w:r>
        <w:rPr>
          <w:rFonts w:ascii="Times New Roman" w:hAnsi="Times New Roman" w:cs="Times New Roman"/>
          <w:b/>
          <w:sz w:val="28"/>
          <w:szCs w:val="28"/>
        </w:rPr>
        <w:t>образования</w:t>
      </w:r>
    </w:p>
    <w:p w:rsidR="00D0135D" w:rsidRDefault="00D0135D" w:rsidP="00AE44A0">
      <w:pPr>
        <w:shd w:val="clear" w:color="auto" w:fill="FFFFFF"/>
        <w:spacing w:line="276" w:lineRule="auto"/>
        <w:jc w:val="center"/>
        <w:rPr>
          <w:rFonts w:ascii="Times New Roman" w:hAnsi="Times New Roman" w:cs="Times New Roman"/>
          <w:b/>
          <w:sz w:val="28"/>
          <w:szCs w:val="28"/>
        </w:rPr>
      </w:pPr>
      <w:r>
        <w:rPr>
          <w:rFonts w:ascii="Times New Roman" w:hAnsi="Times New Roman" w:cs="Times New Roman"/>
          <w:b/>
          <w:sz w:val="28"/>
          <w:szCs w:val="28"/>
        </w:rPr>
        <w:t>Лаборатория социальных и психолого-педагогических исследований</w:t>
      </w:r>
    </w:p>
    <w:p w:rsidR="00AE44A0" w:rsidRDefault="00AE44A0" w:rsidP="00AE44A0">
      <w:pPr>
        <w:spacing w:line="276" w:lineRule="auto"/>
        <w:ind w:firstLine="709"/>
        <w:jc w:val="center"/>
        <w:rPr>
          <w:rFonts w:ascii="Times New Roman" w:hAnsi="Times New Roman" w:cs="Times New Roman"/>
          <w:b/>
          <w:sz w:val="28"/>
          <w:szCs w:val="28"/>
        </w:rPr>
      </w:pPr>
    </w:p>
    <w:p w:rsidR="00AE44A0" w:rsidRDefault="00AE44A0" w:rsidP="00AE44A0">
      <w:pPr>
        <w:spacing w:line="276" w:lineRule="auto"/>
        <w:ind w:firstLine="709"/>
        <w:jc w:val="both"/>
        <w:rPr>
          <w:rFonts w:ascii="Times New Roman" w:hAnsi="Times New Roman" w:cs="Times New Roman"/>
          <w:b/>
          <w:sz w:val="28"/>
          <w:szCs w:val="28"/>
        </w:rPr>
      </w:pPr>
    </w:p>
    <w:p w:rsidR="008A2D03" w:rsidRPr="00483154" w:rsidRDefault="008A2D03">
      <w:pPr>
        <w:pStyle w:val="24"/>
        <w:shd w:val="clear" w:color="auto" w:fill="auto"/>
        <w:spacing w:after="785" w:line="274" w:lineRule="exact"/>
        <w:rPr>
          <w:sz w:val="28"/>
          <w:szCs w:val="28"/>
        </w:rPr>
      </w:pPr>
    </w:p>
    <w:p w:rsidR="008A2D03" w:rsidRPr="00483154" w:rsidRDefault="008A2D03">
      <w:pPr>
        <w:rPr>
          <w:rFonts w:ascii="Times New Roman" w:hAnsi="Times New Roman" w:cs="Times New Roman"/>
          <w:sz w:val="28"/>
          <w:szCs w:val="28"/>
        </w:rPr>
      </w:pPr>
    </w:p>
    <w:p w:rsidR="008A2D03" w:rsidRPr="00483154" w:rsidRDefault="0069214E">
      <w:pPr>
        <w:pStyle w:val="30"/>
        <w:keepNext/>
        <w:keepLines/>
        <w:shd w:val="clear" w:color="auto" w:fill="auto"/>
        <w:spacing w:before="765" w:after="497"/>
        <w:rPr>
          <w:sz w:val="28"/>
          <w:szCs w:val="28"/>
        </w:rPr>
      </w:pPr>
      <w:bookmarkStart w:id="0" w:name="bookmark0"/>
      <w:r>
        <w:rPr>
          <w:sz w:val="28"/>
          <w:szCs w:val="28"/>
        </w:rPr>
        <w:t>«ОРГАНИЗАЦИЯ</w:t>
      </w:r>
      <w:r w:rsidR="00B63D95" w:rsidRPr="00483154">
        <w:rPr>
          <w:sz w:val="28"/>
          <w:szCs w:val="28"/>
        </w:rPr>
        <w:t xml:space="preserve"> РАБОТЫ ПО РЕЗУЛЬТАТАМ СОЦИАЛЬНО-ПСИХОЛОГИЧЕСКОГО ТЕСТИРОВАНИЯ»</w:t>
      </w:r>
      <w:bookmarkEnd w:id="0"/>
    </w:p>
    <w:p w:rsidR="007C295C" w:rsidRDefault="00643BCF" w:rsidP="007C295C">
      <w:pPr>
        <w:pStyle w:val="24"/>
        <w:shd w:val="clear" w:color="auto" w:fill="auto"/>
        <w:spacing w:after="6114" w:line="274" w:lineRule="exact"/>
        <w:rPr>
          <w:sz w:val="28"/>
          <w:szCs w:val="28"/>
        </w:rPr>
      </w:pPr>
      <w:r>
        <w:rPr>
          <w:sz w:val="28"/>
          <w:szCs w:val="28"/>
        </w:rPr>
        <w:t>МЕТОДИЧЕСКОЕ ПОСОБИЕ</w:t>
      </w:r>
    </w:p>
    <w:p w:rsidR="00AE44A0" w:rsidRDefault="00AE44A0" w:rsidP="007C295C">
      <w:pPr>
        <w:pStyle w:val="24"/>
        <w:shd w:val="clear" w:color="auto" w:fill="auto"/>
        <w:spacing w:after="6114" w:line="274" w:lineRule="exact"/>
        <w:rPr>
          <w:sz w:val="28"/>
          <w:szCs w:val="28"/>
        </w:rPr>
      </w:pPr>
      <w:r>
        <w:rPr>
          <w:sz w:val="28"/>
          <w:szCs w:val="28"/>
        </w:rPr>
        <w:t>Махачкала 2021г</w:t>
      </w:r>
    </w:p>
    <w:p w:rsidR="00B91AA2" w:rsidRPr="002D2BD4" w:rsidRDefault="00B91AA2" w:rsidP="00B91AA2">
      <w:pPr>
        <w:spacing w:line="276" w:lineRule="auto"/>
        <w:ind w:firstLine="709"/>
        <w:jc w:val="both"/>
        <w:rPr>
          <w:rFonts w:ascii="Times New Roman" w:hAnsi="Times New Roman" w:cs="Times New Roman"/>
          <w:bCs/>
          <w:sz w:val="28"/>
          <w:szCs w:val="28"/>
        </w:rPr>
      </w:pPr>
      <w:bookmarkStart w:id="1" w:name="bookmark1"/>
      <w:r w:rsidRPr="002D2BD4">
        <w:rPr>
          <w:rFonts w:ascii="Times New Roman" w:hAnsi="Times New Roman" w:cs="Times New Roman"/>
          <w:bCs/>
          <w:sz w:val="28"/>
          <w:szCs w:val="28"/>
        </w:rPr>
        <w:lastRenderedPageBreak/>
        <w:t>УДК 59.1</w:t>
      </w:r>
    </w:p>
    <w:p w:rsidR="00B91AA2" w:rsidRDefault="00A40A26" w:rsidP="00B91AA2">
      <w:pPr>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ББК74.5</w:t>
      </w:r>
    </w:p>
    <w:p w:rsidR="003751F1" w:rsidRPr="002D2BD4" w:rsidRDefault="003751F1" w:rsidP="00B91AA2">
      <w:pPr>
        <w:spacing w:line="276" w:lineRule="auto"/>
        <w:ind w:firstLine="709"/>
        <w:jc w:val="both"/>
        <w:rPr>
          <w:rFonts w:ascii="Times New Roman" w:hAnsi="Times New Roman" w:cs="Times New Roman"/>
          <w:bCs/>
          <w:sz w:val="28"/>
          <w:szCs w:val="28"/>
        </w:rPr>
      </w:pPr>
    </w:p>
    <w:p w:rsidR="00B91AA2" w:rsidRDefault="00B91AA2" w:rsidP="00B91AA2">
      <w:pPr>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Печатается по решению учебно-методического совета Дагестанского института развит</w:t>
      </w:r>
      <w:r w:rsidR="003751F1">
        <w:rPr>
          <w:rFonts w:ascii="Times New Roman" w:hAnsi="Times New Roman" w:cs="Times New Roman"/>
          <w:bCs/>
          <w:sz w:val="28"/>
          <w:szCs w:val="28"/>
        </w:rPr>
        <w:t>ия образования от</w:t>
      </w:r>
      <w:r w:rsidR="0071558F">
        <w:rPr>
          <w:rFonts w:ascii="Times New Roman" w:hAnsi="Times New Roman" w:cs="Times New Roman"/>
          <w:bCs/>
          <w:sz w:val="28"/>
          <w:szCs w:val="28"/>
        </w:rPr>
        <w:t xml:space="preserve">  25.01.2021г.</w:t>
      </w:r>
      <w:r w:rsidR="003751F1">
        <w:rPr>
          <w:rFonts w:ascii="Times New Roman" w:hAnsi="Times New Roman" w:cs="Times New Roman"/>
          <w:bCs/>
          <w:sz w:val="28"/>
          <w:szCs w:val="28"/>
        </w:rPr>
        <w:t xml:space="preserve">          Протокол №</w:t>
      </w:r>
      <w:r w:rsidR="0071558F">
        <w:rPr>
          <w:rFonts w:ascii="Times New Roman" w:hAnsi="Times New Roman" w:cs="Times New Roman"/>
          <w:bCs/>
          <w:sz w:val="28"/>
          <w:szCs w:val="28"/>
        </w:rPr>
        <w:t>1</w:t>
      </w:r>
      <w:r w:rsidR="003751F1">
        <w:rPr>
          <w:rFonts w:ascii="Times New Roman" w:hAnsi="Times New Roman" w:cs="Times New Roman"/>
          <w:bCs/>
          <w:sz w:val="28"/>
          <w:szCs w:val="28"/>
        </w:rPr>
        <w:t xml:space="preserve"> </w:t>
      </w:r>
    </w:p>
    <w:p w:rsidR="00B91AA2" w:rsidRPr="002D2BD4" w:rsidRDefault="00CB3937" w:rsidP="00B91AA2">
      <w:pPr>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Регистрационный №</w:t>
      </w:r>
      <w:r w:rsidR="0071558F">
        <w:rPr>
          <w:rFonts w:ascii="Times New Roman" w:hAnsi="Times New Roman" w:cs="Times New Roman"/>
          <w:bCs/>
          <w:sz w:val="28"/>
          <w:szCs w:val="28"/>
        </w:rPr>
        <w:t xml:space="preserve"> 579</w:t>
      </w:r>
    </w:p>
    <w:p w:rsidR="00B91AA2" w:rsidRDefault="00643BCF" w:rsidP="00B91AA2">
      <w:pPr>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Автор – составитель</w:t>
      </w:r>
      <w:r w:rsidR="00B91AA2" w:rsidRPr="002D2BD4">
        <w:rPr>
          <w:rFonts w:ascii="Times New Roman" w:hAnsi="Times New Roman" w:cs="Times New Roman"/>
          <w:b/>
          <w:bCs/>
          <w:sz w:val="28"/>
          <w:szCs w:val="28"/>
        </w:rPr>
        <w:t>: Тажутдинова  Г.Ш.</w:t>
      </w:r>
      <w:r w:rsidR="00B91AA2">
        <w:rPr>
          <w:rFonts w:ascii="Times New Roman" w:hAnsi="Times New Roman" w:cs="Times New Roman"/>
          <w:b/>
          <w:bCs/>
          <w:sz w:val="28"/>
          <w:szCs w:val="28"/>
        </w:rPr>
        <w:t xml:space="preserve"> </w:t>
      </w:r>
      <w:r w:rsidR="00B91AA2" w:rsidRPr="002D2BD4">
        <w:rPr>
          <w:rFonts w:ascii="Times New Roman" w:hAnsi="Times New Roman" w:cs="Times New Roman"/>
          <w:bCs/>
          <w:sz w:val="28"/>
          <w:szCs w:val="28"/>
        </w:rPr>
        <w:t>–</w:t>
      </w:r>
      <w:r w:rsidR="00B91AA2" w:rsidRPr="0090336E">
        <w:rPr>
          <w:rFonts w:ascii="Times New Roman" w:hAnsi="Times New Roman" w:cs="Times New Roman"/>
          <w:b/>
          <w:bCs/>
          <w:sz w:val="28"/>
          <w:szCs w:val="28"/>
        </w:rPr>
        <w:t xml:space="preserve"> </w:t>
      </w:r>
      <w:r w:rsidR="00B91AA2" w:rsidRPr="0090336E">
        <w:rPr>
          <w:rFonts w:ascii="Times New Roman" w:hAnsi="Times New Roman" w:cs="Times New Roman"/>
          <w:sz w:val="28"/>
          <w:szCs w:val="28"/>
        </w:rPr>
        <w:t>канд</w:t>
      </w:r>
      <w:r w:rsidR="00B91AA2">
        <w:rPr>
          <w:rFonts w:ascii="Times New Roman" w:hAnsi="Times New Roman" w:cs="Times New Roman"/>
          <w:sz w:val="28"/>
          <w:szCs w:val="28"/>
        </w:rPr>
        <w:t>идат псих.наук, доцент  кафедры</w:t>
      </w:r>
      <w:r w:rsidR="00B91AA2" w:rsidRPr="0090336E">
        <w:rPr>
          <w:rFonts w:ascii="Times New Roman" w:hAnsi="Times New Roman" w:cs="Times New Roman"/>
          <w:sz w:val="28"/>
          <w:szCs w:val="28"/>
        </w:rPr>
        <w:t>,</w:t>
      </w:r>
      <w:r w:rsidR="00B91AA2">
        <w:rPr>
          <w:rFonts w:ascii="Times New Roman" w:hAnsi="Times New Roman" w:cs="Times New Roman"/>
          <w:sz w:val="28"/>
          <w:szCs w:val="28"/>
        </w:rPr>
        <w:t xml:space="preserve"> зав кафедрой</w:t>
      </w:r>
      <w:r w:rsidR="00B91AA2" w:rsidRPr="0090336E">
        <w:rPr>
          <w:rFonts w:ascii="Times New Roman" w:hAnsi="Times New Roman" w:cs="Times New Roman"/>
          <w:sz w:val="28"/>
          <w:szCs w:val="28"/>
        </w:rPr>
        <w:t xml:space="preserve"> специальной</w:t>
      </w:r>
      <w:r w:rsidR="00B91AA2">
        <w:rPr>
          <w:rFonts w:ascii="Times New Roman" w:hAnsi="Times New Roman" w:cs="Times New Roman"/>
          <w:sz w:val="28"/>
          <w:szCs w:val="28"/>
        </w:rPr>
        <w:t xml:space="preserve"> педагогики,</w:t>
      </w:r>
      <w:r w:rsidR="00B91AA2" w:rsidRPr="0090336E">
        <w:rPr>
          <w:rFonts w:ascii="Times New Roman" w:hAnsi="Times New Roman" w:cs="Times New Roman"/>
          <w:sz w:val="28"/>
          <w:szCs w:val="28"/>
        </w:rPr>
        <w:t xml:space="preserve"> психологии</w:t>
      </w:r>
      <w:r w:rsidR="00B91AA2">
        <w:rPr>
          <w:rFonts w:ascii="Times New Roman" w:hAnsi="Times New Roman" w:cs="Times New Roman"/>
          <w:sz w:val="28"/>
          <w:szCs w:val="28"/>
        </w:rPr>
        <w:t xml:space="preserve"> и профессионального образования  </w:t>
      </w:r>
      <w:r w:rsidR="00B91AA2" w:rsidRPr="0090336E">
        <w:rPr>
          <w:rFonts w:ascii="Times New Roman" w:hAnsi="Times New Roman" w:cs="Times New Roman"/>
          <w:sz w:val="28"/>
          <w:szCs w:val="28"/>
        </w:rPr>
        <w:t xml:space="preserve"> ГБУ ДПО РД  «ДИРО»</w:t>
      </w:r>
    </w:p>
    <w:p w:rsidR="00B91AA2" w:rsidRPr="0090336E" w:rsidRDefault="00B91AA2" w:rsidP="00B91AA2">
      <w:pPr>
        <w:spacing w:line="276" w:lineRule="auto"/>
        <w:ind w:firstLine="709"/>
        <w:jc w:val="both"/>
        <w:rPr>
          <w:rFonts w:ascii="Times New Roman" w:hAnsi="Times New Roman" w:cs="Times New Roman"/>
          <w:b/>
          <w:bCs/>
          <w:sz w:val="28"/>
          <w:szCs w:val="28"/>
        </w:rPr>
      </w:pPr>
      <w:r w:rsidRPr="002D2BD4">
        <w:rPr>
          <w:rFonts w:ascii="Times New Roman" w:hAnsi="Times New Roman" w:cs="Times New Roman"/>
          <w:b/>
          <w:sz w:val="28"/>
          <w:szCs w:val="28"/>
        </w:rPr>
        <w:t>Рецензент:</w:t>
      </w:r>
      <w:r>
        <w:rPr>
          <w:rFonts w:ascii="Times New Roman" w:hAnsi="Times New Roman" w:cs="Times New Roman"/>
          <w:sz w:val="28"/>
          <w:szCs w:val="28"/>
        </w:rPr>
        <w:t xml:space="preserve"> Гаджимурадова З.М., доктор психологических наук, профессор кафедры психологии ДГПУ </w:t>
      </w:r>
    </w:p>
    <w:p w:rsidR="00B91AA2" w:rsidRPr="007F1A2B" w:rsidRDefault="00B91AA2" w:rsidP="00B91AA2">
      <w:pPr>
        <w:spacing w:line="276" w:lineRule="auto"/>
        <w:ind w:firstLine="709"/>
        <w:jc w:val="both"/>
      </w:pPr>
    </w:p>
    <w:p w:rsidR="00AE44A0" w:rsidRDefault="00AE44A0">
      <w:pPr>
        <w:pStyle w:val="40"/>
        <w:shd w:val="clear" w:color="auto" w:fill="auto"/>
        <w:spacing w:after="781" w:line="270" w:lineRule="exact"/>
        <w:ind w:left="4200"/>
        <w:rPr>
          <w:sz w:val="28"/>
          <w:szCs w:val="28"/>
        </w:rPr>
      </w:pPr>
    </w:p>
    <w:p w:rsidR="008A2D03" w:rsidRPr="00B91AA2" w:rsidRDefault="00AE44A0" w:rsidP="00AB328C">
      <w:pPr>
        <w:pStyle w:val="40"/>
        <w:shd w:val="clear" w:color="auto" w:fill="auto"/>
        <w:spacing w:after="781" w:line="276" w:lineRule="auto"/>
        <w:jc w:val="both"/>
        <w:rPr>
          <w:b w:val="0"/>
          <w:sz w:val="28"/>
          <w:szCs w:val="28"/>
        </w:rPr>
        <w:sectPr w:rsidR="008A2D03" w:rsidRPr="00B91AA2">
          <w:headerReference w:type="default" r:id="rId8"/>
          <w:footnotePr>
            <w:numStart w:val="2"/>
          </w:footnotePr>
          <w:type w:val="continuous"/>
          <w:pgSz w:w="11905" w:h="16837"/>
          <w:pgMar w:top="1474" w:right="629" w:bottom="912" w:left="1138" w:header="0" w:footer="3" w:gutter="0"/>
          <w:cols w:space="720"/>
          <w:noEndnote/>
          <w:docGrid w:linePitch="360"/>
        </w:sectPr>
      </w:pPr>
      <w:r w:rsidRPr="00B91AA2">
        <w:rPr>
          <w:b w:val="0"/>
          <w:sz w:val="28"/>
          <w:szCs w:val="28"/>
        </w:rPr>
        <w:t xml:space="preserve">       </w:t>
      </w:r>
      <w:bookmarkEnd w:id="1"/>
      <w:r w:rsidR="00B63D95" w:rsidRPr="00B91AA2">
        <w:rPr>
          <w:b w:val="0"/>
          <w:sz w:val="28"/>
          <w:szCs w:val="28"/>
        </w:rPr>
        <w:t>Методические рекомендации направлены на организацию профилактики девиантного поведения обучающихся в условиях образовательных организаций.</w:t>
      </w:r>
      <w:r w:rsidR="003751F1">
        <w:rPr>
          <w:b w:val="0"/>
          <w:sz w:val="28"/>
          <w:szCs w:val="28"/>
        </w:rPr>
        <w:t xml:space="preserve"> </w:t>
      </w:r>
      <w:r w:rsidR="00B63D95" w:rsidRPr="00B91AA2">
        <w:rPr>
          <w:b w:val="0"/>
          <w:sz w:val="28"/>
          <w:szCs w:val="28"/>
        </w:rPr>
        <w:t>В сборнике представлено руководство по интерпретации результатов социально-психологического тестирования по единой методике и рекомендации по организации дальнейшей работы в условиях образовательных учреждений.</w:t>
      </w:r>
      <w:r w:rsidR="003751F1">
        <w:rPr>
          <w:b w:val="0"/>
          <w:sz w:val="28"/>
          <w:szCs w:val="28"/>
        </w:rPr>
        <w:t xml:space="preserve"> </w:t>
      </w:r>
      <w:r w:rsidR="00B63D95" w:rsidRPr="00B91AA2">
        <w:rPr>
          <w:b w:val="0"/>
          <w:sz w:val="28"/>
          <w:szCs w:val="28"/>
        </w:rPr>
        <w:t>Данные рекомендации в большей степени ориентированы на педагогов</w:t>
      </w:r>
      <w:r w:rsidR="00133D03">
        <w:rPr>
          <w:b w:val="0"/>
          <w:sz w:val="28"/>
          <w:szCs w:val="28"/>
        </w:rPr>
        <w:t xml:space="preserve"> </w:t>
      </w:r>
      <w:r w:rsidR="00B63D95" w:rsidRPr="00B91AA2">
        <w:rPr>
          <w:b w:val="0"/>
          <w:sz w:val="28"/>
          <w:szCs w:val="28"/>
        </w:rPr>
        <w:t>- психологов, но будут полезны руководителям и заместителям руководителей образовательных организаций, методистам, социальным педагогам, руководителям психологических центров и кураторам психологических служб.</w:t>
      </w:r>
    </w:p>
    <w:p w:rsidR="00483154" w:rsidRDefault="00483154">
      <w:pPr>
        <w:pStyle w:val="420"/>
        <w:keepNext/>
        <w:keepLines/>
        <w:shd w:val="clear" w:color="auto" w:fill="auto"/>
        <w:spacing w:after="342" w:line="270" w:lineRule="exact"/>
        <w:ind w:left="4000"/>
        <w:rPr>
          <w:sz w:val="28"/>
          <w:szCs w:val="28"/>
        </w:rPr>
      </w:pPr>
      <w:bookmarkStart w:id="2" w:name="bookmark4"/>
    </w:p>
    <w:p w:rsidR="00E16527" w:rsidRDefault="00E16527">
      <w:pPr>
        <w:pStyle w:val="420"/>
        <w:keepNext/>
        <w:keepLines/>
        <w:shd w:val="clear" w:color="auto" w:fill="auto"/>
        <w:spacing w:after="342" w:line="270" w:lineRule="exact"/>
        <w:ind w:left="4000"/>
        <w:rPr>
          <w:sz w:val="28"/>
          <w:szCs w:val="28"/>
        </w:rPr>
      </w:pPr>
      <w:r>
        <w:rPr>
          <w:sz w:val="28"/>
          <w:szCs w:val="28"/>
        </w:rPr>
        <w:br w:type="page"/>
      </w:r>
    </w:p>
    <w:p w:rsidR="00AB328C" w:rsidRDefault="00AB328C" w:rsidP="00AB328C">
      <w:pPr>
        <w:pStyle w:val="420"/>
        <w:keepNext/>
        <w:keepLines/>
        <w:shd w:val="clear" w:color="auto" w:fill="auto"/>
        <w:spacing w:after="0" w:line="270" w:lineRule="exact"/>
        <w:rPr>
          <w:sz w:val="28"/>
          <w:szCs w:val="28"/>
        </w:rPr>
      </w:pPr>
    </w:p>
    <w:p w:rsidR="00AB328C" w:rsidRDefault="00AB328C" w:rsidP="00AB328C">
      <w:pPr>
        <w:pStyle w:val="420"/>
        <w:keepNext/>
        <w:keepLines/>
        <w:shd w:val="clear" w:color="auto" w:fill="auto"/>
        <w:spacing w:after="0" w:line="270" w:lineRule="exact"/>
        <w:rPr>
          <w:sz w:val="28"/>
          <w:szCs w:val="28"/>
        </w:rPr>
      </w:pPr>
    </w:p>
    <w:p w:rsidR="008A2D03" w:rsidRPr="00257184" w:rsidRDefault="00B63D95" w:rsidP="00AB328C">
      <w:pPr>
        <w:pStyle w:val="420"/>
        <w:keepNext/>
        <w:keepLines/>
        <w:shd w:val="clear" w:color="auto" w:fill="auto"/>
        <w:spacing w:after="0" w:line="276" w:lineRule="auto"/>
        <w:rPr>
          <w:sz w:val="24"/>
          <w:szCs w:val="24"/>
        </w:rPr>
      </w:pPr>
      <w:r w:rsidRPr="00257184">
        <w:rPr>
          <w:sz w:val="24"/>
          <w:szCs w:val="24"/>
        </w:rPr>
        <w:t>СОДЕРЖАНИЕ</w:t>
      </w:r>
      <w:bookmarkEnd w:id="2"/>
    </w:p>
    <w:p w:rsidR="008A2D03" w:rsidRPr="00257184" w:rsidRDefault="008A2D03" w:rsidP="00AB328C">
      <w:pPr>
        <w:pStyle w:val="34"/>
        <w:shd w:val="clear" w:color="auto" w:fill="auto"/>
        <w:tabs>
          <w:tab w:val="right" w:leader="dot" w:pos="10010"/>
        </w:tabs>
        <w:spacing w:before="0" w:after="0" w:line="276" w:lineRule="auto"/>
        <w:rPr>
          <w:sz w:val="24"/>
          <w:szCs w:val="24"/>
        </w:rPr>
      </w:pPr>
      <w:r w:rsidRPr="00257184">
        <w:rPr>
          <w:sz w:val="24"/>
          <w:szCs w:val="24"/>
        </w:rPr>
        <w:fldChar w:fldCharType="begin"/>
      </w:r>
      <w:r w:rsidR="00B63D95" w:rsidRPr="00257184">
        <w:rPr>
          <w:sz w:val="24"/>
          <w:szCs w:val="24"/>
        </w:rPr>
        <w:instrText xml:space="preserve"> TOC \o "1-3" \h \z </w:instrText>
      </w:r>
      <w:r w:rsidRPr="00257184">
        <w:rPr>
          <w:sz w:val="24"/>
          <w:szCs w:val="24"/>
        </w:rPr>
        <w:fldChar w:fldCharType="separate"/>
      </w:r>
      <w:hyperlink w:anchor="bookmark6" w:tooltip="Current Document">
        <w:r w:rsidR="00B63D95" w:rsidRPr="00257184">
          <w:rPr>
            <w:sz w:val="24"/>
            <w:szCs w:val="24"/>
          </w:rPr>
          <w:t>ВВЕДЕНИЕ</w:t>
        </w:r>
        <w:r w:rsidR="00B63D95" w:rsidRPr="00257184">
          <w:rPr>
            <w:sz w:val="24"/>
            <w:szCs w:val="24"/>
          </w:rPr>
          <w:tab/>
          <w:t>4</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8" w:tooltip="Current Document">
        <w:r w:rsidR="00B63D95" w:rsidRPr="00257184">
          <w:rPr>
            <w:sz w:val="24"/>
            <w:szCs w:val="24"/>
          </w:rPr>
          <w:t>На что направлена ЕМ СПТ?</w:t>
        </w:r>
        <w:r w:rsidR="00B63D95" w:rsidRPr="00257184">
          <w:rPr>
            <w:sz w:val="24"/>
            <w:szCs w:val="24"/>
          </w:rPr>
          <w:tab/>
          <w:t>5</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10" w:tooltip="Current Document">
        <w:r w:rsidR="00B63D95" w:rsidRPr="00257184">
          <w:rPr>
            <w:sz w:val="24"/>
            <w:szCs w:val="24"/>
          </w:rPr>
          <w:t>Как осуществлялось тестирование обучающихся?</w:t>
        </w:r>
        <w:r w:rsidR="00B63D95" w:rsidRPr="00257184">
          <w:rPr>
            <w:sz w:val="24"/>
            <w:szCs w:val="24"/>
          </w:rPr>
          <w:tab/>
          <w:t>5</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13" w:tooltip="Current Document">
        <w:r w:rsidR="00B63D95" w:rsidRPr="00257184">
          <w:rPr>
            <w:sz w:val="24"/>
            <w:szCs w:val="24"/>
          </w:rPr>
          <w:t>Какие сокращения были использованы в итоговой таблице?</w:t>
        </w:r>
        <w:r w:rsidR="00B63D95" w:rsidRPr="00257184">
          <w:rPr>
            <w:sz w:val="24"/>
            <w:szCs w:val="24"/>
          </w:rPr>
          <w:tab/>
          <w:t>6</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17" w:tooltip="Current Document">
        <w:r w:rsidR="00B63D95" w:rsidRPr="00257184">
          <w:rPr>
            <w:sz w:val="24"/>
            <w:szCs w:val="24"/>
          </w:rPr>
          <w:t>Какие результаты получили образовательные организации?</w:t>
        </w:r>
        <w:r w:rsidR="00B63D95" w:rsidRPr="00257184">
          <w:rPr>
            <w:sz w:val="24"/>
            <w:szCs w:val="24"/>
          </w:rPr>
          <w:tab/>
          <w:t>6</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19" w:tooltip="Current Document">
        <w:r w:rsidR="00B63D95" w:rsidRPr="00257184">
          <w:rPr>
            <w:sz w:val="24"/>
            <w:szCs w:val="24"/>
          </w:rPr>
          <w:t>Как были получены региональные нормы?</w:t>
        </w:r>
        <w:r w:rsidR="00B63D95" w:rsidRPr="00257184">
          <w:rPr>
            <w:sz w:val="24"/>
            <w:szCs w:val="24"/>
          </w:rPr>
          <w:tab/>
          <w:t>8</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21" w:tooltip="Current Document">
        <w:r w:rsidR="00B63D95" w:rsidRPr="00257184">
          <w:rPr>
            <w:sz w:val="24"/>
            <w:szCs w:val="24"/>
          </w:rPr>
          <w:t>Как были выделены обучающихся «группы повышенного внимания»?</w:t>
        </w:r>
        <w:r w:rsidR="00B63D95" w:rsidRPr="00257184">
          <w:rPr>
            <w:sz w:val="24"/>
            <w:szCs w:val="24"/>
          </w:rPr>
          <w:tab/>
          <w:t>9</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23" w:tooltip="Current Document">
        <w:r w:rsidR="00B63D95" w:rsidRPr="00257184">
          <w:rPr>
            <w:sz w:val="24"/>
            <w:szCs w:val="24"/>
          </w:rPr>
          <w:t>Какие виды обратной связи получили обучающиеся?</w:t>
        </w:r>
        <w:r w:rsidR="00B63D95" w:rsidRPr="00257184">
          <w:rPr>
            <w:sz w:val="24"/>
            <w:szCs w:val="24"/>
          </w:rPr>
          <w:tab/>
          <w:t>10</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29" w:tooltip="Current Document">
        <w:r w:rsidR="00B63D95" w:rsidRPr="00257184">
          <w:rPr>
            <w:sz w:val="24"/>
            <w:szCs w:val="24"/>
          </w:rPr>
          <w:t>Что обозначает термин «недостоверные результаты»?</w:t>
        </w:r>
        <w:r w:rsidR="00B63D95" w:rsidRPr="00257184">
          <w:rPr>
            <w:sz w:val="24"/>
            <w:szCs w:val="24"/>
          </w:rPr>
          <w:tab/>
          <w:t>12</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37" w:tooltip="Current Document">
        <w:r w:rsidR="00B63D95" w:rsidRPr="00257184">
          <w:rPr>
            <w:sz w:val="24"/>
            <w:szCs w:val="24"/>
          </w:rPr>
          <w:t>СОДЕРЖАТЕЛЬНЫЙ АНАЛИЗ РЕЗУЛЬТАТОВ СПТ И ОРГАНИЗАЦИЯ ДАЛЬНЕЙШЕЙ РАБОТЫ</w:t>
        </w:r>
        <w:r w:rsidR="00B63D95" w:rsidRPr="00257184">
          <w:rPr>
            <w:sz w:val="24"/>
            <w:szCs w:val="24"/>
          </w:rPr>
          <w:tab/>
          <w:t>13</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39" w:tooltip="Current Document">
        <w:r w:rsidR="00B63D95" w:rsidRPr="00257184">
          <w:rPr>
            <w:sz w:val="24"/>
            <w:szCs w:val="24"/>
          </w:rPr>
          <w:t>ЧТО ТАКОЕ «ФАКТОРЫ РИСКА»?</w:t>
        </w:r>
        <w:r w:rsidR="00B63D95" w:rsidRPr="00257184">
          <w:rPr>
            <w:sz w:val="24"/>
            <w:szCs w:val="24"/>
          </w:rPr>
          <w:tab/>
          <w:t>14</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43" w:tooltip="Current Document">
        <w:r w:rsidR="00B63D95" w:rsidRPr="00257184">
          <w:rPr>
            <w:sz w:val="24"/>
            <w:szCs w:val="24"/>
          </w:rPr>
          <w:t>Фактор риска - потребность в одобрении</w:t>
        </w:r>
        <w:r w:rsidR="00B63D95" w:rsidRPr="00257184">
          <w:rPr>
            <w:sz w:val="24"/>
            <w:szCs w:val="24"/>
          </w:rPr>
          <w:tab/>
          <w:t>15</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45" w:tooltip="Current Document">
        <w:r w:rsidR="00B63D95" w:rsidRPr="00257184">
          <w:rPr>
            <w:sz w:val="24"/>
            <w:szCs w:val="24"/>
          </w:rPr>
          <w:t>Фактор риска - подверженность влиянию группы</w:t>
        </w:r>
        <w:r w:rsidR="00B63D95" w:rsidRPr="00257184">
          <w:rPr>
            <w:sz w:val="24"/>
            <w:szCs w:val="24"/>
          </w:rPr>
          <w:tab/>
          <w:t>16</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47" w:tooltip="Current Document">
        <w:r w:rsidR="00B63D95" w:rsidRPr="00257184">
          <w:rPr>
            <w:sz w:val="24"/>
            <w:szCs w:val="24"/>
          </w:rPr>
          <w:t>Фактор риска - принятие аддиктивных установок социума</w:t>
        </w:r>
        <w:r w:rsidR="00B63D95" w:rsidRPr="00257184">
          <w:rPr>
            <w:sz w:val="24"/>
            <w:szCs w:val="24"/>
          </w:rPr>
          <w:tab/>
          <w:t>18</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49" w:tooltip="Current Document">
        <w:r w:rsidR="00B63D95" w:rsidRPr="00257184">
          <w:rPr>
            <w:sz w:val="24"/>
            <w:szCs w:val="24"/>
          </w:rPr>
          <w:t>Фактор риска - наркопотребление в социальном окружении</w:t>
        </w:r>
        <w:r w:rsidR="00B63D95" w:rsidRPr="00257184">
          <w:rPr>
            <w:sz w:val="24"/>
            <w:szCs w:val="24"/>
          </w:rPr>
          <w:tab/>
          <w:t>19</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52" w:tooltip="Current Document">
        <w:r w:rsidR="00B63D95" w:rsidRPr="00257184">
          <w:rPr>
            <w:sz w:val="24"/>
            <w:szCs w:val="24"/>
          </w:rPr>
          <w:t>Фактор риска - склонность к риску</w:t>
        </w:r>
        <w:r w:rsidR="00B63D95" w:rsidRPr="00257184">
          <w:rPr>
            <w:sz w:val="24"/>
            <w:szCs w:val="24"/>
          </w:rPr>
          <w:tab/>
          <w:t>20</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54" w:tooltip="Current Document">
        <w:r w:rsidR="00B63D95" w:rsidRPr="00257184">
          <w:rPr>
            <w:sz w:val="24"/>
            <w:szCs w:val="24"/>
          </w:rPr>
          <w:t>Фактор риска - импульсивность</w:t>
        </w:r>
        <w:r w:rsidR="00B63D95" w:rsidRPr="00257184">
          <w:rPr>
            <w:sz w:val="24"/>
            <w:szCs w:val="24"/>
          </w:rPr>
          <w:tab/>
          <w:t>21</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56" w:tooltip="Current Document">
        <w:r w:rsidR="00B63D95" w:rsidRPr="00257184">
          <w:rPr>
            <w:sz w:val="24"/>
            <w:szCs w:val="24"/>
          </w:rPr>
          <w:t>Фактор риска - тревожность</w:t>
        </w:r>
        <w:r w:rsidR="00B63D95" w:rsidRPr="00257184">
          <w:rPr>
            <w:sz w:val="24"/>
            <w:szCs w:val="24"/>
          </w:rPr>
          <w:tab/>
          <w:t>22</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58" w:tooltip="Current Document">
        <w:r w:rsidR="00B63D95" w:rsidRPr="00257184">
          <w:rPr>
            <w:sz w:val="24"/>
            <w:szCs w:val="24"/>
          </w:rPr>
          <w:t>Фактор риска - фрустрация</w:t>
        </w:r>
        <w:r w:rsidR="00B63D95" w:rsidRPr="00257184">
          <w:rPr>
            <w:sz w:val="24"/>
            <w:szCs w:val="24"/>
          </w:rPr>
          <w:tab/>
          <w:t>24</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60" w:tooltip="Current Document">
        <w:r w:rsidR="00B63D95" w:rsidRPr="00257184">
          <w:rPr>
            <w:sz w:val="24"/>
            <w:szCs w:val="24"/>
          </w:rPr>
          <w:t>ЧТО ТАКОЕ «ФАКТОРЫ ЗАЩИТЫ»?</w:t>
        </w:r>
        <w:r w:rsidR="00B63D95" w:rsidRPr="00257184">
          <w:rPr>
            <w:sz w:val="24"/>
            <w:szCs w:val="24"/>
          </w:rPr>
          <w:tab/>
          <w:t>25</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62" w:tooltip="Current Document">
        <w:r w:rsidR="00B63D95" w:rsidRPr="00257184">
          <w:rPr>
            <w:sz w:val="24"/>
            <w:szCs w:val="24"/>
          </w:rPr>
          <w:t>Фактор защиты - принятие родителями</w:t>
        </w:r>
        <w:r w:rsidR="00B63D95" w:rsidRPr="00257184">
          <w:rPr>
            <w:sz w:val="24"/>
            <w:szCs w:val="24"/>
          </w:rPr>
          <w:tab/>
          <w:t>25</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64" w:tooltip="Current Document">
        <w:r w:rsidR="00B63D95" w:rsidRPr="00257184">
          <w:rPr>
            <w:sz w:val="24"/>
            <w:szCs w:val="24"/>
          </w:rPr>
          <w:t>Фактор защиты - принятие одноклассниками</w:t>
        </w:r>
        <w:r w:rsidR="00B63D95" w:rsidRPr="00257184">
          <w:rPr>
            <w:sz w:val="24"/>
            <w:szCs w:val="24"/>
          </w:rPr>
          <w:tab/>
          <w:t>26</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66" w:tooltip="Current Document">
        <w:r w:rsidR="00B63D95" w:rsidRPr="00257184">
          <w:rPr>
            <w:sz w:val="24"/>
            <w:szCs w:val="24"/>
          </w:rPr>
          <w:t>Фактор защиты - социальная активность</w:t>
        </w:r>
        <w:r w:rsidR="00B63D95" w:rsidRPr="00257184">
          <w:rPr>
            <w:sz w:val="24"/>
            <w:szCs w:val="24"/>
          </w:rPr>
          <w:tab/>
          <w:t>27</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68" w:tooltip="Current Document">
        <w:r w:rsidR="00B63D95" w:rsidRPr="00257184">
          <w:rPr>
            <w:sz w:val="24"/>
            <w:szCs w:val="24"/>
          </w:rPr>
          <w:t>Фактор защиты - самоконтроль поведения</w:t>
        </w:r>
        <w:r w:rsidR="00B63D95" w:rsidRPr="00257184">
          <w:rPr>
            <w:sz w:val="24"/>
            <w:szCs w:val="24"/>
          </w:rPr>
          <w:tab/>
          <w:t>28</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70" w:tooltip="Current Document">
        <w:r w:rsidR="00B63D95" w:rsidRPr="00257184">
          <w:rPr>
            <w:sz w:val="24"/>
            <w:szCs w:val="24"/>
          </w:rPr>
          <w:t>Фактор защиты - самоэффективность</w:t>
        </w:r>
        <w:r w:rsidR="00B63D95" w:rsidRPr="00257184">
          <w:rPr>
            <w:sz w:val="24"/>
            <w:szCs w:val="24"/>
          </w:rPr>
          <w:tab/>
          <w:t>28</w:t>
        </w:r>
      </w:hyperlink>
    </w:p>
    <w:p w:rsidR="008A2D03" w:rsidRPr="00257184" w:rsidRDefault="0037533B" w:rsidP="00AB328C">
      <w:pPr>
        <w:pStyle w:val="34"/>
        <w:shd w:val="clear" w:color="auto" w:fill="auto"/>
        <w:spacing w:before="0" w:after="0" w:line="276" w:lineRule="auto"/>
        <w:rPr>
          <w:sz w:val="24"/>
          <w:szCs w:val="24"/>
        </w:rPr>
      </w:pPr>
      <w:hyperlink w:anchor="bookmark71" w:tooltip="Current Document">
        <w:r w:rsidR="00B63D95" w:rsidRPr="00257184">
          <w:rPr>
            <w:sz w:val="24"/>
            <w:szCs w:val="24"/>
          </w:rPr>
          <w:t>ОБЩИЙ АЛГОРИТМ ОРГАНИЗАЦИИ ДАЛЬНЕЙШЕЙ РАБОТЫ ПО</w:t>
        </w:r>
      </w:hyperlink>
    </w:p>
    <w:p w:rsidR="008A2D03" w:rsidRPr="00257184" w:rsidRDefault="00B63D95" w:rsidP="00AB328C">
      <w:pPr>
        <w:pStyle w:val="34"/>
        <w:shd w:val="clear" w:color="auto" w:fill="auto"/>
        <w:tabs>
          <w:tab w:val="right" w:leader="dot" w:pos="10010"/>
        </w:tabs>
        <w:spacing w:before="0" w:after="0" w:line="276" w:lineRule="auto"/>
        <w:rPr>
          <w:sz w:val="24"/>
          <w:szCs w:val="24"/>
        </w:rPr>
      </w:pPr>
      <w:r w:rsidRPr="00257184">
        <w:rPr>
          <w:sz w:val="24"/>
          <w:szCs w:val="24"/>
        </w:rPr>
        <w:t>РЕЗУЛЬТАТАМ СПТ</w:t>
      </w:r>
      <w:r w:rsidRPr="00257184">
        <w:rPr>
          <w:sz w:val="24"/>
          <w:szCs w:val="24"/>
        </w:rPr>
        <w:tab/>
        <w:t>33</w:t>
      </w:r>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74" w:tooltip="Current Document">
        <w:r w:rsidR="00B63D95" w:rsidRPr="00257184">
          <w:rPr>
            <w:sz w:val="24"/>
            <w:szCs w:val="24"/>
          </w:rPr>
          <w:t>ПРИЛОЖЕНИЕ 1 РАСПРЕДЕЛЕНИЕ ПО ГРУППАМ ПОВЫШЕННОГО ВНИМАНИЯ</w:t>
        </w:r>
        <w:r w:rsidR="00B63D95" w:rsidRPr="00257184">
          <w:rPr>
            <w:sz w:val="24"/>
            <w:szCs w:val="24"/>
          </w:rPr>
          <w:tab/>
          <w:t>34</w:t>
        </w:r>
      </w:hyperlink>
    </w:p>
    <w:p w:rsidR="008A2D03" w:rsidRPr="00257184" w:rsidRDefault="0037533B" w:rsidP="00AB328C">
      <w:pPr>
        <w:pStyle w:val="34"/>
        <w:shd w:val="clear" w:color="auto" w:fill="auto"/>
        <w:tabs>
          <w:tab w:val="right" w:leader="dot" w:pos="10010"/>
        </w:tabs>
        <w:spacing w:before="0" w:after="0" w:line="276" w:lineRule="auto"/>
        <w:rPr>
          <w:sz w:val="24"/>
          <w:szCs w:val="24"/>
        </w:rPr>
      </w:pPr>
      <w:hyperlink w:anchor="bookmark77" w:tooltip="Current Document">
        <w:r w:rsidR="00B63D95" w:rsidRPr="00257184">
          <w:rPr>
            <w:sz w:val="24"/>
            <w:szCs w:val="24"/>
          </w:rPr>
          <w:t>Список литературы :</w:t>
        </w:r>
        <w:r w:rsidR="00B63D95" w:rsidRPr="00257184">
          <w:rPr>
            <w:sz w:val="24"/>
            <w:szCs w:val="24"/>
          </w:rPr>
          <w:tab/>
          <w:t>35</w:t>
        </w:r>
      </w:hyperlink>
    </w:p>
    <w:p w:rsidR="008A2D03" w:rsidRPr="00483154" w:rsidRDefault="00B63D95" w:rsidP="00AB328C">
      <w:pPr>
        <w:pStyle w:val="34"/>
        <w:shd w:val="clear" w:color="auto" w:fill="auto"/>
        <w:tabs>
          <w:tab w:val="right" w:leader="dot" w:pos="10010"/>
        </w:tabs>
        <w:spacing w:before="0" w:after="0" w:line="276" w:lineRule="auto"/>
        <w:rPr>
          <w:sz w:val="28"/>
          <w:szCs w:val="28"/>
        </w:rPr>
      </w:pPr>
      <w:r w:rsidRPr="00257184">
        <w:rPr>
          <w:sz w:val="24"/>
          <w:szCs w:val="24"/>
        </w:rPr>
        <w:t>Адресная поддержка в работе</w:t>
      </w:r>
      <w:r w:rsidRPr="00257184">
        <w:rPr>
          <w:sz w:val="24"/>
          <w:szCs w:val="24"/>
        </w:rPr>
        <w:tab/>
        <w:t>36</w:t>
      </w:r>
      <w:r w:rsidR="008A2D03" w:rsidRPr="00257184">
        <w:rPr>
          <w:sz w:val="24"/>
          <w:szCs w:val="24"/>
        </w:rPr>
        <w:fldChar w:fldCharType="end"/>
      </w:r>
    </w:p>
    <w:p w:rsidR="00483154" w:rsidRPr="00483154" w:rsidRDefault="00483154">
      <w:pPr>
        <w:pStyle w:val="44"/>
        <w:keepNext/>
        <w:keepLines/>
        <w:shd w:val="clear" w:color="auto" w:fill="auto"/>
        <w:ind w:left="440"/>
        <w:rPr>
          <w:rFonts w:ascii="Times New Roman" w:hAnsi="Times New Roman" w:cs="Times New Roman"/>
        </w:rPr>
      </w:pPr>
      <w:bookmarkStart w:id="3" w:name="bookmark5"/>
      <w:bookmarkStart w:id="4" w:name="bookmark6"/>
    </w:p>
    <w:p w:rsidR="00572621" w:rsidRDefault="00572621" w:rsidP="00985E6B">
      <w:pPr>
        <w:pStyle w:val="44"/>
        <w:keepNext/>
        <w:keepLines/>
        <w:shd w:val="clear" w:color="auto" w:fill="auto"/>
        <w:ind w:firstLine="0"/>
        <w:rPr>
          <w:rFonts w:ascii="Times New Roman" w:hAnsi="Times New Roman" w:cs="Times New Roman"/>
        </w:rPr>
      </w:pPr>
    </w:p>
    <w:p w:rsidR="00AB328C" w:rsidRDefault="00AB328C" w:rsidP="00985E6B">
      <w:pPr>
        <w:pStyle w:val="44"/>
        <w:keepNext/>
        <w:keepLines/>
        <w:shd w:val="clear" w:color="auto" w:fill="auto"/>
        <w:ind w:firstLine="0"/>
        <w:rPr>
          <w:rFonts w:ascii="Times New Roman" w:hAnsi="Times New Roman" w:cs="Times New Roman"/>
        </w:rPr>
      </w:pPr>
    </w:p>
    <w:p w:rsidR="00572621" w:rsidRDefault="00572621" w:rsidP="00985E6B">
      <w:pPr>
        <w:pStyle w:val="44"/>
        <w:keepNext/>
        <w:keepLines/>
        <w:shd w:val="clear" w:color="auto" w:fill="auto"/>
        <w:ind w:firstLine="0"/>
        <w:rPr>
          <w:rFonts w:ascii="Times New Roman" w:hAnsi="Times New Roman" w:cs="Times New Roman"/>
        </w:rPr>
      </w:pPr>
    </w:p>
    <w:p w:rsidR="00572621" w:rsidRDefault="00572621" w:rsidP="00985E6B">
      <w:pPr>
        <w:pStyle w:val="44"/>
        <w:keepNext/>
        <w:keepLines/>
        <w:shd w:val="clear" w:color="auto" w:fill="auto"/>
        <w:ind w:firstLine="0"/>
        <w:rPr>
          <w:rFonts w:ascii="Times New Roman" w:hAnsi="Times New Roman" w:cs="Times New Roman"/>
        </w:rPr>
      </w:pPr>
    </w:p>
    <w:p w:rsidR="00572621" w:rsidRDefault="00572621" w:rsidP="00985E6B">
      <w:pPr>
        <w:pStyle w:val="44"/>
        <w:keepNext/>
        <w:keepLines/>
        <w:shd w:val="clear" w:color="auto" w:fill="auto"/>
        <w:ind w:firstLine="0"/>
        <w:rPr>
          <w:rFonts w:ascii="Times New Roman" w:hAnsi="Times New Roman" w:cs="Times New Roman"/>
        </w:rPr>
      </w:pPr>
    </w:p>
    <w:p w:rsidR="00572621" w:rsidRDefault="00572621" w:rsidP="00985E6B">
      <w:pPr>
        <w:pStyle w:val="44"/>
        <w:keepNext/>
        <w:keepLines/>
        <w:shd w:val="clear" w:color="auto" w:fill="auto"/>
        <w:ind w:firstLine="0"/>
        <w:rPr>
          <w:rFonts w:ascii="Times New Roman" w:hAnsi="Times New Roman" w:cs="Times New Roman"/>
        </w:rPr>
      </w:pPr>
    </w:p>
    <w:p w:rsidR="00572621" w:rsidRDefault="00572621" w:rsidP="00985E6B">
      <w:pPr>
        <w:pStyle w:val="44"/>
        <w:keepNext/>
        <w:keepLines/>
        <w:shd w:val="clear" w:color="auto" w:fill="auto"/>
        <w:ind w:firstLine="0"/>
        <w:rPr>
          <w:rFonts w:ascii="Times New Roman" w:hAnsi="Times New Roman" w:cs="Times New Roman"/>
        </w:rPr>
      </w:pPr>
    </w:p>
    <w:p w:rsidR="00572621" w:rsidRDefault="00572621" w:rsidP="00985E6B">
      <w:pPr>
        <w:pStyle w:val="44"/>
        <w:keepNext/>
        <w:keepLines/>
        <w:shd w:val="clear" w:color="auto" w:fill="auto"/>
        <w:ind w:firstLine="0"/>
        <w:rPr>
          <w:rFonts w:ascii="Times New Roman" w:hAnsi="Times New Roman" w:cs="Times New Roman"/>
        </w:rPr>
      </w:pPr>
    </w:p>
    <w:p w:rsidR="00257184" w:rsidRDefault="00257184" w:rsidP="00985E6B">
      <w:pPr>
        <w:pStyle w:val="44"/>
        <w:keepNext/>
        <w:keepLines/>
        <w:shd w:val="clear" w:color="auto" w:fill="auto"/>
        <w:ind w:firstLine="0"/>
        <w:rPr>
          <w:rFonts w:ascii="Times New Roman" w:hAnsi="Times New Roman" w:cs="Times New Roman"/>
        </w:rPr>
      </w:pPr>
    </w:p>
    <w:p w:rsidR="00257184" w:rsidRDefault="00257184" w:rsidP="00985E6B">
      <w:pPr>
        <w:pStyle w:val="44"/>
        <w:keepNext/>
        <w:keepLines/>
        <w:shd w:val="clear" w:color="auto" w:fill="auto"/>
        <w:ind w:firstLine="0"/>
        <w:rPr>
          <w:rFonts w:ascii="Times New Roman" w:hAnsi="Times New Roman" w:cs="Times New Roman"/>
        </w:rPr>
      </w:pPr>
    </w:p>
    <w:p w:rsidR="00257184" w:rsidRDefault="00257184" w:rsidP="00985E6B">
      <w:pPr>
        <w:pStyle w:val="44"/>
        <w:keepNext/>
        <w:keepLines/>
        <w:shd w:val="clear" w:color="auto" w:fill="auto"/>
        <w:ind w:firstLine="0"/>
        <w:rPr>
          <w:rFonts w:ascii="Times New Roman" w:hAnsi="Times New Roman" w:cs="Times New Roman"/>
        </w:rPr>
      </w:pPr>
    </w:p>
    <w:p w:rsidR="00257184" w:rsidRDefault="00257184" w:rsidP="00985E6B">
      <w:pPr>
        <w:pStyle w:val="44"/>
        <w:keepNext/>
        <w:keepLines/>
        <w:shd w:val="clear" w:color="auto" w:fill="auto"/>
        <w:ind w:firstLine="0"/>
        <w:rPr>
          <w:rFonts w:ascii="Times New Roman" w:hAnsi="Times New Roman" w:cs="Times New Roman"/>
        </w:rPr>
      </w:pPr>
    </w:p>
    <w:p w:rsidR="00257184" w:rsidRDefault="00257184" w:rsidP="00985E6B">
      <w:pPr>
        <w:pStyle w:val="44"/>
        <w:keepNext/>
        <w:keepLines/>
        <w:shd w:val="clear" w:color="auto" w:fill="auto"/>
        <w:ind w:firstLine="0"/>
        <w:rPr>
          <w:rFonts w:ascii="Times New Roman" w:hAnsi="Times New Roman" w:cs="Times New Roman"/>
        </w:rPr>
      </w:pPr>
    </w:p>
    <w:p w:rsidR="00257184" w:rsidRDefault="00257184" w:rsidP="00985E6B">
      <w:pPr>
        <w:pStyle w:val="44"/>
        <w:keepNext/>
        <w:keepLines/>
        <w:shd w:val="clear" w:color="auto" w:fill="auto"/>
        <w:ind w:firstLine="0"/>
        <w:rPr>
          <w:rFonts w:ascii="Times New Roman" w:hAnsi="Times New Roman" w:cs="Times New Roman"/>
        </w:rPr>
      </w:pPr>
    </w:p>
    <w:p w:rsidR="00257184" w:rsidRDefault="00257184" w:rsidP="00985E6B">
      <w:pPr>
        <w:pStyle w:val="44"/>
        <w:keepNext/>
        <w:keepLines/>
        <w:shd w:val="clear" w:color="auto" w:fill="auto"/>
        <w:ind w:firstLine="0"/>
        <w:rPr>
          <w:rFonts w:ascii="Times New Roman" w:hAnsi="Times New Roman" w:cs="Times New Roman"/>
        </w:rPr>
      </w:pPr>
    </w:p>
    <w:bookmarkEnd w:id="3"/>
    <w:bookmarkEnd w:id="4"/>
    <w:p w:rsidR="008A2D03" w:rsidRPr="00483154" w:rsidRDefault="008A2D03" w:rsidP="00985E6B">
      <w:pPr>
        <w:pStyle w:val="44"/>
        <w:keepNext/>
        <w:keepLines/>
        <w:shd w:val="clear" w:color="auto" w:fill="auto"/>
        <w:ind w:firstLine="0"/>
        <w:rPr>
          <w:rFonts w:ascii="Times New Roman" w:hAnsi="Times New Roman" w:cs="Times New Roman"/>
        </w:rPr>
      </w:pPr>
    </w:p>
    <w:p w:rsidR="00985E6B" w:rsidRDefault="00985E6B">
      <w:pPr>
        <w:pStyle w:val="41"/>
        <w:shd w:val="clear" w:color="auto" w:fill="auto"/>
        <w:spacing w:before="0"/>
        <w:ind w:left="20" w:right="20" w:firstLine="700"/>
        <w:rPr>
          <w:sz w:val="28"/>
          <w:szCs w:val="28"/>
        </w:rPr>
      </w:pPr>
    </w:p>
    <w:p w:rsidR="00985E6B" w:rsidRDefault="00985E6B">
      <w:pPr>
        <w:pStyle w:val="41"/>
        <w:shd w:val="clear" w:color="auto" w:fill="auto"/>
        <w:spacing w:before="0"/>
        <w:ind w:left="20" w:right="20" w:firstLine="700"/>
        <w:rPr>
          <w:sz w:val="28"/>
          <w:szCs w:val="28"/>
        </w:rPr>
      </w:pPr>
    </w:p>
    <w:p w:rsidR="00133D03" w:rsidRDefault="00133D03" w:rsidP="00985E6B">
      <w:pPr>
        <w:ind w:firstLine="709"/>
        <w:jc w:val="both"/>
        <w:rPr>
          <w:rFonts w:ascii="Times New Roman" w:eastAsia="Times New Roman" w:hAnsi="Times New Roman" w:cs="Times New Roman"/>
          <w:b/>
          <w:sz w:val="28"/>
          <w:szCs w:val="28"/>
        </w:rPr>
      </w:pPr>
    </w:p>
    <w:p w:rsidR="00AB328C" w:rsidRPr="003030FD" w:rsidRDefault="00AB328C" w:rsidP="00985E6B">
      <w:pPr>
        <w:ind w:firstLine="709"/>
        <w:jc w:val="both"/>
        <w:rPr>
          <w:rFonts w:ascii="Times New Roman" w:eastAsia="Times New Roman" w:hAnsi="Times New Roman" w:cs="Times New Roman"/>
          <w:b/>
          <w:sz w:val="28"/>
          <w:szCs w:val="28"/>
        </w:rPr>
      </w:pPr>
      <w:r w:rsidRPr="003030FD">
        <w:rPr>
          <w:rFonts w:ascii="Times New Roman" w:eastAsia="Times New Roman" w:hAnsi="Times New Roman" w:cs="Times New Roman"/>
          <w:b/>
          <w:sz w:val="28"/>
          <w:szCs w:val="28"/>
        </w:rPr>
        <w:t>Введение</w:t>
      </w:r>
    </w:p>
    <w:p w:rsidR="00985E6B" w:rsidRDefault="00985E6B" w:rsidP="00985E6B">
      <w:pPr>
        <w:ind w:firstLine="709"/>
        <w:jc w:val="both"/>
        <w:rPr>
          <w:rFonts w:ascii="Times New Roman" w:eastAsia="Times New Roman" w:hAnsi="Times New Roman" w:cs="Times New Roman"/>
          <w:sz w:val="28"/>
          <w:szCs w:val="28"/>
        </w:rPr>
      </w:pPr>
      <w:r w:rsidRPr="00DD0083">
        <w:rPr>
          <w:rFonts w:ascii="Times New Roman" w:eastAsia="Times New Roman" w:hAnsi="Times New Roman" w:cs="Times New Roman"/>
          <w:sz w:val="28"/>
          <w:szCs w:val="28"/>
        </w:rPr>
        <w:t>Проблема профилактики и раннего выявления зависимых форм поведения у школьников и молодежи является приоритетной для региональной системы образования. В сохранении здоровья подрастающего поколения в равной степени заинтересованы и семья, и социум.</w:t>
      </w:r>
    </w:p>
    <w:p w:rsidR="00985E6B" w:rsidRDefault="00985E6B" w:rsidP="00985E6B">
      <w:pPr>
        <w:ind w:firstLine="709"/>
        <w:jc w:val="both"/>
        <w:rPr>
          <w:rFonts w:ascii="Times New Roman" w:eastAsia="Times New Roman" w:hAnsi="Times New Roman" w:cs="Times New Roman"/>
          <w:sz w:val="28"/>
          <w:szCs w:val="28"/>
        </w:rPr>
      </w:pPr>
      <w:r w:rsidRPr="00DD0083">
        <w:rPr>
          <w:rFonts w:ascii="Times New Roman" w:eastAsia="Times New Roman" w:hAnsi="Times New Roman" w:cs="Times New Roman"/>
          <w:sz w:val="28"/>
          <w:szCs w:val="28"/>
        </w:rPr>
        <w:t>Считается, что действенным механизмом ранней профилактики немедицинского</w:t>
      </w:r>
      <w:r>
        <w:rPr>
          <w:rFonts w:ascii="Times New Roman" w:eastAsia="Times New Roman" w:hAnsi="Times New Roman" w:cs="Times New Roman"/>
          <w:sz w:val="28"/>
          <w:szCs w:val="28"/>
        </w:rPr>
        <w:t xml:space="preserve"> </w:t>
      </w:r>
      <w:r w:rsidRPr="00DD0083">
        <w:rPr>
          <w:rFonts w:ascii="Times New Roman" w:eastAsia="Times New Roman" w:hAnsi="Times New Roman" w:cs="Times New Roman"/>
          <w:sz w:val="28"/>
          <w:szCs w:val="28"/>
        </w:rPr>
        <w:t>потребления наркотических средств и психотропных веществ среди молодежи</w:t>
      </w:r>
      <w:r>
        <w:rPr>
          <w:rFonts w:ascii="Times New Roman" w:eastAsia="Times New Roman" w:hAnsi="Times New Roman" w:cs="Times New Roman"/>
          <w:sz w:val="28"/>
          <w:szCs w:val="28"/>
        </w:rPr>
        <w:t xml:space="preserve"> </w:t>
      </w:r>
      <w:r w:rsidRPr="00DD0083">
        <w:rPr>
          <w:rFonts w:ascii="Times New Roman" w:eastAsia="Times New Roman" w:hAnsi="Times New Roman" w:cs="Times New Roman"/>
          <w:sz w:val="28"/>
          <w:szCs w:val="28"/>
        </w:rPr>
        <w:t>остается ежегодное социально-психологическое тестирование лиц, обучающихся в</w:t>
      </w:r>
      <w:r>
        <w:rPr>
          <w:rFonts w:ascii="Times New Roman" w:eastAsia="Times New Roman" w:hAnsi="Times New Roman" w:cs="Times New Roman"/>
          <w:sz w:val="28"/>
          <w:szCs w:val="28"/>
        </w:rPr>
        <w:t xml:space="preserve"> </w:t>
      </w:r>
      <w:r w:rsidRPr="00DD0083">
        <w:rPr>
          <w:rFonts w:ascii="Times New Roman" w:eastAsia="Times New Roman" w:hAnsi="Times New Roman" w:cs="Times New Roman"/>
          <w:sz w:val="28"/>
          <w:szCs w:val="28"/>
        </w:rPr>
        <w:t>общеобразовательных</w:t>
      </w:r>
      <w:r>
        <w:rPr>
          <w:rFonts w:ascii="Times New Roman" w:eastAsia="Times New Roman" w:hAnsi="Times New Roman" w:cs="Times New Roman"/>
          <w:sz w:val="28"/>
          <w:szCs w:val="28"/>
        </w:rPr>
        <w:t xml:space="preserve"> организациях и профессиональных образовательных </w:t>
      </w:r>
      <w:r w:rsidRPr="00DD0083">
        <w:rPr>
          <w:rFonts w:ascii="Times New Roman" w:eastAsia="Times New Roman" w:hAnsi="Times New Roman" w:cs="Times New Roman"/>
          <w:sz w:val="28"/>
          <w:szCs w:val="28"/>
        </w:rPr>
        <w:t>организациях</w:t>
      </w:r>
      <w:r>
        <w:rPr>
          <w:rFonts w:ascii="Times New Roman" w:eastAsia="Times New Roman" w:hAnsi="Times New Roman" w:cs="Times New Roman"/>
          <w:sz w:val="28"/>
          <w:szCs w:val="28"/>
        </w:rPr>
        <w:t>.</w:t>
      </w:r>
    </w:p>
    <w:p w:rsidR="00985E6B" w:rsidRPr="005B32BF" w:rsidRDefault="00985E6B" w:rsidP="00985E6B">
      <w:pPr>
        <w:pStyle w:val="Default"/>
        <w:ind w:firstLine="709"/>
        <w:jc w:val="both"/>
        <w:rPr>
          <w:sz w:val="28"/>
          <w:szCs w:val="28"/>
        </w:rPr>
      </w:pPr>
      <w:r w:rsidRPr="005B32BF">
        <w:rPr>
          <w:sz w:val="28"/>
          <w:szCs w:val="28"/>
        </w:rPr>
        <w:t xml:space="preserve">Организация и проведение СПТ и профилактических медицинских осмотров, обучающихся регламентируются следующими нормативными правовыми актами: </w:t>
      </w:r>
    </w:p>
    <w:p w:rsidR="00985E6B" w:rsidRPr="005B32BF" w:rsidRDefault="00985E6B" w:rsidP="00985E6B">
      <w:pPr>
        <w:pStyle w:val="Default"/>
        <w:ind w:firstLine="709"/>
        <w:jc w:val="both"/>
        <w:rPr>
          <w:color w:val="auto"/>
          <w:sz w:val="28"/>
          <w:szCs w:val="28"/>
        </w:rPr>
      </w:pPr>
      <w:r w:rsidRPr="005B32BF">
        <w:rPr>
          <w:color w:val="auto"/>
          <w:sz w:val="28"/>
          <w:szCs w:val="28"/>
        </w:rPr>
        <w:t xml:space="preserve">приказом Минпросвещения России от 20 февраля 2020 г. № 59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(далее – Порядок проведения СПТ); </w:t>
      </w:r>
    </w:p>
    <w:p w:rsidR="00985E6B" w:rsidRPr="005B32BF" w:rsidRDefault="00985E6B" w:rsidP="00985E6B">
      <w:pPr>
        <w:ind w:firstLine="709"/>
        <w:jc w:val="both"/>
        <w:rPr>
          <w:rFonts w:ascii="Times New Roman" w:hAnsi="Times New Roman" w:cs="Times New Roman"/>
          <w:sz w:val="28"/>
          <w:szCs w:val="28"/>
        </w:rPr>
      </w:pPr>
      <w:r w:rsidRPr="005B32BF">
        <w:rPr>
          <w:rFonts w:ascii="Times New Roman" w:hAnsi="Times New Roman" w:cs="Times New Roman"/>
          <w:sz w:val="28"/>
          <w:szCs w:val="28"/>
        </w:rPr>
        <w:t>приказом Минздрава России от 6 октября 2014 г. № 581н «О Порядке проведения профилактических</w:t>
      </w:r>
      <w:r>
        <w:rPr>
          <w:rFonts w:ascii="Times New Roman" w:hAnsi="Times New Roman" w:cs="Times New Roman"/>
          <w:sz w:val="28"/>
          <w:szCs w:val="28"/>
        </w:rPr>
        <w:t xml:space="preserve"> </w:t>
      </w:r>
      <w:r w:rsidRPr="005B32BF">
        <w:rPr>
          <w:rFonts w:ascii="Times New Roman" w:hAnsi="Times New Roman" w:cs="Times New Roman"/>
          <w:sz w:val="28"/>
          <w:szCs w:val="28"/>
        </w:rPr>
        <w:t>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rsidR="00985E6B" w:rsidRDefault="00985E6B" w:rsidP="00985E6B">
      <w:pPr>
        <w:ind w:firstLine="709"/>
        <w:contextualSpacing/>
        <w:jc w:val="both"/>
        <w:rPr>
          <w:rFonts w:ascii="Times New Roman" w:hAnsi="Times New Roman" w:cs="Times New Roman"/>
          <w:sz w:val="28"/>
          <w:szCs w:val="28"/>
        </w:rPr>
      </w:pPr>
      <w:r w:rsidRPr="005B32BF">
        <w:rPr>
          <w:rFonts w:ascii="Times New Roman" w:hAnsi="Times New Roman" w:cs="Times New Roman"/>
          <w:sz w:val="28"/>
          <w:szCs w:val="28"/>
        </w:rPr>
        <w:t>приказом МОН РД №1692-08/20 от 28.08.2020г. «О проведении социально-психологического тестирования обучающихся, направленного на раннее выявление незаконного потребления наркотических средств и психотропных веществ, в ОО и СПО, расположенных на территории РД в 2020/2021 учебном году по результатам социально-психологического тестирования обучающихся на выявление групп риска по употреблению ПАВ».</w:t>
      </w:r>
    </w:p>
    <w:p w:rsidR="00985E6B" w:rsidRDefault="00985E6B" w:rsidP="00985E6B">
      <w:pPr>
        <w:ind w:firstLine="709"/>
        <w:jc w:val="both"/>
        <w:rPr>
          <w:rFonts w:ascii="Times New Roman" w:eastAsia="Times New Roman" w:hAnsi="Times New Roman" w:cs="Times New Roman"/>
          <w:sz w:val="28"/>
          <w:szCs w:val="28"/>
        </w:rPr>
      </w:pPr>
      <w:r w:rsidRPr="00EE770F">
        <w:rPr>
          <w:rFonts w:ascii="Times New Roman" w:hAnsi="Times New Roman" w:cs="Times New Roman"/>
          <w:sz w:val="28"/>
          <w:szCs w:val="28"/>
        </w:rPr>
        <w:t xml:space="preserve">В соответствии с действующими приказами с октября по ноябрь 2020 года в Республике Дагестан </w:t>
      </w:r>
      <w:r>
        <w:rPr>
          <w:rFonts w:ascii="Times New Roman" w:hAnsi="Times New Roman" w:cs="Times New Roman"/>
          <w:sz w:val="28"/>
          <w:szCs w:val="28"/>
        </w:rPr>
        <w:t xml:space="preserve">на онлайн платформе </w:t>
      </w:r>
      <w:r w:rsidRPr="00EE770F">
        <w:rPr>
          <w:rFonts w:ascii="Times New Roman" w:eastAsia="Times New Roman" w:hAnsi="Times New Roman" w:cs="Times New Roman"/>
          <w:sz w:val="28"/>
          <w:szCs w:val="28"/>
        </w:rPr>
        <w:t>было организовано социально-психологическое тестирование (СПТ).</w:t>
      </w:r>
    </w:p>
    <w:p w:rsidR="00985E6B" w:rsidRPr="00257184" w:rsidRDefault="00985E6B" w:rsidP="00985E6B">
      <w:pPr>
        <w:ind w:firstLine="709"/>
        <w:jc w:val="both"/>
        <w:rPr>
          <w:rFonts w:ascii="Times New Roman" w:eastAsia="Times New Roman" w:hAnsi="Times New Roman" w:cs="Times New Roman"/>
          <w:b/>
          <w:sz w:val="28"/>
          <w:szCs w:val="28"/>
        </w:rPr>
      </w:pPr>
      <w:r w:rsidRPr="00257184">
        <w:rPr>
          <w:rFonts w:ascii="Times New Roman" w:eastAsia="Times New Roman" w:hAnsi="Times New Roman" w:cs="Times New Roman"/>
          <w:b/>
          <w:sz w:val="28"/>
          <w:szCs w:val="28"/>
        </w:rPr>
        <w:t xml:space="preserve">Важно отметить один аспект: </w:t>
      </w:r>
    </w:p>
    <w:p w:rsidR="00985E6B" w:rsidRDefault="00985E6B" w:rsidP="00985E6B">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25722">
        <w:rPr>
          <w:rFonts w:ascii="Times New Roman" w:eastAsia="Times New Roman" w:hAnsi="Times New Roman" w:cs="Times New Roman"/>
          <w:sz w:val="28"/>
          <w:szCs w:val="28"/>
        </w:rPr>
        <w:t>тестирование в онлай</w:t>
      </w:r>
      <w:r>
        <w:rPr>
          <w:rFonts w:ascii="Times New Roman" w:eastAsia="Times New Roman" w:hAnsi="Times New Roman" w:cs="Times New Roman"/>
          <w:sz w:val="28"/>
          <w:szCs w:val="28"/>
        </w:rPr>
        <w:t>н</w:t>
      </w:r>
      <w:r w:rsidRPr="00525722">
        <w:rPr>
          <w:rFonts w:ascii="Times New Roman" w:eastAsia="Times New Roman" w:hAnsi="Times New Roman" w:cs="Times New Roman"/>
          <w:sz w:val="28"/>
          <w:szCs w:val="28"/>
        </w:rPr>
        <w:t xml:space="preserve"> формате проводится в республике уже второй год;</w:t>
      </w:r>
    </w:p>
    <w:p w:rsidR="00985E6B" w:rsidRDefault="00985E6B" w:rsidP="00985E6B">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25722">
        <w:rPr>
          <w:rFonts w:ascii="Times New Roman" w:eastAsia="Times New Roman" w:hAnsi="Times New Roman" w:cs="Times New Roman"/>
          <w:sz w:val="28"/>
          <w:szCs w:val="28"/>
        </w:rPr>
        <w:t xml:space="preserve">каждый год для проведения тестирования высчитываются региональные нормы; </w:t>
      </w:r>
    </w:p>
    <w:p w:rsidR="00985E6B" w:rsidRDefault="00985E6B" w:rsidP="00985E6B">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25722">
        <w:rPr>
          <w:rFonts w:ascii="Times New Roman" w:eastAsia="Times New Roman" w:hAnsi="Times New Roman" w:cs="Times New Roman"/>
          <w:sz w:val="28"/>
          <w:szCs w:val="28"/>
        </w:rPr>
        <w:t xml:space="preserve">тестирование проводится анонимно и на добровольной основе; </w:t>
      </w:r>
    </w:p>
    <w:p w:rsidR="00985E6B" w:rsidRDefault="00985E6B" w:rsidP="00985E6B">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25722">
        <w:rPr>
          <w:rFonts w:ascii="Times New Roman" w:eastAsia="Times New Roman" w:hAnsi="Times New Roman" w:cs="Times New Roman"/>
          <w:sz w:val="28"/>
          <w:szCs w:val="28"/>
        </w:rPr>
        <w:t xml:space="preserve">грамотно построенное консультирование второй год позволяет держать высокий показатель числа респондентов, принимающих участие в СПТ на уровне 94-95% по республике; </w:t>
      </w:r>
    </w:p>
    <w:p w:rsidR="00985E6B" w:rsidRPr="00525722" w:rsidRDefault="00985E6B" w:rsidP="00985E6B">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25722">
        <w:rPr>
          <w:rFonts w:ascii="Times New Roman" w:eastAsia="Times New Roman" w:hAnsi="Times New Roman" w:cs="Times New Roman"/>
          <w:sz w:val="28"/>
          <w:szCs w:val="28"/>
        </w:rPr>
        <w:t>жалоб от родителей о нарушении процессуальных действий региональному оператору не поступает.</w:t>
      </w:r>
    </w:p>
    <w:p w:rsidR="00985E6B" w:rsidRPr="00525722" w:rsidRDefault="00985E6B" w:rsidP="00985E6B">
      <w:pPr>
        <w:ind w:firstLine="709"/>
        <w:jc w:val="both"/>
        <w:rPr>
          <w:rFonts w:ascii="Times New Roman" w:eastAsia="Times New Roman" w:hAnsi="Times New Roman" w:cs="Times New Roman"/>
          <w:sz w:val="28"/>
          <w:szCs w:val="28"/>
        </w:rPr>
      </w:pPr>
      <w:r w:rsidRPr="00525722">
        <w:rPr>
          <w:rFonts w:ascii="Times New Roman" w:eastAsia="Times New Roman" w:hAnsi="Times New Roman" w:cs="Times New Roman"/>
          <w:sz w:val="28"/>
          <w:szCs w:val="28"/>
        </w:rPr>
        <w:t>Основное анкетирование обучающихся проводилось анонимно, исключительно</w:t>
      </w:r>
      <w:r>
        <w:rPr>
          <w:rFonts w:ascii="Times New Roman" w:eastAsia="Times New Roman" w:hAnsi="Times New Roman" w:cs="Times New Roman"/>
          <w:sz w:val="28"/>
          <w:szCs w:val="28"/>
        </w:rPr>
        <w:t xml:space="preserve"> </w:t>
      </w:r>
      <w:r w:rsidRPr="00525722">
        <w:rPr>
          <w:rFonts w:ascii="Times New Roman" w:eastAsia="Times New Roman" w:hAnsi="Times New Roman" w:cs="Times New Roman"/>
          <w:sz w:val="28"/>
          <w:szCs w:val="28"/>
        </w:rPr>
        <w:t>при соблюдении принципа добровольности и наличии информационного согласия</w:t>
      </w:r>
      <w:r>
        <w:rPr>
          <w:rFonts w:ascii="Times New Roman" w:eastAsia="Times New Roman" w:hAnsi="Times New Roman" w:cs="Times New Roman"/>
          <w:sz w:val="28"/>
          <w:szCs w:val="28"/>
        </w:rPr>
        <w:t xml:space="preserve"> </w:t>
      </w:r>
      <w:r w:rsidRPr="00525722">
        <w:rPr>
          <w:rFonts w:ascii="Times New Roman" w:eastAsia="Times New Roman" w:hAnsi="Times New Roman" w:cs="Times New Roman"/>
          <w:sz w:val="28"/>
          <w:szCs w:val="28"/>
        </w:rPr>
        <w:t>обучающихся и их родителей/законных представителей (при необходимости).</w:t>
      </w:r>
    </w:p>
    <w:p w:rsidR="00985E6B" w:rsidRDefault="00985E6B" w:rsidP="00985E6B">
      <w:pPr>
        <w:ind w:firstLine="709"/>
        <w:jc w:val="both"/>
        <w:rPr>
          <w:rFonts w:ascii="Times New Roman" w:eastAsia="Times New Roman" w:hAnsi="Times New Roman" w:cs="Times New Roman"/>
          <w:sz w:val="28"/>
          <w:szCs w:val="28"/>
        </w:rPr>
      </w:pPr>
      <w:r w:rsidRPr="00525722">
        <w:rPr>
          <w:rFonts w:ascii="Times New Roman" w:eastAsia="Times New Roman" w:hAnsi="Times New Roman" w:cs="Times New Roman"/>
          <w:sz w:val="28"/>
          <w:szCs w:val="28"/>
        </w:rPr>
        <w:t>Базовая цель СПТ в 2020 году: определить образовательные учреждения с высокой</w:t>
      </w:r>
      <w:r>
        <w:rPr>
          <w:rFonts w:ascii="Times New Roman" w:eastAsia="Times New Roman" w:hAnsi="Times New Roman" w:cs="Times New Roman"/>
          <w:sz w:val="28"/>
          <w:szCs w:val="28"/>
        </w:rPr>
        <w:t xml:space="preserve"> </w:t>
      </w:r>
      <w:r w:rsidRPr="00525722">
        <w:rPr>
          <w:rFonts w:ascii="Times New Roman" w:eastAsia="Times New Roman" w:hAnsi="Times New Roman" w:cs="Times New Roman"/>
          <w:sz w:val="28"/>
          <w:szCs w:val="28"/>
        </w:rPr>
        <w:t>долей численности учащихся, демонстрирующих психологическую готовность к</w:t>
      </w:r>
      <w:r>
        <w:rPr>
          <w:rFonts w:ascii="Times New Roman" w:eastAsia="Times New Roman" w:hAnsi="Times New Roman" w:cs="Times New Roman"/>
          <w:sz w:val="28"/>
          <w:szCs w:val="28"/>
        </w:rPr>
        <w:t xml:space="preserve"> </w:t>
      </w:r>
      <w:r w:rsidRPr="00525722">
        <w:rPr>
          <w:rFonts w:ascii="Times New Roman" w:eastAsia="Times New Roman" w:hAnsi="Times New Roman" w:cs="Times New Roman"/>
          <w:sz w:val="28"/>
          <w:szCs w:val="28"/>
        </w:rPr>
        <w:t>аддиктивному поведению.</w:t>
      </w:r>
    </w:p>
    <w:p w:rsidR="00AB328C" w:rsidRDefault="00AB328C" w:rsidP="00985E6B">
      <w:pPr>
        <w:ind w:firstLine="709"/>
        <w:jc w:val="both"/>
        <w:rPr>
          <w:rFonts w:ascii="Times New Roman" w:eastAsia="Times New Roman" w:hAnsi="Times New Roman" w:cs="Times New Roman"/>
          <w:sz w:val="28"/>
          <w:szCs w:val="28"/>
        </w:rPr>
      </w:pPr>
    </w:p>
    <w:p w:rsidR="00985E6B" w:rsidRDefault="00985E6B" w:rsidP="00985E6B">
      <w:pPr>
        <w:ind w:firstLine="709"/>
        <w:jc w:val="both"/>
        <w:rPr>
          <w:rFonts w:ascii="Times New Roman" w:eastAsia="Times New Roman" w:hAnsi="Times New Roman" w:cs="Times New Roman"/>
          <w:sz w:val="28"/>
          <w:szCs w:val="28"/>
        </w:rPr>
      </w:pPr>
      <w:r w:rsidRPr="00525722">
        <w:rPr>
          <w:rFonts w:ascii="Times New Roman" w:eastAsia="Times New Roman" w:hAnsi="Times New Roman" w:cs="Times New Roman"/>
          <w:sz w:val="28"/>
          <w:szCs w:val="28"/>
        </w:rPr>
        <w:lastRenderedPageBreak/>
        <w:t>Следует понимать, что анкетирование может зафиксировать только вероятность</w:t>
      </w:r>
      <w:r>
        <w:rPr>
          <w:rFonts w:ascii="Times New Roman" w:eastAsia="Times New Roman" w:hAnsi="Times New Roman" w:cs="Times New Roman"/>
          <w:sz w:val="28"/>
          <w:szCs w:val="28"/>
        </w:rPr>
        <w:t xml:space="preserve"> </w:t>
      </w:r>
      <w:r w:rsidRPr="00525722">
        <w:rPr>
          <w:rFonts w:ascii="Times New Roman" w:eastAsia="Times New Roman" w:hAnsi="Times New Roman" w:cs="Times New Roman"/>
          <w:sz w:val="28"/>
          <w:szCs w:val="28"/>
        </w:rPr>
        <w:t>вовлечения обучающихся в зависимое поведение и не может быть использовано для</w:t>
      </w:r>
      <w:r>
        <w:rPr>
          <w:rFonts w:ascii="Times New Roman" w:eastAsia="Times New Roman" w:hAnsi="Times New Roman" w:cs="Times New Roman"/>
          <w:sz w:val="28"/>
          <w:szCs w:val="28"/>
        </w:rPr>
        <w:t xml:space="preserve"> </w:t>
      </w:r>
      <w:r w:rsidRPr="00525722">
        <w:rPr>
          <w:rFonts w:ascii="Times New Roman" w:eastAsia="Times New Roman" w:hAnsi="Times New Roman" w:cs="Times New Roman"/>
          <w:sz w:val="28"/>
          <w:szCs w:val="28"/>
        </w:rPr>
        <w:t>формулировки заключения о наркотической или иной зависимости респондента.</w:t>
      </w:r>
    </w:p>
    <w:p w:rsidR="00985E6B" w:rsidRDefault="00985E6B" w:rsidP="00985E6B">
      <w:pPr>
        <w:ind w:firstLine="709"/>
        <w:jc w:val="both"/>
        <w:rPr>
          <w:rFonts w:ascii="Times New Roman" w:eastAsia="Times New Roman" w:hAnsi="Times New Roman" w:cs="Times New Roman"/>
          <w:sz w:val="28"/>
          <w:szCs w:val="28"/>
        </w:rPr>
      </w:pPr>
      <w:r w:rsidRPr="00525722">
        <w:rPr>
          <w:rFonts w:ascii="Times New Roman" w:eastAsia="Times New Roman" w:hAnsi="Times New Roman" w:cs="Times New Roman"/>
          <w:sz w:val="28"/>
          <w:szCs w:val="28"/>
        </w:rPr>
        <w:t>Тестирование обучающихся проводилось анонимно в онлайн-формате на портале</w:t>
      </w:r>
      <w:r w:rsidRPr="00865407">
        <w:rPr>
          <w:rFonts w:ascii="Times New Roman" w:eastAsia="Times New Roman" w:hAnsi="Times New Roman" w:cs="Times New Roman"/>
          <w:sz w:val="28"/>
          <w:szCs w:val="28"/>
        </w:rPr>
        <w:t xml:space="preserve"> </w:t>
      </w:r>
      <w:r w:rsidRPr="00865407">
        <w:rPr>
          <w:rFonts w:ascii="Times New Roman" w:eastAsia="Times New Roman" w:hAnsi="Times New Roman" w:cs="Times New Roman"/>
          <w:color w:val="4F81BD" w:themeColor="accent1"/>
          <w:sz w:val="28"/>
          <w:szCs w:val="28"/>
          <w:lang w:val="en-US"/>
        </w:rPr>
        <w:t>r</w:t>
      </w:r>
      <w:r w:rsidRPr="00865407">
        <w:rPr>
          <w:rFonts w:ascii="Times New Roman" w:eastAsia="Times New Roman" w:hAnsi="Times New Roman" w:cs="Times New Roman"/>
          <w:color w:val="4F81BD" w:themeColor="accent1"/>
          <w:sz w:val="28"/>
          <w:szCs w:val="28"/>
        </w:rPr>
        <w:t>05.</w:t>
      </w:r>
      <w:r w:rsidRPr="00865407">
        <w:rPr>
          <w:rFonts w:ascii="Times New Roman" w:eastAsia="Times New Roman" w:hAnsi="Times New Roman" w:cs="Times New Roman"/>
          <w:color w:val="4F81BD" w:themeColor="accent1"/>
          <w:sz w:val="28"/>
          <w:szCs w:val="28"/>
          <w:lang w:val="en-US"/>
        </w:rPr>
        <w:t>spt</w:t>
      </w:r>
      <w:r w:rsidRPr="00865407">
        <w:rPr>
          <w:rFonts w:ascii="Times New Roman" w:eastAsia="Times New Roman" w:hAnsi="Times New Roman" w:cs="Times New Roman"/>
          <w:color w:val="4F81BD" w:themeColor="accent1"/>
          <w:sz w:val="28"/>
          <w:szCs w:val="28"/>
        </w:rPr>
        <w:t>2020.</w:t>
      </w:r>
      <w:r w:rsidRPr="00865407">
        <w:rPr>
          <w:rFonts w:ascii="Times New Roman" w:eastAsia="Times New Roman" w:hAnsi="Times New Roman" w:cs="Times New Roman"/>
          <w:color w:val="4F81BD" w:themeColor="accent1"/>
          <w:sz w:val="28"/>
          <w:szCs w:val="28"/>
          <w:lang w:val="en-US"/>
        </w:rPr>
        <w:t>ru</w:t>
      </w:r>
      <w:r w:rsidRPr="00865407">
        <w:rPr>
          <w:rFonts w:ascii="Times New Roman" w:eastAsia="Times New Roman" w:hAnsi="Times New Roman" w:cs="Times New Roman"/>
          <w:color w:val="4F81BD" w:themeColor="accent1"/>
          <w:sz w:val="28"/>
          <w:szCs w:val="28"/>
        </w:rPr>
        <w:t>.</w:t>
      </w:r>
      <w:r w:rsidRPr="00865407">
        <w:rPr>
          <w:rFonts w:ascii="Times New Roman" w:eastAsia="Times New Roman" w:hAnsi="Times New Roman" w:cs="Times New Roman"/>
          <w:sz w:val="28"/>
          <w:szCs w:val="28"/>
        </w:rPr>
        <w:t xml:space="preserve"> Агрегация, расчеты и обобщение результатов осуществлялись в информационно-</w:t>
      </w:r>
      <w:r w:rsidRPr="00525722">
        <w:rPr>
          <w:rFonts w:ascii="Times New Roman" w:eastAsia="Times New Roman" w:hAnsi="Times New Roman" w:cs="Times New Roman"/>
          <w:sz w:val="28"/>
          <w:szCs w:val="28"/>
        </w:rPr>
        <w:t>аналитической системе</w:t>
      </w:r>
      <w:r w:rsidRPr="00865407">
        <w:rPr>
          <w:rFonts w:ascii="Times New Roman" w:eastAsia="Times New Roman" w:hAnsi="Times New Roman" w:cs="Times New Roman"/>
          <w:sz w:val="28"/>
          <w:szCs w:val="28"/>
        </w:rPr>
        <w:t xml:space="preserve"> на договорной основе. В 2020 году каждая образовательная организация-участник, зайдя в личный</w:t>
      </w:r>
      <w:r>
        <w:rPr>
          <w:rFonts w:ascii="Times New Roman" w:eastAsia="Times New Roman" w:hAnsi="Times New Roman" w:cs="Times New Roman"/>
          <w:sz w:val="28"/>
          <w:szCs w:val="28"/>
        </w:rPr>
        <w:t xml:space="preserve"> </w:t>
      </w:r>
      <w:r w:rsidR="00133D03">
        <w:rPr>
          <w:rFonts w:ascii="Times New Roman" w:eastAsia="Times New Roman" w:hAnsi="Times New Roman" w:cs="Times New Roman"/>
          <w:sz w:val="28"/>
          <w:szCs w:val="28"/>
        </w:rPr>
        <w:t>кабинет системы, могла</w:t>
      </w:r>
      <w:r w:rsidRPr="00865407">
        <w:rPr>
          <w:rFonts w:ascii="Times New Roman" w:eastAsia="Times New Roman" w:hAnsi="Times New Roman" w:cs="Times New Roman"/>
          <w:sz w:val="28"/>
          <w:szCs w:val="28"/>
        </w:rPr>
        <w:t xml:space="preserve"> получить обобщенные результаты по своему учреждению.</w:t>
      </w:r>
      <w:r>
        <w:rPr>
          <w:rFonts w:ascii="Times New Roman" w:eastAsia="Times New Roman" w:hAnsi="Times New Roman" w:cs="Times New Roman"/>
          <w:sz w:val="28"/>
          <w:szCs w:val="28"/>
        </w:rPr>
        <w:t xml:space="preserve"> </w:t>
      </w:r>
      <w:r w:rsidRPr="00865407">
        <w:rPr>
          <w:rFonts w:ascii="Times New Roman" w:eastAsia="Times New Roman" w:hAnsi="Times New Roman" w:cs="Times New Roman"/>
          <w:sz w:val="28"/>
          <w:szCs w:val="28"/>
        </w:rPr>
        <w:t>Учредитель также может работать с обобщенными данными по подведомственным организациям.</w:t>
      </w:r>
    </w:p>
    <w:p w:rsidR="00985E6B" w:rsidRPr="00154D33" w:rsidRDefault="00985E6B" w:rsidP="00985E6B">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2B1C0E">
        <w:rPr>
          <w:rFonts w:ascii="Times New Roman" w:hAnsi="Times New Roman" w:cs="Times New Roman"/>
          <w:color w:val="000000" w:themeColor="text1"/>
          <w:sz w:val="28"/>
          <w:szCs w:val="28"/>
        </w:rPr>
        <w:t>В 2020 году в Республике Дагестан было проведено онлайн тестирование с компьютерной обработкой данных</w:t>
      </w:r>
      <w:r w:rsidRPr="002B1C0E">
        <w:rPr>
          <w:rFonts w:ascii="Times New Roman" w:hAnsi="Times New Roman" w:cs="Times New Roman"/>
          <w:sz w:val="28"/>
          <w:szCs w:val="28"/>
        </w:rPr>
        <w:t>, направленное на выявление группы риска обучающихся 13-18 лет по употреблению наркотических средств и психотр</w:t>
      </w:r>
      <w:r w:rsidR="00133D03">
        <w:rPr>
          <w:rFonts w:ascii="Times New Roman" w:hAnsi="Times New Roman" w:cs="Times New Roman"/>
          <w:sz w:val="28"/>
          <w:szCs w:val="28"/>
        </w:rPr>
        <w:t>опных веществ было проведено ГБ</w:t>
      </w:r>
      <w:r w:rsidRPr="002B1C0E">
        <w:rPr>
          <w:rFonts w:ascii="Times New Roman" w:hAnsi="Times New Roman" w:cs="Times New Roman"/>
          <w:sz w:val="28"/>
          <w:szCs w:val="28"/>
        </w:rPr>
        <w:t>У ДПО</w:t>
      </w:r>
      <w:r w:rsidR="00133D03">
        <w:rPr>
          <w:rFonts w:ascii="Times New Roman" w:hAnsi="Times New Roman" w:cs="Times New Roman"/>
          <w:sz w:val="28"/>
          <w:szCs w:val="28"/>
        </w:rPr>
        <w:t xml:space="preserve"> РД</w:t>
      </w:r>
      <w:r w:rsidRPr="002B1C0E">
        <w:rPr>
          <w:rFonts w:ascii="Times New Roman" w:hAnsi="Times New Roman" w:cs="Times New Roman"/>
          <w:sz w:val="28"/>
          <w:szCs w:val="28"/>
        </w:rPr>
        <w:t xml:space="preserve"> «Дагестанский институт развития образования», которое было определено, как региональный оператор в 2020-2021 уч. году. Всего в скрининг-тестировании участвовало 37 муниципальных образования и 10 городов (47). </w:t>
      </w:r>
      <w:r>
        <w:rPr>
          <w:rFonts w:ascii="Times New Roman" w:hAnsi="Times New Roman" w:cs="Times New Roman"/>
          <w:sz w:val="28"/>
          <w:szCs w:val="28"/>
        </w:rPr>
        <w:t>В</w:t>
      </w:r>
      <w:r w:rsidRPr="002B1C0E">
        <w:rPr>
          <w:rFonts w:ascii="Times New Roman" w:eastAsia="Times New Roman" w:hAnsi="Times New Roman" w:cs="Times New Roman"/>
          <w:sz w:val="28"/>
          <w:szCs w:val="28"/>
        </w:rPr>
        <w:t xml:space="preserve"> СПТ приняло участие </w:t>
      </w:r>
      <w:r>
        <w:rPr>
          <w:rFonts w:ascii="Times New Roman" w:eastAsia="Times New Roman" w:hAnsi="Times New Roman" w:cs="Times New Roman"/>
          <w:sz w:val="28"/>
          <w:szCs w:val="28"/>
        </w:rPr>
        <w:t>1182</w:t>
      </w:r>
      <w:r w:rsidRPr="002B1C0E">
        <w:rPr>
          <w:rFonts w:ascii="Times New Roman" w:eastAsia="Times New Roman" w:hAnsi="Times New Roman" w:cs="Times New Roman"/>
          <w:color w:val="FF0000"/>
          <w:sz w:val="28"/>
          <w:szCs w:val="28"/>
        </w:rPr>
        <w:t xml:space="preserve"> </w:t>
      </w:r>
      <w:r w:rsidRPr="00154D33">
        <w:rPr>
          <w:rFonts w:ascii="Times New Roman" w:eastAsia="Times New Roman" w:hAnsi="Times New Roman" w:cs="Times New Roman"/>
          <w:sz w:val="28"/>
          <w:szCs w:val="28"/>
        </w:rPr>
        <w:t xml:space="preserve">общеобразовательные организации и 47 СПО, что составляет (89,7 %). </w:t>
      </w:r>
    </w:p>
    <w:p w:rsidR="00985E6B" w:rsidRPr="005852E5" w:rsidRDefault="00985E6B" w:rsidP="00985E6B">
      <w:pPr>
        <w:ind w:firstLine="709"/>
        <w:contextualSpacing/>
        <w:jc w:val="both"/>
        <w:rPr>
          <w:rFonts w:ascii="Times New Roman" w:hAnsi="Times New Roman" w:cs="Times New Roman"/>
          <w:color w:val="000000" w:themeColor="text1"/>
          <w:sz w:val="28"/>
          <w:szCs w:val="28"/>
        </w:rPr>
      </w:pPr>
      <w:r w:rsidRPr="005852E5">
        <w:rPr>
          <w:rFonts w:ascii="Times New Roman" w:hAnsi="Times New Roman" w:cs="Times New Roman"/>
          <w:sz w:val="28"/>
          <w:szCs w:val="28"/>
        </w:rPr>
        <w:t>В</w:t>
      </w:r>
      <w:r>
        <w:rPr>
          <w:rFonts w:ascii="Times New Roman" w:hAnsi="Times New Roman" w:cs="Times New Roman"/>
          <w:sz w:val="28"/>
          <w:szCs w:val="28"/>
        </w:rPr>
        <w:t xml:space="preserve"> ОО РД 139003 учащихся с 7 по 11 класс и 28263 обучающихся в СПО.</w:t>
      </w:r>
      <w:r w:rsidRPr="005852E5">
        <w:rPr>
          <w:rFonts w:ascii="Times New Roman" w:hAnsi="Times New Roman" w:cs="Times New Roman"/>
          <w:sz w:val="28"/>
          <w:szCs w:val="28"/>
        </w:rPr>
        <w:t xml:space="preserve"> </w:t>
      </w:r>
    </w:p>
    <w:p w:rsidR="00985E6B" w:rsidRPr="005852E5" w:rsidRDefault="00985E6B" w:rsidP="00985E6B">
      <w:pPr>
        <w:pStyle w:val="aff2"/>
        <w:numPr>
          <w:ilvl w:val="0"/>
          <w:numId w:val="49"/>
        </w:numPr>
        <w:spacing w:after="0"/>
        <w:ind w:left="0" w:firstLine="709"/>
        <w:jc w:val="both"/>
        <w:rPr>
          <w:rFonts w:ascii="Times New Roman" w:hAnsi="Times New Roman" w:cs="Times New Roman"/>
          <w:color w:val="000000" w:themeColor="text1"/>
          <w:sz w:val="28"/>
          <w:szCs w:val="28"/>
        </w:rPr>
      </w:pPr>
      <w:r w:rsidRPr="005852E5">
        <w:rPr>
          <w:rFonts w:ascii="Times New Roman" w:hAnsi="Times New Roman" w:cs="Times New Roman"/>
          <w:color w:val="000000" w:themeColor="text1"/>
          <w:sz w:val="28"/>
          <w:szCs w:val="28"/>
        </w:rPr>
        <w:t>7-9 классы –112 137</w:t>
      </w:r>
    </w:p>
    <w:p w:rsidR="00985E6B" w:rsidRDefault="00985E6B" w:rsidP="00985E6B">
      <w:pPr>
        <w:pStyle w:val="aff2"/>
        <w:numPr>
          <w:ilvl w:val="0"/>
          <w:numId w:val="49"/>
        </w:numPr>
        <w:spacing w:after="0"/>
        <w:ind w:left="0" w:firstLine="709"/>
        <w:jc w:val="both"/>
        <w:rPr>
          <w:rFonts w:ascii="Times New Roman" w:hAnsi="Times New Roman" w:cs="Times New Roman"/>
          <w:color w:val="000000" w:themeColor="text1"/>
          <w:sz w:val="28"/>
          <w:szCs w:val="28"/>
        </w:rPr>
      </w:pPr>
      <w:r w:rsidRPr="00C10A42">
        <w:rPr>
          <w:rFonts w:ascii="Times New Roman" w:hAnsi="Times New Roman" w:cs="Times New Roman"/>
          <w:color w:val="000000" w:themeColor="text1"/>
          <w:sz w:val="28"/>
          <w:szCs w:val="28"/>
        </w:rPr>
        <w:t>10-11 классы –26</w:t>
      </w:r>
      <w:r>
        <w:rPr>
          <w:rFonts w:ascii="Times New Roman" w:hAnsi="Times New Roman" w:cs="Times New Roman"/>
          <w:color w:val="000000" w:themeColor="text1"/>
          <w:sz w:val="28"/>
          <w:szCs w:val="28"/>
        </w:rPr>
        <w:t> </w:t>
      </w:r>
      <w:r w:rsidRPr="00C10A42">
        <w:rPr>
          <w:rFonts w:ascii="Times New Roman" w:hAnsi="Times New Roman" w:cs="Times New Roman"/>
          <w:color w:val="000000" w:themeColor="text1"/>
          <w:sz w:val="28"/>
          <w:szCs w:val="28"/>
        </w:rPr>
        <w:t>866</w:t>
      </w:r>
    </w:p>
    <w:p w:rsidR="00985E6B" w:rsidRPr="00476480" w:rsidRDefault="00985E6B" w:rsidP="00985E6B">
      <w:pPr>
        <w:pStyle w:val="aff2"/>
        <w:numPr>
          <w:ilvl w:val="0"/>
          <w:numId w:val="49"/>
        </w:numPr>
        <w:spacing w:after="0"/>
        <w:ind w:left="0" w:firstLine="709"/>
        <w:jc w:val="both"/>
        <w:rPr>
          <w:rFonts w:ascii="Times New Roman" w:hAnsi="Times New Roman" w:cs="Times New Roman"/>
          <w:color w:val="000000" w:themeColor="text1"/>
          <w:sz w:val="28"/>
          <w:szCs w:val="28"/>
        </w:rPr>
      </w:pPr>
      <w:r w:rsidRPr="00476480">
        <w:rPr>
          <w:rFonts w:ascii="Times New Roman" w:hAnsi="Times New Roman" w:cs="Times New Roman"/>
          <w:color w:val="000000" w:themeColor="text1"/>
          <w:sz w:val="28"/>
          <w:szCs w:val="28"/>
        </w:rPr>
        <w:t>В СПО РД обучается 28 263 учащихся в</w:t>
      </w:r>
      <w:r w:rsidRPr="00476480">
        <w:rPr>
          <w:rFonts w:ascii="Times New Roman" w:hAnsi="Times New Roman" w:cs="Times New Roman"/>
          <w:b/>
          <w:color w:val="000000" w:themeColor="text1"/>
          <w:sz w:val="28"/>
          <w:szCs w:val="28"/>
        </w:rPr>
        <w:t xml:space="preserve"> </w:t>
      </w:r>
      <w:r w:rsidRPr="00476480">
        <w:rPr>
          <w:rFonts w:ascii="Times New Roman" w:hAnsi="Times New Roman" w:cs="Times New Roman"/>
          <w:color w:val="000000" w:themeColor="text1"/>
          <w:sz w:val="28"/>
          <w:szCs w:val="28"/>
        </w:rPr>
        <w:t>возрасте от 13 до 18 лет.    Таким образом, общее количество обучающихся возраста с 13 до 18 лет в республике – 167 266).</w:t>
      </w:r>
    </w:p>
    <w:p w:rsidR="00985E6B" w:rsidRPr="00476480" w:rsidRDefault="00985E6B" w:rsidP="00985E6B">
      <w:pPr>
        <w:ind w:left="360"/>
        <w:jc w:val="both"/>
        <w:rPr>
          <w:rFonts w:ascii="Times New Roman" w:hAnsi="Times New Roman" w:cs="Times New Roman"/>
          <w:i/>
          <w:color w:val="000000" w:themeColor="text1"/>
          <w:sz w:val="28"/>
          <w:szCs w:val="28"/>
        </w:rPr>
      </w:pPr>
      <w:r w:rsidRPr="00476480">
        <w:rPr>
          <w:rFonts w:ascii="Times New Roman" w:hAnsi="Times New Roman" w:cs="Times New Roman"/>
          <w:color w:val="000000" w:themeColor="text1"/>
          <w:sz w:val="28"/>
          <w:szCs w:val="28"/>
        </w:rPr>
        <w:t>Из них приняли участие в СПТ</w:t>
      </w:r>
      <w:r w:rsidRPr="00476480">
        <w:rPr>
          <w:rFonts w:ascii="Times New Roman" w:hAnsi="Times New Roman" w:cs="Times New Roman"/>
          <w:i/>
          <w:color w:val="000000" w:themeColor="text1"/>
          <w:sz w:val="28"/>
          <w:szCs w:val="28"/>
        </w:rPr>
        <w:t xml:space="preserve"> </w:t>
      </w:r>
      <w:r w:rsidRPr="00476480">
        <w:rPr>
          <w:rFonts w:ascii="Times New Roman" w:hAnsi="Times New Roman" w:cs="Times New Roman"/>
          <w:sz w:val="28"/>
          <w:szCs w:val="28"/>
        </w:rPr>
        <w:t>158391</w:t>
      </w:r>
      <w:r w:rsidRPr="00476480">
        <w:rPr>
          <w:rFonts w:ascii="Times New Roman" w:hAnsi="Times New Roman" w:cs="Times New Roman"/>
          <w:i/>
          <w:color w:val="000000" w:themeColor="text1"/>
          <w:sz w:val="28"/>
          <w:szCs w:val="28"/>
        </w:rPr>
        <w:t xml:space="preserve"> обучающихся (94,69 %), из них:</w:t>
      </w:r>
    </w:p>
    <w:p w:rsidR="00985E6B" w:rsidRPr="00476480" w:rsidRDefault="00985E6B" w:rsidP="00985E6B">
      <w:pPr>
        <w:ind w:firstLine="709"/>
        <w:contextualSpacing/>
        <w:jc w:val="both"/>
        <w:rPr>
          <w:rFonts w:ascii="Times New Roman" w:hAnsi="Times New Roman" w:cs="Times New Roman"/>
          <w:color w:val="000000" w:themeColor="text1"/>
          <w:sz w:val="28"/>
          <w:szCs w:val="28"/>
        </w:rPr>
      </w:pPr>
      <w:r w:rsidRPr="00476480">
        <w:rPr>
          <w:rFonts w:ascii="Times New Roman" w:hAnsi="Times New Roman" w:cs="Times New Roman"/>
          <w:color w:val="000000" w:themeColor="text1"/>
          <w:sz w:val="28"/>
          <w:szCs w:val="28"/>
        </w:rPr>
        <w:t xml:space="preserve">- 7-9 классы – </w:t>
      </w:r>
      <w:r w:rsidRPr="00476480">
        <w:rPr>
          <w:rFonts w:ascii="Times New Roman" w:hAnsi="Times New Roman" w:cs="Times New Roman"/>
          <w:sz w:val="28"/>
          <w:szCs w:val="28"/>
        </w:rPr>
        <w:t xml:space="preserve">105408 </w:t>
      </w:r>
      <w:r w:rsidRPr="00476480">
        <w:rPr>
          <w:rFonts w:ascii="Times New Roman" w:hAnsi="Times New Roman" w:cs="Times New Roman"/>
          <w:color w:val="000000" w:themeColor="text1"/>
          <w:sz w:val="28"/>
          <w:szCs w:val="28"/>
        </w:rPr>
        <w:t xml:space="preserve">(93,9 %); </w:t>
      </w:r>
    </w:p>
    <w:p w:rsidR="00985E6B" w:rsidRPr="00476480" w:rsidRDefault="00985E6B" w:rsidP="00985E6B">
      <w:pPr>
        <w:ind w:left="360"/>
        <w:jc w:val="both"/>
        <w:rPr>
          <w:rFonts w:ascii="Times New Roman" w:hAnsi="Times New Roman" w:cs="Times New Roman"/>
          <w:color w:val="000000" w:themeColor="text1"/>
          <w:sz w:val="28"/>
          <w:szCs w:val="28"/>
        </w:rPr>
      </w:pPr>
      <w:r w:rsidRPr="00476480">
        <w:rPr>
          <w:rFonts w:ascii="Times New Roman" w:hAnsi="Times New Roman" w:cs="Times New Roman"/>
          <w:color w:val="000000" w:themeColor="text1"/>
          <w:sz w:val="28"/>
          <w:szCs w:val="28"/>
        </w:rPr>
        <w:t xml:space="preserve">     - 10-11 классы – </w:t>
      </w:r>
      <w:r w:rsidRPr="00476480">
        <w:rPr>
          <w:rFonts w:ascii="Times New Roman" w:hAnsi="Times New Roman" w:cs="Times New Roman"/>
          <w:sz w:val="28"/>
          <w:szCs w:val="28"/>
        </w:rPr>
        <w:t>25134</w:t>
      </w:r>
      <w:r w:rsidRPr="00476480">
        <w:rPr>
          <w:rFonts w:ascii="Times New Roman" w:hAnsi="Times New Roman" w:cs="Times New Roman"/>
          <w:b/>
          <w:color w:val="000000" w:themeColor="text1"/>
          <w:sz w:val="28"/>
          <w:szCs w:val="28"/>
        </w:rPr>
        <w:t xml:space="preserve"> </w:t>
      </w:r>
      <w:r w:rsidRPr="00476480">
        <w:rPr>
          <w:rFonts w:ascii="Times New Roman" w:hAnsi="Times New Roman" w:cs="Times New Roman"/>
          <w:color w:val="000000" w:themeColor="text1"/>
          <w:sz w:val="28"/>
          <w:szCs w:val="28"/>
        </w:rPr>
        <w:t xml:space="preserve">(93,55 %);  </w:t>
      </w:r>
    </w:p>
    <w:p w:rsidR="00985E6B" w:rsidRPr="00476480" w:rsidRDefault="00985E6B" w:rsidP="00985E6B">
      <w:pPr>
        <w:ind w:left="360"/>
        <w:jc w:val="both"/>
        <w:rPr>
          <w:rFonts w:ascii="Times New Roman" w:hAnsi="Times New Roman" w:cs="Times New Roman"/>
          <w:color w:val="000000" w:themeColor="text1"/>
          <w:sz w:val="28"/>
          <w:szCs w:val="28"/>
        </w:rPr>
      </w:pPr>
      <w:r w:rsidRPr="00476480">
        <w:rPr>
          <w:rFonts w:ascii="Times New Roman" w:hAnsi="Times New Roman" w:cs="Times New Roman"/>
          <w:color w:val="000000" w:themeColor="text1"/>
          <w:sz w:val="28"/>
          <w:szCs w:val="28"/>
        </w:rPr>
        <w:t>Общее количество учащихся общеобразовательных школ, принявших участие в СПТ – 130542 (94,69%).</w:t>
      </w:r>
    </w:p>
    <w:p w:rsidR="00985E6B" w:rsidRPr="00985E6B" w:rsidRDefault="00985E6B" w:rsidP="00985E6B">
      <w:pPr>
        <w:ind w:left="360"/>
        <w:jc w:val="both"/>
        <w:rPr>
          <w:rStyle w:val="aff3"/>
          <w:rFonts w:ascii="Times New Roman" w:hAnsi="Times New Roman" w:cs="Times New Roman"/>
          <w:b w:val="0"/>
          <w:bCs w:val="0"/>
          <w:color w:val="000000" w:themeColor="text1"/>
          <w:sz w:val="28"/>
          <w:szCs w:val="28"/>
        </w:rPr>
      </w:pPr>
      <w:r w:rsidRPr="00476480">
        <w:rPr>
          <w:rFonts w:ascii="Times New Roman" w:hAnsi="Times New Roman" w:cs="Times New Roman"/>
          <w:color w:val="000000" w:themeColor="text1"/>
          <w:sz w:val="28"/>
          <w:szCs w:val="28"/>
        </w:rPr>
        <w:t>Более активно в СПТ приняли участие СПО республики из 28263 обучающихся 27849 приняли участие в СПТ</w:t>
      </w:r>
      <w:r w:rsidRPr="00476480">
        <w:rPr>
          <w:rFonts w:ascii="Times New Roman" w:hAnsi="Times New Roman" w:cs="Times New Roman"/>
          <w:sz w:val="28"/>
          <w:szCs w:val="28"/>
        </w:rPr>
        <w:t xml:space="preserve">, что составляет </w:t>
      </w:r>
      <w:r w:rsidRPr="00985E6B">
        <w:rPr>
          <w:rStyle w:val="aff3"/>
          <w:rFonts w:ascii="Times New Roman" w:hAnsi="Times New Roman" w:cs="Times New Roman"/>
          <w:b w:val="0"/>
          <w:sz w:val="28"/>
          <w:szCs w:val="28"/>
        </w:rPr>
        <w:t>(98,54 %).</w:t>
      </w:r>
    </w:p>
    <w:p w:rsidR="00985E6B" w:rsidRPr="00985E6B" w:rsidRDefault="00985E6B" w:rsidP="00985E6B">
      <w:pPr>
        <w:ind w:firstLine="709"/>
        <w:jc w:val="both"/>
        <w:rPr>
          <w:rFonts w:ascii="Times New Roman" w:hAnsi="Times New Roman" w:cs="Times New Roman"/>
          <w:b/>
          <w:color w:val="000000" w:themeColor="text1"/>
          <w:sz w:val="28"/>
          <w:szCs w:val="28"/>
        </w:rPr>
      </w:pPr>
      <w:r w:rsidRPr="00985E6B">
        <w:rPr>
          <w:rStyle w:val="aff3"/>
          <w:rFonts w:ascii="Times New Roman" w:hAnsi="Times New Roman" w:cs="Times New Roman"/>
          <w:b w:val="0"/>
          <w:sz w:val="28"/>
          <w:szCs w:val="28"/>
        </w:rPr>
        <w:t xml:space="preserve">Не приняли участие в СПТ, по болезни и другим причинам – 8875 учащихся (5,31%). </w:t>
      </w:r>
    </w:p>
    <w:p w:rsidR="00985E6B" w:rsidRPr="00476480" w:rsidRDefault="00985E6B" w:rsidP="00985E6B">
      <w:pPr>
        <w:pStyle w:val="aff0"/>
        <w:spacing w:line="276" w:lineRule="auto"/>
        <w:ind w:firstLine="709"/>
        <w:jc w:val="both"/>
        <w:rPr>
          <w:rFonts w:ascii="Times New Roman" w:hAnsi="Times New Roman" w:cs="Times New Roman"/>
          <w:color w:val="000000" w:themeColor="text1"/>
          <w:sz w:val="28"/>
          <w:szCs w:val="28"/>
        </w:rPr>
      </w:pPr>
      <w:r w:rsidRPr="00476480">
        <w:rPr>
          <w:rFonts w:ascii="Times New Roman" w:hAnsi="Times New Roman" w:cs="Times New Roman"/>
          <w:color w:val="000000" w:themeColor="text1"/>
          <w:sz w:val="28"/>
          <w:szCs w:val="28"/>
        </w:rPr>
        <w:t>Наиболее активное участие в СПТ приняли муниципалитеты ГКОУ ЦО ДОУ ЗОЖ, Рутульский, Докузпаринский, Левашинский   и Хасавюртовский районы.</w:t>
      </w:r>
    </w:p>
    <w:p w:rsidR="00985E6B" w:rsidRPr="00476480" w:rsidRDefault="00985E6B" w:rsidP="00985E6B">
      <w:pPr>
        <w:ind w:firstLine="709"/>
        <w:contextualSpacing/>
        <w:jc w:val="both"/>
        <w:rPr>
          <w:rFonts w:ascii="Times New Roman" w:hAnsi="Times New Roman" w:cs="Times New Roman"/>
          <w:color w:val="000000" w:themeColor="text1"/>
          <w:sz w:val="28"/>
          <w:szCs w:val="28"/>
        </w:rPr>
      </w:pPr>
      <w:r w:rsidRPr="00476480">
        <w:rPr>
          <w:rFonts w:ascii="Times New Roman" w:hAnsi="Times New Roman" w:cs="Times New Roman"/>
          <w:color w:val="000000" w:themeColor="text1"/>
          <w:sz w:val="28"/>
          <w:szCs w:val="28"/>
        </w:rPr>
        <w:t>Не принявшие участие в СПТ 8875</w:t>
      </w:r>
      <w:r w:rsidRPr="00476480">
        <w:rPr>
          <w:rFonts w:ascii="Times New Roman" w:hAnsi="Times New Roman" w:cs="Times New Roman"/>
          <w:b/>
          <w:color w:val="000000" w:themeColor="text1"/>
          <w:sz w:val="28"/>
          <w:szCs w:val="28"/>
        </w:rPr>
        <w:t xml:space="preserve"> </w:t>
      </w:r>
      <w:r w:rsidRPr="00476480">
        <w:rPr>
          <w:rFonts w:ascii="Times New Roman" w:hAnsi="Times New Roman" w:cs="Times New Roman"/>
          <w:color w:val="000000" w:themeColor="text1"/>
          <w:sz w:val="28"/>
          <w:szCs w:val="28"/>
        </w:rPr>
        <w:t>обучающихся в ОО и СПО РД</w:t>
      </w:r>
      <w:r w:rsidRPr="00476480">
        <w:rPr>
          <w:rFonts w:ascii="Times New Roman" w:hAnsi="Times New Roman" w:cs="Times New Roman"/>
          <w:b/>
          <w:color w:val="000000" w:themeColor="text1"/>
          <w:sz w:val="28"/>
          <w:szCs w:val="28"/>
        </w:rPr>
        <w:t xml:space="preserve"> </w:t>
      </w:r>
      <w:r w:rsidRPr="00476480">
        <w:rPr>
          <w:rFonts w:ascii="Times New Roman" w:hAnsi="Times New Roman" w:cs="Times New Roman"/>
          <w:color w:val="000000" w:themeColor="text1"/>
          <w:sz w:val="28"/>
          <w:szCs w:val="28"/>
        </w:rPr>
        <w:t>распределились следующим образом среди учащихся:</w:t>
      </w:r>
    </w:p>
    <w:p w:rsidR="00985E6B" w:rsidRPr="00476480" w:rsidRDefault="00985E6B" w:rsidP="00985E6B">
      <w:pPr>
        <w:pStyle w:val="aff2"/>
        <w:numPr>
          <w:ilvl w:val="0"/>
          <w:numId w:val="49"/>
        </w:numPr>
        <w:spacing w:after="0"/>
        <w:ind w:left="0" w:firstLine="709"/>
        <w:jc w:val="both"/>
        <w:rPr>
          <w:rFonts w:ascii="Times New Roman" w:hAnsi="Times New Roman" w:cs="Times New Roman"/>
          <w:color w:val="000000" w:themeColor="text1"/>
          <w:sz w:val="28"/>
          <w:szCs w:val="28"/>
        </w:rPr>
      </w:pPr>
      <w:r w:rsidRPr="00476480">
        <w:rPr>
          <w:rFonts w:ascii="Times New Roman" w:hAnsi="Times New Roman" w:cs="Times New Roman"/>
          <w:color w:val="000000" w:themeColor="text1"/>
          <w:sz w:val="28"/>
          <w:szCs w:val="28"/>
        </w:rPr>
        <w:t xml:space="preserve">7-9 классы – </w:t>
      </w:r>
      <w:r w:rsidRPr="00476480">
        <w:rPr>
          <w:rFonts w:ascii="Times New Roman" w:hAnsi="Times New Roman" w:cs="Times New Roman"/>
          <w:color w:val="000000" w:themeColor="text1"/>
          <w:sz w:val="28"/>
          <w:szCs w:val="28"/>
          <w:lang w:val="en-US"/>
        </w:rPr>
        <w:t>6729</w:t>
      </w:r>
      <w:r w:rsidRPr="00476480">
        <w:rPr>
          <w:rFonts w:ascii="Times New Roman" w:hAnsi="Times New Roman" w:cs="Times New Roman"/>
          <w:b/>
          <w:color w:val="000000" w:themeColor="text1"/>
          <w:sz w:val="28"/>
          <w:szCs w:val="28"/>
        </w:rPr>
        <w:t xml:space="preserve"> </w:t>
      </w:r>
      <w:r w:rsidRPr="00476480">
        <w:rPr>
          <w:rFonts w:ascii="Times New Roman" w:hAnsi="Times New Roman" w:cs="Times New Roman"/>
          <w:color w:val="000000" w:themeColor="text1"/>
          <w:sz w:val="28"/>
          <w:szCs w:val="28"/>
        </w:rPr>
        <w:t>(</w:t>
      </w:r>
      <w:r w:rsidRPr="00476480">
        <w:rPr>
          <w:rFonts w:ascii="Times New Roman" w:hAnsi="Times New Roman" w:cs="Times New Roman"/>
          <w:color w:val="000000" w:themeColor="text1"/>
          <w:sz w:val="28"/>
          <w:szCs w:val="28"/>
          <w:lang w:val="en-US"/>
        </w:rPr>
        <w:t>6</w:t>
      </w:r>
      <w:r w:rsidRPr="00476480">
        <w:rPr>
          <w:rFonts w:ascii="Times New Roman" w:hAnsi="Times New Roman" w:cs="Times New Roman"/>
          <w:color w:val="000000" w:themeColor="text1"/>
          <w:sz w:val="28"/>
          <w:szCs w:val="28"/>
        </w:rPr>
        <w:t>%) учащихся;</w:t>
      </w:r>
    </w:p>
    <w:p w:rsidR="00985E6B" w:rsidRPr="00476480" w:rsidRDefault="00985E6B" w:rsidP="00985E6B">
      <w:pPr>
        <w:pStyle w:val="aff2"/>
        <w:numPr>
          <w:ilvl w:val="0"/>
          <w:numId w:val="49"/>
        </w:numPr>
        <w:spacing w:after="0"/>
        <w:ind w:left="0" w:firstLine="709"/>
        <w:jc w:val="both"/>
        <w:rPr>
          <w:rFonts w:ascii="Times New Roman" w:hAnsi="Times New Roman" w:cs="Times New Roman"/>
          <w:sz w:val="28"/>
          <w:szCs w:val="28"/>
        </w:rPr>
      </w:pPr>
      <w:r w:rsidRPr="00476480">
        <w:rPr>
          <w:rFonts w:ascii="Times New Roman" w:hAnsi="Times New Roman" w:cs="Times New Roman"/>
          <w:color w:val="000000" w:themeColor="text1"/>
          <w:sz w:val="28"/>
          <w:szCs w:val="28"/>
        </w:rPr>
        <w:t>10-11 классы – 1732</w:t>
      </w:r>
      <w:r w:rsidRPr="00476480">
        <w:rPr>
          <w:rFonts w:ascii="Times New Roman" w:hAnsi="Times New Roman" w:cs="Times New Roman"/>
          <w:b/>
          <w:color w:val="000000" w:themeColor="text1"/>
          <w:sz w:val="28"/>
          <w:szCs w:val="28"/>
        </w:rPr>
        <w:t xml:space="preserve"> </w:t>
      </w:r>
      <w:r w:rsidRPr="00476480">
        <w:rPr>
          <w:rFonts w:ascii="Times New Roman" w:hAnsi="Times New Roman" w:cs="Times New Roman"/>
          <w:color w:val="000000" w:themeColor="text1"/>
          <w:sz w:val="28"/>
          <w:szCs w:val="28"/>
        </w:rPr>
        <w:t>(6,45 %);</w:t>
      </w:r>
    </w:p>
    <w:p w:rsidR="00985E6B" w:rsidRPr="00985E6B" w:rsidRDefault="00985E6B" w:rsidP="00985E6B">
      <w:pPr>
        <w:pStyle w:val="aff2"/>
        <w:numPr>
          <w:ilvl w:val="0"/>
          <w:numId w:val="49"/>
        </w:numPr>
        <w:spacing w:after="0"/>
        <w:ind w:left="0" w:firstLine="709"/>
        <w:jc w:val="both"/>
        <w:rPr>
          <w:rStyle w:val="aff3"/>
          <w:rFonts w:ascii="Times New Roman" w:hAnsi="Times New Roman" w:cs="Times New Roman"/>
          <w:b w:val="0"/>
          <w:bCs w:val="0"/>
          <w:sz w:val="28"/>
          <w:szCs w:val="28"/>
        </w:rPr>
      </w:pPr>
      <w:r w:rsidRPr="00985E6B">
        <w:rPr>
          <w:rStyle w:val="aff3"/>
          <w:rFonts w:ascii="Times New Roman" w:hAnsi="Times New Roman" w:cs="Times New Roman"/>
          <w:b w:val="0"/>
          <w:sz w:val="28"/>
          <w:szCs w:val="28"/>
        </w:rPr>
        <w:t xml:space="preserve">СПО – </w:t>
      </w:r>
      <w:r w:rsidRPr="00985E6B">
        <w:rPr>
          <w:rStyle w:val="aff3"/>
          <w:rFonts w:ascii="Times New Roman" w:hAnsi="Times New Roman" w:cs="Times New Roman"/>
          <w:b w:val="0"/>
          <w:sz w:val="28"/>
          <w:szCs w:val="28"/>
          <w:lang w:val="en-US"/>
        </w:rPr>
        <w:t>414</w:t>
      </w:r>
      <w:r w:rsidRPr="00985E6B">
        <w:rPr>
          <w:rStyle w:val="aff3"/>
          <w:rFonts w:ascii="Times New Roman" w:hAnsi="Times New Roman" w:cs="Times New Roman"/>
          <w:b w:val="0"/>
          <w:sz w:val="28"/>
          <w:szCs w:val="28"/>
        </w:rPr>
        <w:t xml:space="preserve"> (1,46 %).</w:t>
      </w:r>
    </w:p>
    <w:p w:rsidR="00985E6B" w:rsidRDefault="00985E6B" w:rsidP="00985E6B">
      <w:pPr>
        <w:ind w:firstLine="709"/>
        <w:jc w:val="both"/>
        <w:rPr>
          <w:rFonts w:ascii="Times New Roman" w:hAnsi="Times New Roman" w:cs="Times New Roman"/>
          <w:i/>
          <w:color w:val="000000" w:themeColor="text1"/>
          <w:sz w:val="28"/>
          <w:szCs w:val="28"/>
        </w:rPr>
      </w:pPr>
      <w:r w:rsidRPr="00476480">
        <w:rPr>
          <w:rFonts w:ascii="Times New Roman" w:hAnsi="Times New Roman" w:cs="Times New Roman"/>
          <w:color w:val="000000" w:themeColor="text1"/>
          <w:sz w:val="28"/>
          <w:szCs w:val="28"/>
        </w:rPr>
        <w:t xml:space="preserve">Несмотря на общую активность муниципалитетов в организации и проведении СПТ в 2020 году на территории РД не приняли участие с 7 по 11 класс </w:t>
      </w:r>
      <w:r w:rsidRPr="00476480">
        <w:rPr>
          <w:rFonts w:ascii="Times New Roman" w:hAnsi="Times New Roman" w:cs="Times New Roman"/>
          <w:sz w:val="28"/>
          <w:szCs w:val="28"/>
        </w:rPr>
        <w:t xml:space="preserve">учащиеся муниципалитетов: </w:t>
      </w:r>
      <w:r w:rsidRPr="00476480">
        <w:rPr>
          <w:rFonts w:ascii="Times New Roman" w:hAnsi="Times New Roman" w:cs="Times New Roman"/>
          <w:i/>
          <w:sz w:val="28"/>
          <w:szCs w:val="28"/>
        </w:rPr>
        <w:t>Бежтинского участка;</w:t>
      </w:r>
      <w:r w:rsidRPr="00476480">
        <w:rPr>
          <w:rFonts w:ascii="Times New Roman" w:hAnsi="Times New Roman" w:cs="Times New Roman"/>
          <w:i/>
          <w:color w:val="000000" w:themeColor="text1"/>
          <w:sz w:val="28"/>
          <w:szCs w:val="28"/>
        </w:rPr>
        <w:t xml:space="preserve"> Гумбетовского района; Курахского района; Тарумовского района; Тляратинского района.</w:t>
      </w:r>
    </w:p>
    <w:p w:rsidR="00257184" w:rsidRDefault="00257184" w:rsidP="00985E6B">
      <w:pPr>
        <w:ind w:firstLine="709"/>
        <w:jc w:val="both"/>
        <w:rPr>
          <w:rFonts w:ascii="Times New Roman" w:hAnsi="Times New Roman" w:cs="Times New Roman"/>
          <w:i/>
          <w:color w:val="000000" w:themeColor="text1"/>
          <w:sz w:val="28"/>
          <w:szCs w:val="28"/>
        </w:rPr>
      </w:pPr>
    </w:p>
    <w:p w:rsidR="00257184" w:rsidRDefault="00257184" w:rsidP="00985E6B">
      <w:pPr>
        <w:ind w:firstLine="709"/>
        <w:jc w:val="both"/>
        <w:rPr>
          <w:rFonts w:ascii="Times New Roman" w:hAnsi="Times New Roman" w:cs="Times New Roman"/>
          <w:i/>
          <w:color w:val="000000" w:themeColor="text1"/>
          <w:sz w:val="28"/>
          <w:szCs w:val="28"/>
        </w:rPr>
      </w:pPr>
    </w:p>
    <w:p w:rsidR="00257184" w:rsidRDefault="00257184" w:rsidP="00985E6B">
      <w:pPr>
        <w:ind w:firstLine="709"/>
        <w:jc w:val="both"/>
        <w:rPr>
          <w:rFonts w:ascii="Times New Roman" w:hAnsi="Times New Roman" w:cs="Times New Roman"/>
          <w:i/>
          <w:color w:val="000000" w:themeColor="text1"/>
          <w:sz w:val="28"/>
          <w:szCs w:val="28"/>
        </w:rPr>
      </w:pPr>
    </w:p>
    <w:p w:rsidR="00257184" w:rsidRDefault="00257184" w:rsidP="00985E6B">
      <w:pPr>
        <w:ind w:firstLine="709"/>
        <w:jc w:val="both"/>
        <w:rPr>
          <w:rFonts w:ascii="Times New Roman" w:hAnsi="Times New Roman" w:cs="Times New Roman"/>
          <w:i/>
          <w:color w:val="000000" w:themeColor="text1"/>
          <w:sz w:val="28"/>
          <w:szCs w:val="28"/>
        </w:rPr>
      </w:pPr>
    </w:p>
    <w:p w:rsidR="00257184" w:rsidRDefault="00257184" w:rsidP="00985E6B">
      <w:pPr>
        <w:ind w:firstLine="709"/>
        <w:jc w:val="both"/>
        <w:rPr>
          <w:rFonts w:ascii="Times New Roman" w:hAnsi="Times New Roman" w:cs="Times New Roman"/>
          <w:i/>
          <w:color w:val="000000" w:themeColor="text1"/>
          <w:sz w:val="28"/>
          <w:szCs w:val="28"/>
        </w:rPr>
      </w:pPr>
    </w:p>
    <w:p w:rsidR="00257184" w:rsidRDefault="00257184" w:rsidP="00985E6B">
      <w:pPr>
        <w:ind w:firstLine="709"/>
        <w:jc w:val="both"/>
        <w:rPr>
          <w:rFonts w:ascii="Times New Roman" w:hAnsi="Times New Roman" w:cs="Times New Roman"/>
          <w:color w:val="000000" w:themeColor="text1"/>
          <w:sz w:val="28"/>
          <w:szCs w:val="28"/>
        </w:rPr>
      </w:pPr>
    </w:p>
    <w:p w:rsidR="00985E6B" w:rsidRPr="008D0D80" w:rsidRDefault="00985E6B" w:rsidP="00985E6B">
      <w:pPr>
        <w:ind w:firstLine="709"/>
        <w:jc w:val="both"/>
        <w:rPr>
          <w:rFonts w:ascii="Times New Roman" w:hAnsi="Times New Roman" w:cs="Times New Roman"/>
          <w:color w:val="000000" w:themeColor="text1"/>
          <w:sz w:val="28"/>
          <w:szCs w:val="28"/>
        </w:rPr>
      </w:pPr>
      <w:r w:rsidRPr="008D0D80">
        <w:rPr>
          <w:rFonts w:ascii="Times New Roman" w:hAnsi="Times New Roman" w:cs="Times New Roman"/>
          <w:color w:val="000000" w:themeColor="text1"/>
          <w:sz w:val="28"/>
          <w:szCs w:val="28"/>
        </w:rPr>
        <w:t xml:space="preserve">По сравнению с 2019 годом количество муниципалитетов уменьшилось, но уже </w:t>
      </w:r>
      <w:r>
        <w:rPr>
          <w:rFonts w:ascii="Times New Roman" w:hAnsi="Times New Roman" w:cs="Times New Roman"/>
          <w:color w:val="000000" w:themeColor="text1"/>
          <w:sz w:val="28"/>
          <w:szCs w:val="28"/>
        </w:rPr>
        <w:t>традиционно</w:t>
      </w:r>
      <w:r w:rsidRPr="008D0D80">
        <w:rPr>
          <w:rFonts w:ascii="Times New Roman" w:hAnsi="Times New Roman" w:cs="Times New Roman"/>
          <w:color w:val="000000" w:themeColor="text1"/>
          <w:sz w:val="28"/>
          <w:szCs w:val="28"/>
        </w:rPr>
        <w:t xml:space="preserve"> МО Бежтинского участка</w:t>
      </w:r>
      <w:r>
        <w:rPr>
          <w:rFonts w:ascii="Times New Roman" w:hAnsi="Times New Roman" w:cs="Times New Roman"/>
          <w:color w:val="000000" w:themeColor="text1"/>
          <w:sz w:val="28"/>
          <w:szCs w:val="28"/>
        </w:rPr>
        <w:t xml:space="preserve"> и Курахского района</w:t>
      </w:r>
      <w:r w:rsidRPr="008D0D80">
        <w:rPr>
          <w:rFonts w:ascii="Times New Roman" w:hAnsi="Times New Roman" w:cs="Times New Roman"/>
          <w:color w:val="000000" w:themeColor="text1"/>
          <w:sz w:val="28"/>
          <w:szCs w:val="28"/>
        </w:rPr>
        <w:t xml:space="preserve"> не учувствует в тестировании.</w:t>
      </w:r>
    </w:p>
    <w:p w:rsidR="00133D03" w:rsidRDefault="00B63D95" w:rsidP="00AB328C">
      <w:pPr>
        <w:ind w:firstLine="709"/>
        <w:jc w:val="both"/>
        <w:rPr>
          <w:rFonts w:ascii="Times New Roman" w:hAnsi="Times New Roman" w:cs="Times New Roman"/>
          <w:sz w:val="28"/>
          <w:szCs w:val="28"/>
        </w:rPr>
      </w:pPr>
      <w:r w:rsidRPr="00AB328C">
        <w:rPr>
          <w:rFonts w:ascii="Times New Roman" w:hAnsi="Times New Roman" w:cs="Times New Roman"/>
          <w:sz w:val="28"/>
          <w:szCs w:val="28"/>
        </w:rPr>
        <w:t xml:space="preserve">Учитывая важность полученных результатов для организации дальнейшей работы в условиях образовательных учреждений, данные методические рекомендации будут полезны, </w:t>
      </w:r>
    </w:p>
    <w:p w:rsidR="00133D03" w:rsidRDefault="00B63D95" w:rsidP="00AB328C">
      <w:pPr>
        <w:ind w:firstLine="709"/>
        <w:jc w:val="both"/>
        <w:rPr>
          <w:rFonts w:ascii="Times New Roman" w:hAnsi="Times New Roman" w:cs="Times New Roman"/>
          <w:sz w:val="28"/>
          <w:szCs w:val="28"/>
        </w:rPr>
      </w:pPr>
      <w:r w:rsidRPr="00AB328C">
        <w:rPr>
          <w:rFonts w:ascii="Times New Roman" w:hAnsi="Times New Roman" w:cs="Times New Roman"/>
          <w:sz w:val="28"/>
          <w:szCs w:val="28"/>
        </w:rPr>
        <w:t xml:space="preserve">во-первых, педагогам-психологам для организации профилактической, коррекционной и развивающей работы с обучающимися и проведения консультаций с родителями/законными представителями и педагогами, </w:t>
      </w:r>
    </w:p>
    <w:p w:rsidR="00C22EC5" w:rsidRDefault="00B63D95" w:rsidP="00AB328C">
      <w:pPr>
        <w:ind w:firstLine="709"/>
        <w:jc w:val="both"/>
        <w:rPr>
          <w:rFonts w:ascii="Times New Roman" w:hAnsi="Times New Roman" w:cs="Times New Roman"/>
          <w:sz w:val="28"/>
          <w:szCs w:val="28"/>
        </w:rPr>
      </w:pPr>
      <w:r w:rsidRPr="00AB328C">
        <w:rPr>
          <w:rFonts w:ascii="Times New Roman" w:hAnsi="Times New Roman" w:cs="Times New Roman"/>
          <w:sz w:val="28"/>
          <w:szCs w:val="28"/>
        </w:rPr>
        <w:t xml:space="preserve">во-вторых, социальным педагогам для оптимизации социальной ситуации развития обучающихся, </w:t>
      </w:r>
    </w:p>
    <w:p w:rsidR="008A2D03" w:rsidRPr="00AB328C" w:rsidRDefault="00B63D95" w:rsidP="00AB328C">
      <w:pPr>
        <w:ind w:firstLine="709"/>
        <w:jc w:val="both"/>
        <w:rPr>
          <w:rFonts w:ascii="Times New Roman" w:hAnsi="Times New Roman" w:cs="Times New Roman"/>
          <w:sz w:val="28"/>
          <w:szCs w:val="28"/>
        </w:rPr>
      </w:pPr>
      <w:r w:rsidRPr="00AB328C">
        <w:rPr>
          <w:rFonts w:ascii="Times New Roman" w:hAnsi="Times New Roman" w:cs="Times New Roman"/>
          <w:sz w:val="28"/>
          <w:szCs w:val="28"/>
        </w:rPr>
        <w:t>в-третьих, заместителям руководителей образовательных организаций для планирования воспитательной работы.</w:t>
      </w:r>
    </w:p>
    <w:p w:rsidR="008A2D03" w:rsidRPr="00257184" w:rsidRDefault="00B63D95">
      <w:pPr>
        <w:pStyle w:val="41"/>
        <w:shd w:val="clear" w:color="auto" w:fill="auto"/>
        <w:spacing w:before="0"/>
        <w:ind w:left="280" w:firstLine="0"/>
        <w:jc w:val="left"/>
        <w:rPr>
          <w:b/>
          <w:sz w:val="28"/>
          <w:szCs w:val="28"/>
        </w:rPr>
      </w:pPr>
      <w:r w:rsidRPr="00257184">
        <w:rPr>
          <w:b/>
          <w:sz w:val="28"/>
          <w:szCs w:val="28"/>
        </w:rPr>
        <w:t>В методических рекомендациях представлены:</w:t>
      </w:r>
    </w:p>
    <w:p w:rsidR="008A2D03" w:rsidRPr="00483154" w:rsidRDefault="00B63D95">
      <w:pPr>
        <w:pStyle w:val="41"/>
        <w:numPr>
          <w:ilvl w:val="0"/>
          <w:numId w:val="1"/>
        </w:numPr>
        <w:shd w:val="clear" w:color="auto" w:fill="auto"/>
        <w:tabs>
          <w:tab w:val="left" w:pos="404"/>
        </w:tabs>
        <w:spacing w:before="0" w:line="341" w:lineRule="exact"/>
        <w:ind w:left="440"/>
        <w:jc w:val="left"/>
        <w:rPr>
          <w:sz w:val="28"/>
          <w:szCs w:val="28"/>
        </w:rPr>
      </w:pPr>
      <w:r w:rsidRPr="00483154">
        <w:rPr>
          <w:sz w:val="28"/>
          <w:szCs w:val="28"/>
        </w:rPr>
        <w:t>общие сведения о ЕМ СПТ;</w:t>
      </w:r>
    </w:p>
    <w:p w:rsidR="008A2D03" w:rsidRPr="00483154" w:rsidRDefault="00B63D95">
      <w:pPr>
        <w:pStyle w:val="41"/>
        <w:numPr>
          <w:ilvl w:val="0"/>
          <w:numId w:val="1"/>
        </w:numPr>
        <w:shd w:val="clear" w:color="auto" w:fill="auto"/>
        <w:tabs>
          <w:tab w:val="left" w:pos="404"/>
        </w:tabs>
        <w:spacing w:before="0" w:line="341" w:lineRule="exact"/>
        <w:ind w:left="440"/>
        <w:jc w:val="left"/>
        <w:rPr>
          <w:sz w:val="28"/>
          <w:szCs w:val="28"/>
        </w:rPr>
      </w:pPr>
      <w:r w:rsidRPr="00483154">
        <w:rPr>
          <w:sz w:val="28"/>
          <w:szCs w:val="28"/>
        </w:rPr>
        <w:t>алгоритмы проведения интерпретации результатов;</w:t>
      </w:r>
    </w:p>
    <w:p w:rsidR="008A2D03" w:rsidRPr="00483154" w:rsidRDefault="00B63D95">
      <w:pPr>
        <w:pStyle w:val="41"/>
        <w:numPr>
          <w:ilvl w:val="0"/>
          <w:numId w:val="1"/>
        </w:numPr>
        <w:shd w:val="clear" w:color="auto" w:fill="auto"/>
        <w:tabs>
          <w:tab w:val="left" w:pos="399"/>
        </w:tabs>
        <w:spacing w:before="0" w:line="341" w:lineRule="exact"/>
        <w:ind w:left="440"/>
        <w:jc w:val="left"/>
        <w:rPr>
          <w:sz w:val="28"/>
          <w:szCs w:val="28"/>
        </w:rPr>
      </w:pPr>
      <w:r w:rsidRPr="00483154">
        <w:rPr>
          <w:sz w:val="28"/>
          <w:szCs w:val="28"/>
        </w:rPr>
        <w:t>региональные нормы;</w:t>
      </w:r>
    </w:p>
    <w:p w:rsidR="008A2D03" w:rsidRPr="00483154" w:rsidRDefault="00B63D95">
      <w:pPr>
        <w:pStyle w:val="41"/>
        <w:numPr>
          <w:ilvl w:val="0"/>
          <w:numId w:val="1"/>
        </w:numPr>
        <w:shd w:val="clear" w:color="auto" w:fill="auto"/>
        <w:tabs>
          <w:tab w:val="left" w:pos="404"/>
        </w:tabs>
        <w:spacing w:before="0" w:line="341" w:lineRule="exact"/>
        <w:ind w:left="440"/>
        <w:jc w:val="left"/>
        <w:rPr>
          <w:sz w:val="28"/>
          <w:szCs w:val="28"/>
        </w:rPr>
      </w:pPr>
      <w:r w:rsidRPr="00483154">
        <w:rPr>
          <w:sz w:val="28"/>
          <w:szCs w:val="28"/>
        </w:rPr>
        <w:t>основные сведения о факторах риска и факторах защиты;</w:t>
      </w:r>
    </w:p>
    <w:p w:rsidR="008A2D03" w:rsidRPr="00483154" w:rsidRDefault="00B63D95">
      <w:pPr>
        <w:pStyle w:val="41"/>
        <w:numPr>
          <w:ilvl w:val="0"/>
          <w:numId w:val="1"/>
        </w:numPr>
        <w:shd w:val="clear" w:color="auto" w:fill="auto"/>
        <w:tabs>
          <w:tab w:val="left" w:pos="399"/>
        </w:tabs>
        <w:spacing w:before="0"/>
        <w:ind w:left="440" w:right="20"/>
        <w:jc w:val="left"/>
        <w:rPr>
          <w:sz w:val="28"/>
          <w:szCs w:val="28"/>
        </w:rPr>
      </w:pPr>
      <w:r w:rsidRPr="00483154">
        <w:rPr>
          <w:sz w:val="28"/>
          <w:szCs w:val="28"/>
        </w:rPr>
        <w:t>рекомендации по организации дальнейшей работы в условиях образовательных учреждений.</w:t>
      </w:r>
    </w:p>
    <w:p w:rsidR="00C22EC5" w:rsidRDefault="003030FD">
      <w:pPr>
        <w:pStyle w:val="44"/>
        <w:keepNext/>
        <w:keepLines/>
        <w:shd w:val="clear" w:color="auto" w:fill="auto"/>
        <w:spacing w:after="64" w:line="280" w:lineRule="exact"/>
        <w:ind w:left="20" w:firstLine="0"/>
        <w:rPr>
          <w:rFonts w:ascii="Times New Roman" w:hAnsi="Times New Roman" w:cs="Times New Roman"/>
        </w:rPr>
      </w:pPr>
      <w:bookmarkStart w:id="5" w:name="bookmark7"/>
      <w:bookmarkStart w:id="6" w:name="bookmark8"/>
      <w:r>
        <w:rPr>
          <w:rFonts w:ascii="Times New Roman" w:hAnsi="Times New Roman" w:cs="Times New Roman"/>
        </w:rPr>
        <w:t xml:space="preserve">              </w:t>
      </w:r>
    </w:p>
    <w:p w:rsidR="008A2D03" w:rsidRPr="003030FD" w:rsidRDefault="00B63D95">
      <w:pPr>
        <w:pStyle w:val="44"/>
        <w:keepNext/>
        <w:keepLines/>
        <w:shd w:val="clear" w:color="auto" w:fill="auto"/>
        <w:spacing w:after="64" w:line="280" w:lineRule="exact"/>
        <w:ind w:left="20" w:firstLine="0"/>
        <w:rPr>
          <w:rFonts w:ascii="Times New Roman" w:hAnsi="Times New Roman" w:cs="Times New Roman"/>
          <w:b/>
        </w:rPr>
      </w:pPr>
      <w:r w:rsidRPr="003030FD">
        <w:rPr>
          <w:rFonts w:ascii="Times New Roman" w:hAnsi="Times New Roman" w:cs="Times New Roman"/>
          <w:b/>
        </w:rPr>
        <w:t>На что направлена ЕМ СПТ?</w:t>
      </w:r>
      <w:bookmarkEnd w:id="5"/>
      <w:bookmarkEnd w:id="6"/>
    </w:p>
    <w:p w:rsidR="008A2D03" w:rsidRPr="00483154" w:rsidRDefault="00B63D95">
      <w:pPr>
        <w:pStyle w:val="41"/>
        <w:shd w:val="clear" w:color="auto" w:fill="auto"/>
        <w:spacing w:before="0"/>
        <w:ind w:left="20" w:right="20" w:firstLine="700"/>
        <w:rPr>
          <w:sz w:val="28"/>
          <w:szCs w:val="28"/>
        </w:rPr>
      </w:pPr>
      <w:r w:rsidRPr="00483154">
        <w:rPr>
          <w:sz w:val="28"/>
          <w:szCs w:val="28"/>
        </w:rPr>
        <w:t>ЕМ СПТ является опросником, состоит из набора вопросов и позволяет определить степень</w:t>
      </w:r>
      <w:r w:rsidRPr="00483154">
        <w:rPr>
          <w:rStyle w:val="aa"/>
          <w:sz w:val="28"/>
          <w:szCs w:val="28"/>
        </w:rPr>
        <w:t xml:space="preserve"> психологической устойчивости</w:t>
      </w:r>
      <w:r w:rsidRPr="00483154">
        <w:rPr>
          <w:sz w:val="28"/>
          <w:szCs w:val="28"/>
        </w:rPr>
        <w:t xml:space="preserve"> в трудных жизненных ситуациях, а также выявить обучающихся с показателями повышенной вероятности вовлечения в дезадаптивные формы поведения.</w:t>
      </w:r>
    </w:p>
    <w:p w:rsidR="008A2D03" w:rsidRPr="00483154" w:rsidRDefault="00B63D95">
      <w:pPr>
        <w:pStyle w:val="41"/>
        <w:shd w:val="clear" w:color="auto" w:fill="auto"/>
        <w:spacing w:before="0"/>
        <w:ind w:left="20" w:right="20" w:firstLine="700"/>
        <w:rPr>
          <w:sz w:val="28"/>
          <w:szCs w:val="28"/>
        </w:rPr>
      </w:pPr>
      <w:r w:rsidRPr="00483154">
        <w:rPr>
          <w:sz w:val="28"/>
          <w:szCs w:val="28"/>
        </w:rPr>
        <w:t xml:space="preserve">Методика разрабатывалась специалистами МГУ им. М.В. Ломоносова и ФГБНУ «Центр защиты прав и интересов детей», под руководством </w:t>
      </w:r>
      <w:r w:rsidRPr="00483154">
        <w:rPr>
          <w:rStyle w:val="1"/>
          <w:sz w:val="28"/>
          <w:szCs w:val="28"/>
        </w:rPr>
        <w:t>кандидата</w:t>
      </w:r>
      <w:r w:rsidRPr="00483154">
        <w:rPr>
          <w:rStyle w:val="25"/>
          <w:sz w:val="28"/>
          <w:szCs w:val="28"/>
        </w:rPr>
        <w:t xml:space="preserve"> </w:t>
      </w:r>
      <w:r w:rsidRPr="00483154">
        <w:rPr>
          <w:rStyle w:val="1"/>
          <w:sz w:val="28"/>
          <w:szCs w:val="28"/>
        </w:rPr>
        <w:t>психологических наук Дмитрия Викторовича Журавлева, по заказу</w:t>
      </w:r>
      <w:r w:rsidRPr="00483154">
        <w:rPr>
          <w:rStyle w:val="25"/>
          <w:sz w:val="28"/>
          <w:szCs w:val="28"/>
        </w:rPr>
        <w:t xml:space="preserve"> </w:t>
      </w:r>
      <w:r w:rsidRPr="00483154">
        <w:rPr>
          <w:sz w:val="28"/>
          <w:szCs w:val="28"/>
        </w:rPr>
        <w:t xml:space="preserve">Государственного антинаркотического комитета. </w:t>
      </w:r>
      <w:r w:rsidRPr="00483154">
        <w:rPr>
          <w:rStyle w:val="1"/>
          <w:sz w:val="28"/>
          <w:szCs w:val="28"/>
        </w:rPr>
        <w:t>ЕМ СПТ а</w:t>
      </w:r>
      <w:r w:rsidRPr="00483154">
        <w:rPr>
          <w:sz w:val="28"/>
          <w:szCs w:val="28"/>
        </w:rPr>
        <w:t>пробирована в течение 2018 - 2019 учебного года. В апробации участвовало более 300 тысяч обучающихся, ЕМ СПТ имеет положительные экспертные заключения.</w:t>
      </w:r>
    </w:p>
    <w:p w:rsidR="008A2D03" w:rsidRPr="00483154" w:rsidRDefault="00B63D95">
      <w:pPr>
        <w:pStyle w:val="41"/>
        <w:shd w:val="clear" w:color="auto" w:fill="auto"/>
        <w:spacing w:before="0"/>
        <w:ind w:left="20" w:right="20" w:firstLine="280"/>
        <w:rPr>
          <w:sz w:val="28"/>
          <w:szCs w:val="28"/>
        </w:rPr>
      </w:pPr>
      <w:r w:rsidRPr="00483154">
        <w:rPr>
          <w:sz w:val="28"/>
          <w:szCs w:val="28"/>
        </w:rPr>
        <w:t>Форма проведения тестирования выбирается в зависимости от возраста респондента от 13 до 18 лет и представлена в трех вариантах:</w:t>
      </w:r>
    </w:p>
    <w:p w:rsidR="008A2D03" w:rsidRPr="00483154" w:rsidRDefault="00B63D95">
      <w:pPr>
        <w:pStyle w:val="41"/>
        <w:shd w:val="clear" w:color="auto" w:fill="auto"/>
        <w:spacing w:before="0"/>
        <w:ind w:left="20" w:right="20" w:firstLine="700"/>
        <w:rPr>
          <w:sz w:val="28"/>
          <w:szCs w:val="28"/>
        </w:rPr>
      </w:pPr>
      <w:r w:rsidRPr="00483154">
        <w:rPr>
          <w:rStyle w:val="ab"/>
          <w:sz w:val="28"/>
          <w:szCs w:val="28"/>
        </w:rPr>
        <w:t>Форма «А»</w:t>
      </w:r>
      <w:r w:rsidRPr="00483154">
        <w:rPr>
          <w:sz w:val="28"/>
          <w:szCs w:val="28"/>
        </w:rPr>
        <w:t xml:space="preserve"> содержит 110 утверждений, для тестирования учащихся 7 - 9 классов.</w:t>
      </w:r>
    </w:p>
    <w:p w:rsidR="008A2D03" w:rsidRPr="00483154" w:rsidRDefault="00B63D95">
      <w:pPr>
        <w:pStyle w:val="41"/>
        <w:shd w:val="clear" w:color="auto" w:fill="auto"/>
        <w:spacing w:before="0"/>
        <w:ind w:left="20" w:right="20" w:firstLine="700"/>
        <w:rPr>
          <w:sz w:val="28"/>
          <w:szCs w:val="28"/>
        </w:rPr>
      </w:pPr>
      <w:r w:rsidRPr="00483154">
        <w:rPr>
          <w:rStyle w:val="ab"/>
          <w:sz w:val="28"/>
          <w:szCs w:val="28"/>
        </w:rPr>
        <w:t>Форма «В»</w:t>
      </w:r>
      <w:r w:rsidRPr="00483154">
        <w:rPr>
          <w:sz w:val="28"/>
          <w:szCs w:val="28"/>
        </w:rPr>
        <w:t xml:space="preserve"> содержит 140 вопросов для тестирования учащихся 10 - 11 классов.</w:t>
      </w:r>
    </w:p>
    <w:p w:rsidR="008A2D03" w:rsidRDefault="00B63D95" w:rsidP="00AB328C">
      <w:pPr>
        <w:pStyle w:val="41"/>
        <w:shd w:val="clear" w:color="auto" w:fill="auto"/>
        <w:spacing w:before="0"/>
        <w:ind w:left="20" w:right="20" w:firstLine="700"/>
        <w:rPr>
          <w:sz w:val="28"/>
          <w:szCs w:val="28"/>
        </w:rPr>
      </w:pPr>
      <w:r w:rsidRPr="00483154">
        <w:rPr>
          <w:rStyle w:val="ab"/>
          <w:sz w:val="28"/>
          <w:szCs w:val="28"/>
        </w:rPr>
        <w:t>Форма «С»</w:t>
      </w:r>
      <w:r w:rsidRPr="00483154">
        <w:rPr>
          <w:sz w:val="28"/>
          <w:szCs w:val="28"/>
        </w:rPr>
        <w:t xml:space="preserve"> содержит 140 утверждений для тестирования студентов средних профессиональных образовательных организаций и образовательных организаций высшего образования.</w:t>
      </w:r>
    </w:p>
    <w:p w:rsidR="00C22EC5" w:rsidRDefault="00AB328C" w:rsidP="00AB328C">
      <w:pPr>
        <w:pStyle w:val="44"/>
        <w:keepNext/>
        <w:keepLines/>
        <w:shd w:val="clear" w:color="auto" w:fill="auto"/>
        <w:spacing w:line="280" w:lineRule="exact"/>
        <w:ind w:left="20" w:firstLine="0"/>
        <w:rPr>
          <w:rFonts w:ascii="Times New Roman" w:hAnsi="Times New Roman" w:cs="Times New Roman"/>
        </w:rPr>
      </w:pPr>
      <w:bookmarkStart w:id="7" w:name="bookmark10"/>
      <w:bookmarkStart w:id="8" w:name="bookmark9"/>
      <w:r>
        <w:rPr>
          <w:rFonts w:ascii="Times New Roman" w:hAnsi="Times New Roman" w:cs="Times New Roman"/>
        </w:rPr>
        <w:lastRenderedPageBreak/>
        <w:t xml:space="preserve">               </w:t>
      </w:r>
    </w:p>
    <w:p w:rsidR="00C22EC5" w:rsidRDefault="00C22EC5" w:rsidP="00AB328C">
      <w:pPr>
        <w:pStyle w:val="44"/>
        <w:keepNext/>
        <w:keepLines/>
        <w:shd w:val="clear" w:color="auto" w:fill="auto"/>
        <w:spacing w:line="280" w:lineRule="exact"/>
        <w:ind w:left="20" w:firstLine="0"/>
        <w:rPr>
          <w:rFonts w:ascii="Times New Roman" w:hAnsi="Times New Roman" w:cs="Times New Roman"/>
        </w:rPr>
      </w:pPr>
    </w:p>
    <w:p w:rsidR="00C22EC5" w:rsidRDefault="00C22EC5" w:rsidP="00AB328C">
      <w:pPr>
        <w:pStyle w:val="44"/>
        <w:keepNext/>
        <w:keepLines/>
        <w:shd w:val="clear" w:color="auto" w:fill="auto"/>
        <w:spacing w:line="280" w:lineRule="exact"/>
        <w:ind w:left="20" w:firstLine="0"/>
        <w:rPr>
          <w:rFonts w:ascii="Times New Roman" w:hAnsi="Times New Roman" w:cs="Times New Roman"/>
        </w:rPr>
      </w:pPr>
    </w:p>
    <w:p w:rsidR="00C22EC5" w:rsidRDefault="00C22EC5" w:rsidP="00AB328C">
      <w:pPr>
        <w:pStyle w:val="44"/>
        <w:keepNext/>
        <w:keepLines/>
        <w:shd w:val="clear" w:color="auto" w:fill="auto"/>
        <w:spacing w:line="280" w:lineRule="exact"/>
        <w:ind w:left="20" w:firstLine="0"/>
        <w:rPr>
          <w:rFonts w:ascii="Times New Roman" w:hAnsi="Times New Roman" w:cs="Times New Roman"/>
        </w:rPr>
      </w:pPr>
      <w:r>
        <w:rPr>
          <w:rFonts w:ascii="Times New Roman" w:hAnsi="Times New Roman" w:cs="Times New Roman"/>
        </w:rPr>
        <w:t xml:space="preserve">     </w:t>
      </w:r>
    </w:p>
    <w:p w:rsidR="00C22EC5" w:rsidRDefault="00C22EC5" w:rsidP="00AB328C">
      <w:pPr>
        <w:pStyle w:val="44"/>
        <w:keepNext/>
        <w:keepLines/>
        <w:shd w:val="clear" w:color="auto" w:fill="auto"/>
        <w:spacing w:line="280" w:lineRule="exact"/>
        <w:ind w:left="20" w:firstLine="0"/>
        <w:rPr>
          <w:rFonts w:ascii="Times New Roman" w:hAnsi="Times New Roman" w:cs="Times New Roman"/>
        </w:rPr>
      </w:pPr>
    </w:p>
    <w:p w:rsidR="008A2D03" w:rsidRPr="003030FD" w:rsidRDefault="00C22EC5" w:rsidP="00AB328C">
      <w:pPr>
        <w:pStyle w:val="44"/>
        <w:keepNext/>
        <w:keepLines/>
        <w:shd w:val="clear" w:color="auto" w:fill="auto"/>
        <w:spacing w:line="280" w:lineRule="exact"/>
        <w:ind w:left="20" w:firstLine="0"/>
        <w:rPr>
          <w:rFonts w:ascii="Times New Roman" w:hAnsi="Times New Roman" w:cs="Times New Roman"/>
          <w:b/>
        </w:rPr>
      </w:pPr>
      <w:r>
        <w:rPr>
          <w:rFonts w:ascii="Times New Roman" w:hAnsi="Times New Roman" w:cs="Times New Roman"/>
        </w:rPr>
        <w:t xml:space="preserve">         </w:t>
      </w:r>
      <w:r w:rsidR="00B63D95" w:rsidRPr="003030FD">
        <w:rPr>
          <w:rFonts w:ascii="Times New Roman" w:hAnsi="Times New Roman" w:cs="Times New Roman"/>
          <w:b/>
        </w:rPr>
        <w:t>Как осуществлялось тестирование обучающихся?</w:t>
      </w:r>
      <w:bookmarkEnd w:id="7"/>
      <w:bookmarkEnd w:id="8"/>
    </w:p>
    <w:p w:rsidR="008A2D03" w:rsidRPr="003030FD" w:rsidRDefault="003030FD" w:rsidP="003030FD">
      <w:pPr>
        <w:pStyle w:val="44"/>
        <w:keepNext/>
        <w:keepLines/>
        <w:shd w:val="clear" w:color="auto" w:fill="auto"/>
        <w:tabs>
          <w:tab w:val="left" w:pos="1737"/>
        </w:tabs>
        <w:spacing w:line="276" w:lineRule="auto"/>
        <w:ind w:left="20" w:firstLine="0"/>
        <w:jc w:val="both"/>
        <w:rPr>
          <w:rFonts w:ascii="Times New Roman" w:hAnsi="Times New Roman" w:cs="Times New Roman"/>
        </w:rPr>
      </w:pPr>
      <w:r>
        <w:rPr>
          <w:rFonts w:ascii="Times New Roman" w:hAnsi="Times New Roman" w:cs="Times New Roman"/>
        </w:rPr>
        <w:t xml:space="preserve">          </w:t>
      </w:r>
      <w:r w:rsidR="00B63D95" w:rsidRPr="003030FD">
        <w:rPr>
          <w:rFonts w:ascii="Times New Roman" w:hAnsi="Times New Roman" w:cs="Times New Roman"/>
        </w:rPr>
        <w:t>Вход в систему осуществлялся при помощи одноразового логина, обеспечивающего конфиденциальность тестирования. Логины генерировались системой по запросу в необходимом количестве с привязкой к организации и району, типом необходимого теста и отметкой о сиротстве респондента.</w:t>
      </w:r>
    </w:p>
    <w:p w:rsidR="008A2D03" w:rsidRPr="00483154" w:rsidRDefault="00B63D95">
      <w:pPr>
        <w:pStyle w:val="41"/>
        <w:shd w:val="clear" w:color="auto" w:fill="auto"/>
        <w:spacing w:before="0" w:line="346" w:lineRule="exact"/>
        <w:ind w:left="20" w:right="20" w:firstLine="700"/>
        <w:rPr>
          <w:sz w:val="28"/>
          <w:szCs w:val="28"/>
        </w:rPr>
      </w:pPr>
      <w:r w:rsidRPr="00483154">
        <w:rPr>
          <w:sz w:val="28"/>
          <w:szCs w:val="28"/>
        </w:rPr>
        <w:t>Списки, по которым возможно произвести идентификацию респондента, хранятся в образовательных организациях, проводивших тестирование в соответствии с предъявляемыми требованиями к хранению подобной информации.</w:t>
      </w:r>
    </w:p>
    <w:p w:rsidR="008A2D03" w:rsidRPr="00483154" w:rsidRDefault="00930B19" w:rsidP="00930B19">
      <w:pPr>
        <w:pStyle w:val="41"/>
        <w:shd w:val="clear" w:color="auto" w:fill="auto"/>
        <w:spacing w:before="0" w:line="346" w:lineRule="exact"/>
        <w:ind w:right="20" w:firstLine="0"/>
        <w:rPr>
          <w:sz w:val="28"/>
          <w:szCs w:val="28"/>
        </w:rPr>
        <w:sectPr w:rsidR="008A2D03" w:rsidRPr="00483154" w:rsidSect="00AB328C">
          <w:type w:val="continuous"/>
          <w:pgSz w:w="11905" w:h="16837"/>
          <w:pgMar w:top="284" w:right="735" w:bottom="0" w:left="1124" w:header="0" w:footer="3" w:gutter="0"/>
          <w:cols w:space="720"/>
          <w:noEndnote/>
          <w:docGrid w:linePitch="360"/>
        </w:sectPr>
      </w:pPr>
      <w:r>
        <w:rPr>
          <w:sz w:val="28"/>
          <w:szCs w:val="28"/>
        </w:rPr>
        <w:t xml:space="preserve">      </w:t>
      </w:r>
      <w:r w:rsidR="00B63D95" w:rsidRPr="00483154">
        <w:rPr>
          <w:sz w:val="28"/>
          <w:szCs w:val="28"/>
        </w:rPr>
        <w:t>Респондент перед тестированием</w:t>
      </w:r>
      <w:r w:rsidR="00257184">
        <w:rPr>
          <w:sz w:val="28"/>
          <w:szCs w:val="28"/>
        </w:rPr>
        <w:t xml:space="preserve"> </w:t>
      </w:r>
      <w:r w:rsidR="00B63D95" w:rsidRPr="00483154">
        <w:rPr>
          <w:sz w:val="28"/>
          <w:szCs w:val="28"/>
        </w:rPr>
        <w:t>указывал только свой пол, остальные данные привязаны к выданному логину (организация, район, возраст, класс, наличие сиротства). Перед тестированием предъявлялась стандартная инструкция.</w:t>
      </w:r>
    </w:p>
    <w:p w:rsidR="00AB328C" w:rsidRDefault="00AB328C">
      <w:pPr>
        <w:pStyle w:val="60"/>
        <w:shd w:val="clear" w:color="auto" w:fill="auto"/>
        <w:spacing w:after="163" w:line="270" w:lineRule="exact"/>
        <w:ind w:left="3460"/>
        <w:rPr>
          <w:rFonts w:ascii="Times New Roman" w:hAnsi="Times New Roman" w:cs="Times New Roman"/>
          <w:sz w:val="28"/>
          <w:szCs w:val="28"/>
        </w:rPr>
      </w:pPr>
      <w:bookmarkStart w:id="9" w:name="bookmark11"/>
    </w:p>
    <w:p w:rsidR="008A2D03" w:rsidRPr="00483154" w:rsidRDefault="00B63D95">
      <w:pPr>
        <w:pStyle w:val="60"/>
        <w:shd w:val="clear" w:color="auto" w:fill="auto"/>
        <w:spacing w:after="163" w:line="270" w:lineRule="exact"/>
        <w:ind w:left="3460"/>
        <w:rPr>
          <w:rFonts w:ascii="Times New Roman" w:hAnsi="Times New Roman" w:cs="Times New Roman"/>
          <w:sz w:val="28"/>
          <w:szCs w:val="28"/>
        </w:rPr>
      </w:pPr>
      <w:r w:rsidRPr="00483154">
        <w:rPr>
          <w:rFonts w:ascii="Times New Roman" w:hAnsi="Times New Roman" w:cs="Times New Roman"/>
          <w:sz w:val="28"/>
          <w:szCs w:val="28"/>
        </w:rPr>
        <w:t>Инструкция по заполнению:</w:t>
      </w:r>
      <w:bookmarkEnd w:id="9"/>
    </w:p>
    <w:p w:rsidR="008A2D03" w:rsidRPr="00AB328C" w:rsidRDefault="00B63D95" w:rsidP="00AB328C">
      <w:pPr>
        <w:pStyle w:val="70"/>
        <w:shd w:val="clear" w:color="auto" w:fill="auto"/>
        <w:spacing w:before="0" w:line="276" w:lineRule="auto"/>
        <w:ind w:left="2320" w:right="1760"/>
        <w:rPr>
          <w:rFonts w:ascii="Times New Roman" w:hAnsi="Times New Roman" w:cs="Times New Roman"/>
          <w:sz w:val="28"/>
          <w:szCs w:val="28"/>
        </w:rPr>
      </w:pPr>
      <w:r w:rsidRPr="00AB328C">
        <w:rPr>
          <w:rStyle w:val="71"/>
          <w:rFonts w:ascii="Times New Roman" w:hAnsi="Times New Roman" w:cs="Times New Roman"/>
          <w:sz w:val="28"/>
          <w:szCs w:val="28"/>
        </w:rPr>
        <w:t>Вам будет предъявлена серия утверждений</w:t>
      </w:r>
      <w:r w:rsidR="00C22EC5">
        <w:rPr>
          <w:rStyle w:val="71"/>
          <w:rFonts w:ascii="Times New Roman" w:hAnsi="Times New Roman" w:cs="Times New Roman"/>
          <w:sz w:val="28"/>
          <w:szCs w:val="28"/>
        </w:rPr>
        <w:t>.</w:t>
      </w:r>
      <w:r w:rsidRPr="00AB328C">
        <w:rPr>
          <w:rStyle w:val="71"/>
          <w:rFonts w:ascii="Times New Roman" w:hAnsi="Times New Roman" w:cs="Times New Roman"/>
          <w:sz w:val="28"/>
          <w:szCs w:val="28"/>
        </w:rPr>
        <w:t xml:space="preserve"> Оценивая каждое из них не тратьте</w:t>
      </w:r>
      <w:r w:rsidRPr="00AB328C">
        <w:rPr>
          <w:rStyle w:val="72"/>
          <w:rFonts w:ascii="Times New Roman" w:hAnsi="Times New Roman" w:cs="Times New Roman"/>
          <w:sz w:val="28"/>
          <w:szCs w:val="28"/>
        </w:rPr>
        <w:t xml:space="preserve"> </w:t>
      </w:r>
      <w:r w:rsidRPr="00AB328C">
        <w:rPr>
          <w:rStyle w:val="71"/>
          <w:rFonts w:ascii="Times New Roman" w:hAnsi="Times New Roman" w:cs="Times New Roman"/>
          <w:sz w:val="28"/>
          <w:szCs w:val="28"/>
        </w:rPr>
        <w:t xml:space="preserve">слишком много времени </w:t>
      </w:r>
      <w:r w:rsidRPr="00AB328C">
        <w:rPr>
          <w:rStyle w:val="73"/>
          <w:rFonts w:ascii="Times New Roman" w:hAnsi="Times New Roman" w:cs="Times New Roman"/>
          <w:sz w:val="28"/>
          <w:szCs w:val="28"/>
        </w:rPr>
        <w:t xml:space="preserve">на </w:t>
      </w:r>
      <w:r w:rsidRPr="00AB328C">
        <w:rPr>
          <w:rStyle w:val="71"/>
          <w:rFonts w:ascii="Times New Roman" w:hAnsi="Times New Roman" w:cs="Times New Roman"/>
          <w:sz w:val="28"/>
          <w:szCs w:val="28"/>
        </w:rPr>
        <w:t>раздумья. Наиболее естественна первая реакция.</w:t>
      </w:r>
      <w:r w:rsidRPr="00AB328C">
        <w:rPr>
          <w:rStyle w:val="72"/>
          <w:rFonts w:ascii="Times New Roman" w:hAnsi="Times New Roman" w:cs="Times New Roman"/>
          <w:sz w:val="28"/>
          <w:szCs w:val="28"/>
        </w:rPr>
        <w:t xml:space="preserve"> </w:t>
      </w:r>
      <w:r w:rsidRPr="00AB328C">
        <w:rPr>
          <w:rStyle w:val="71"/>
          <w:rFonts w:ascii="Times New Roman" w:hAnsi="Times New Roman" w:cs="Times New Roman"/>
          <w:sz w:val="28"/>
          <w:szCs w:val="28"/>
        </w:rPr>
        <w:t>Здесь нет правильных или неправильных ответов</w:t>
      </w:r>
      <w:r w:rsidR="00C22EC5">
        <w:rPr>
          <w:rStyle w:val="71"/>
          <w:rFonts w:ascii="Times New Roman" w:hAnsi="Times New Roman" w:cs="Times New Roman"/>
          <w:sz w:val="28"/>
          <w:szCs w:val="28"/>
        </w:rPr>
        <w:t>.</w:t>
      </w:r>
      <w:r w:rsidRPr="00AB328C">
        <w:rPr>
          <w:rStyle w:val="71"/>
          <w:rFonts w:ascii="Times New Roman" w:hAnsi="Times New Roman" w:cs="Times New Roman"/>
          <w:sz w:val="28"/>
          <w:szCs w:val="28"/>
        </w:rPr>
        <w:t xml:space="preserve"> Старайтесь отвечать искренно,</w:t>
      </w:r>
      <w:r w:rsidRPr="00AB328C">
        <w:rPr>
          <w:rStyle w:val="72"/>
          <w:rFonts w:ascii="Times New Roman" w:hAnsi="Times New Roman" w:cs="Times New Roman"/>
          <w:sz w:val="28"/>
          <w:szCs w:val="28"/>
        </w:rPr>
        <w:t xml:space="preserve"> </w:t>
      </w:r>
      <w:r w:rsidRPr="00AB328C">
        <w:rPr>
          <w:rStyle w:val="71"/>
          <w:rFonts w:ascii="Times New Roman" w:hAnsi="Times New Roman" w:cs="Times New Roman"/>
          <w:sz w:val="28"/>
          <w:szCs w:val="28"/>
        </w:rPr>
        <w:t>иначе Ваши ответы будут распознаны как недостоверные</w:t>
      </w:r>
      <w:r w:rsidR="00C22EC5">
        <w:rPr>
          <w:rStyle w:val="71"/>
          <w:rFonts w:ascii="Times New Roman" w:hAnsi="Times New Roman" w:cs="Times New Roman"/>
          <w:sz w:val="28"/>
          <w:szCs w:val="28"/>
        </w:rPr>
        <w:t>.</w:t>
      </w:r>
    </w:p>
    <w:p w:rsidR="008A2D03" w:rsidRPr="00AB328C" w:rsidRDefault="00B63D95" w:rsidP="00AB328C">
      <w:pPr>
        <w:pStyle w:val="70"/>
        <w:shd w:val="clear" w:color="auto" w:fill="auto"/>
        <w:spacing w:before="0" w:line="276" w:lineRule="auto"/>
        <w:ind w:left="2320" w:right="1760"/>
        <w:jc w:val="left"/>
        <w:rPr>
          <w:rFonts w:ascii="Times New Roman" w:hAnsi="Times New Roman" w:cs="Times New Roman"/>
          <w:sz w:val="28"/>
          <w:szCs w:val="28"/>
        </w:rPr>
      </w:pPr>
      <w:r w:rsidRPr="00AB328C">
        <w:rPr>
          <w:rStyle w:val="71"/>
          <w:rFonts w:ascii="Times New Roman" w:hAnsi="Times New Roman" w:cs="Times New Roman"/>
          <w:sz w:val="28"/>
          <w:szCs w:val="28"/>
        </w:rPr>
        <w:t>Внимательно вчитывайтесь в текст, дочитывая до конца каждое утверждение и</w:t>
      </w:r>
      <w:r w:rsidRPr="00AB328C">
        <w:rPr>
          <w:rStyle w:val="72"/>
          <w:rFonts w:ascii="Times New Roman" w:hAnsi="Times New Roman" w:cs="Times New Roman"/>
          <w:sz w:val="28"/>
          <w:szCs w:val="28"/>
        </w:rPr>
        <w:t xml:space="preserve"> </w:t>
      </w:r>
      <w:r w:rsidRPr="00AB328C">
        <w:rPr>
          <w:rStyle w:val="71"/>
          <w:rFonts w:ascii="Times New Roman" w:hAnsi="Times New Roman" w:cs="Times New Roman"/>
          <w:sz w:val="28"/>
          <w:szCs w:val="28"/>
        </w:rPr>
        <w:t>оценивая его как верное или неверное по отношению к Вам</w:t>
      </w:r>
      <w:r w:rsidR="00C22EC5">
        <w:rPr>
          <w:rStyle w:val="71"/>
          <w:rFonts w:ascii="Times New Roman" w:hAnsi="Times New Roman" w:cs="Times New Roman"/>
          <w:sz w:val="28"/>
          <w:szCs w:val="28"/>
        </w:rPr>
        <w:t>.</w:t>
      </w:r>
      <w:r w:rsidRPr="00AB328C">
        <w:rPr>
          <w:rStyle w:val="71"/>
          <w:rFonts w:ascii="Times New Roman" w:hAnsi="Times New Roman" w:cs="Times New Roman"/>
          <w:sz w:val="28"/>
          <w:szCs w:val="28"/>
        </w:rPr>
        <w:t xml:space="preserve"> Для каждого</w:t>
      </w:r>
      <w:r w:rsidRPr="00AB328C">
        <w:rPr>
          <w:rStyle w:val="72"/>
          <w:rFonts w:ascii="Times New Roman" w:hAnsi="Times New Roman" w:cs="Times New Roman"/>
          <w:sz w:val="28"/>
          <w:szCs w:val="28"/>
        </w:rPr>
        <w:t xml:space="preserve"> </w:t>
      </w:r>
      <w:r w:rsidRPr="00AB328C">
        <w:rPr>
          <w:rStyle w:val="71"/>
          <w:rFonts w:ascii="Times New Roman" w:hAnsi="Times New Roman" w:cs="Times New Roman"/>
          <w:sz w:val="28"/>
          <w:szCs w:val="28"/>
        </w:rPr>
        <w:t xml:space="preserve">утверждения можно выбрать только </w:t>
      </w:r>
      <w:r w:rsidRPr="00AB328C">
        <w:rPr>
          <w:rStyle w:val="73"/>
          <w:rFonts w:ascii="Times New Roman" w:hAnsi="Times New Roman" w:cs="Times New Roman"/>
          <w:sz w:val="28"/>
          <w:szCs w:val="28"/>
        </w:rPr>
        <w:t xml:space="preserve">один </w:t>
      </w:r>
      <w:r w:rsidRPr="00AB328C">
        <w:rPr>
          <w:rStyle w:val="71"/>
          <w:rFonts w:ascii="Times New Roman" w:hAnsi="Times New Roman" w:cs="Times New Roman"/>
          <w:sz w:val="28"/>
          <w:szCs w:val="28"/>
        </w:rPr>
        <w:t>вариант ответа.</w:t>
      </w:r>
    </w:p>
    <w:p w:rsidR="008A2D03" w:rsidRPr="00AB328C" w:rsidRDefault="00B63D95" w:rsidP="00AB328C">
      <w:pPr>
        <w:pStyle w:val="70"/>
        <w:shd w:val="clear" w:color="auto" w:fill="auto"/>
        <w:spacing w:before="0" w:line="276" w:lineRule="auto"/>
        <w:ind w:left="2320" w:right="1760"/>
        <w:rPr>
          <w:rFonts w:ascii="Times New Roman" w:hAnsi="Times New Roman" w:cs="Times New Roman"/>
          <w:sz w:val="28"/>
          <w:szCs w:val="28"/>
        </w:rPr>
      </w:pPr>
      <w:r w:rsidRPr="00AB328C">
        <w:rPr>
          <w:rStyle w:val="71"/>
          <w:rFonts w:ascii="Times New Roman" w:hAnsi="Times New Roman" w:cs="Times New Roman"/>
          <w:sz w:val="28"/>
          <w:szCs w:val="28"/>
        </w:rPr>
        <w:t xml:space="preserve">Для ответа </w:t>
      </w:r>
      <w:r w:rsidRPr="00AB328C">
        <w:rPr>
          <w:rStyle w:val="73"/>
          <w:rFonts w:ascii="Times New Roman" w:hAnsi="Times New Roman" w:cs="Times New Roman"/>
          <w:sz w:val="28"/>
          <w:szCs w:val="28"/>
        </w:rPr>
        <w:t xml:space="preserve">на </w:t>
      </w:r>
      <w:r w:rsidRPr="00AB328C">
        <w:rPr>
          <w:rStyle w:val="71"/>
          <w:rFonts w:ascii="Times New Roman" w:hAnsi="Times New Roman" w:cs="Times New Roman"/>
          <w:sz w:val="28"/>
          <w:szCs w:val="28"/>
        </w:rPr>
        <w:t xml:space="preserve">вопрос нажмите </w:t>
      </w:r>
      <w:r w:rsidRPr="00AB328C">
        <w:rPr>
          <w:rStyle w:val="73"/>
          <w:rFonts w:ascii="Times New Roman" w:hAnsi="Times New Roman" w:cs="Times New Roman"/>
          <w:sz w:val="28"/>
          <w:szCs w:val="28"/>
        </w:rPr>
        <w:t xml:space="preserve">на </w:t>
      </w:r>
      <w:r w:rsidRPr="00AB328C">
        <w:rPr>
          <w:rStyle w:val="71"/>
          <w:rFonts w:ascii="Times New Roman" w:hAnsi="Times New Roman" w:cs="Times New Roman"/>
          <w:sz w:val="28"/>
          <w:szCs w:val="28"/>
        </w:rPr>
        <w:t xml:space="preserve">кнопку выбранного </w:t>
      </w:r>
      <w:r w:rsidRPr="00AB328C">
        <w:rPr>
          <w:rStyle w:val="73"/>
          <w:rFonts w:ascii="Times New Roman" w:hAnsi="Times New Roman" w:cs="Times New Roman"/>
          <w:sz w:val="28"/>
          <w:szCs w:val="28"/>
        </w:rPr>
        <w:t xml:space="preserve">Вами </w:t>
      </w:r>
      <w:r w:rsidRPr="00AB328C">
        <w:rPr>
          <w:rStyle w:val="71"/>
          <w:rFonts w:ascii="Times New Roman" w:hAnsi="Times New Roman" w:cs="Times New Roman"/>
          <w:sz w:val="28"/>
          <w:szCs w:val="28"/>
        </w:rPr>
        <w:t>ответа, затем кнопку</w:t>
      </w:r>
      <w:r w:rsidRPr="00AB328C">
        <w:rPr>
          <w:rStyle w:val="72"/>
          <w:rFonts w:ascii="Times New Roman" w:hAnsi="Times New Roman" w:cs="Times New Roman"/>
          <w:sz w:val="28"/>
          <w:szCs w:val="28"/>
        </w:rPr>
        <w:t xml:space="preserve"> </w:t>
      </w:r>
      <w:r w:rsidRPr="00AB328C">
        <w:rPr>
          <w:rStyle w:val="71"/>
          <w:rFonts w:ascii="Times New Roman" w:hAnsi="Times New Roman" w:cs="Times New Roman"/>
          <w:sz w:val="28"/>
          <w:szCs w:val="28"/>
        </w:rPr>
        <w:t>«Далее», чтобы перейти к следующему вопросу.</w:t>
      </w:r>
    </w:p>
    <w:p w:rsidR="008A2D03" w:rsidRPr="00AB328C" w:rsidRDefault="00B63D95" w:rsidP="00AB328C">
      <w:pPr>
        <w:pStyle w:val="70"/>
        <w:shd w:val="clear" w:color="auto" w:fill="auto"/>
        <w:spacing w:before="0" w:after="258" w:line="276" w:lineRule="auto"/>
        <w:ind w:left="2320" w:right="1760"/>
        <w:jc w:val="left"/>
        <w:rPr>
          <w:rFonts w:ascii="Times New Roman" w:hAnsi="Times New Roman" w:cs="Times New Roman"/>
          <w:sz w:val="28"/>
          <w:szCs w:val="28"/>
        </w:rPr>
      </w:pPr>
      <w:r w:rsidRPr="00AB328C">
        <w:rPr>
          <w:rStyle w:val="71"/>
          <w:rFonts w:ascii="Times New Roman" w:hAnsi="Times New Roman" w:cs="Times New Roman"/>
          <w:sz w:val="28"/>
          <w:szCs w:val="28"/>
        </w:rPr>
        <w:t xml:space="preserve">Вы можете пропустить вопрос, но позже будет необходимо вернуться </w:t>
      </w:r>
      <w:r w:rsidRPr="00AB328C">
        <w:rPr>
          <w:rStyle w:val="73"/>
          <w:rFonts w:ascii="Times New Roman" w:hAnsi="Times New Roman" w:cs="Times New Roman"/>
          <w:sz w:val="28"/>
          <w:szCs w:val="28"/>
        </w:rPr>
        <w:t>к</w:t>
      </w:r>
      <w:r w:rsidRPr="00AB328C">
        <w:rPr>
          <w:rStyle w:val="74"/>
          <w:rFonts w:ascii="Times New Roman" w:hAnsi="Times New Roman" w:cs="Times New Roman"/>
          <w:sz w:val="28"/>
          <w:szCs w:val="28"/>
        </w:rPr>
        <w:t xml:space="preserve"> </w:t>
      </w:r>
      <w:r w:rsidRPr="00AB328C">
        <w:rPr>
          <w:rStyle w:val="71"/>
          <w:rFonts w:ascii="Times New Roman" w:hAnsi="Times New Roman" w:cs="Times New Roman"/>
          <w:sz w:val="28"/>
          <w:szCs w:val="28"/>
        </w:rPr>
        <w:t>пропущенному вопросу и ответить</w:t>
      </w:r>
    </w:p>
    <w:p w:rsidR="008A2D03" w:rsidRPr="003030FD" w:rsidRDefault="00B63D95" w:rsidP="00AB328C">
      <w:pPr>
        <w:pStyle w:val="80"/>
        <w:shd w:val="clear" w:color="auto" w:fill="auto"/>
        <w:spacing w:before="0" w:after="0" w:line="240" w:lineRule="auto"/>
        <w:ind w:left="5140"/>
        <w:rPr>
          <w:rFonts w:ascii="Times New Roman" w:hAnsi="Times New Roman" w:cs="Times New Roman"/>
          <w:b/>
          <w:sz w:val="28"/>
          <w:szCs w:val="28"/>
        </w:rPr>
      </w:pPr>
      <w:r w:rsidRPr="003030FD">
        <w:rPr>
          <w:rStyle w:val="81"/>
          <w:rFonts w:ascii="Times New Roman" w:hAnsi="Times New Roman" w:cs="Times New Roman"/>
          <w:b/>
          <w:sz w:val="28"/>
          <w:szCs w:val="28"/>
        </w:rPr>
        <w:t>Принять</w:t>
      </w:r>
    </w:p>
    <w:p w:rsidR="008A2D03" w:rsidRPr="00483154" w:rsidRDefault="00B63D95" w:rsidP="00AB328C">
      <w:pPr>
        <w:pStyle w:val="41"/>
        <w:shd w:val="clear" w:color="auto" w:fill="auto"/>
        <w:spacing w:before="0" w:line="240" w:lineRule="auto"/>
        <w:ind w:left="20" w:firstLine="720"/>
        <w:rPr>
          <w:sz w:val="28"/>
          <w:szCs w:val="28"/>
        </w:rPr>
      </w:pPr>
      <w:r w:rsidRPr="00483154">
        <w:rPr>
          <w:sz w:val="28"/>
          <w:szCs w:val="28"/>
        </w:rPr>
        <w:t>Форма проведения тестирования «А», «В» или «С» выбиралась автоматически в зависимости от возраста респондента. Утверждения (вопросы) теста выпадали в случайном порядке. В процессе прохождения теста замерялось время на его прохождение.</w:t>
      </w:r>
    </w:p>
    <w:p w:rsidR="008A2D03" w:rsidRPr="00483154" w:rsidRDefault="00B63D95" w:rsidP="00AB328C">
      <w:pPr>
        <w:pStyle w:val="44"/>
        <w:keepNext/>
        <w:keepLines/>
        <w:shd w:val="clear" w:color="auto" w:fill="auto"/>
        <w:spacing w:line="240" w:lineRule="auto"/>
        <w:ind w:left="20" w:firstLine="0"/>
        <w:rPr>
          <w:rFonts w:ascii="Times New Roman" w:hAnsi="Times New Roman" w:cs="Times New Roman"/>
        </w:rPr>
      </w:pPr>
      <w:bookmarkStart w:id="10" w:name="bookmark12"/>
      <w:bookmarkStart w:id="11" w:name="bookmark13"/>
      <w:r w:rsidRPr="00483154">
        <w:rPr>
          <w:rFonts w:ascii="Times New Roman" w:hAnsi="Times New Roman" w:cs="Times New Roman"/>
        </w:rPr>
        <w:t>Какие сокращения были использованы в итоговой таблице?</w:t>
      </w:r>
      <w:bookmarkEnd w:id="10"/>
      <w:bookmarkEnd w:id="11"/>
    </w:p>
    <w:p w:rsidR="008A2D03" w:rsidRPr="00483154" w:rsidRDefault="00AB328C" w:rsidP="00AB328C">
      <w:pPr>
        <w:pStyle w:val="431"/>
        <w:keepNext/>
        <w:keepLines/>
        <w:shd w:val="clear" w:color="auto" w:fill="auto"/>
        <w:spacing w:before="0" w:line="240" w:lineRule="auto"/>
        <w:ind w:left="20"/>
        <w:rPr>
          <w:sz w:val="28"/>
          <w:szCs w:val="28"/>
        </w:rPr>
      </w:pPr>
      <w:bookmarkStart w:id="12" w:name="bookmark14"/>
      <w:r>
        <w:rPr>
          <w:sz w:val="28"/>
          <w:szCs w:val="28"/>
        </w:rPr>
        <w:t xml:space="preserve">          </w:t>
      </w:r>
      <w:r w:rsidR="00B63D95" w:rsidRPr="00483154">
        <w:rPr>
          <w:sz w:val="28"/>
          <w:szCs w:val="28"/>
        </w:rPr>
        <w:t>Факторы риска (ФР)</w:t>
      </w:r>
      <w:bookmarkEnd w:id="12"/>
    </w:p>
    <w:p w:rsidR="008A2D03" w:rsidRPr="00483154" w:rsidRDefault="00B63D95" w:rsidP="00AB328C">
      <w:pPr>
        <w:pStyle w:val="50"/>
        <w:numPr>
          <w:ilvl w:val="0"/>
          <w:numId w:val="2"/>
        </w:numPr>
        <w:shd w:val="clear" w:color="auto" w:fill="auto"/>
        <w:tabs>
          <w:tab w:val="left" w:pos="999"/>
        </w:tabs>
        <w:spacing w:before="0" w:line="240" w:lineRule="auto"/>
        <w:ind w:left="20" w:firstLine="720"/>
        <w:rPr>
          <w:sz w:val="28"/>
          <w:szCs w:val="28"/>
        </w:rPr>
      </w:pPr>
      <w:r w:rsidRPr="00483154">
        <w:rPr>
          <w:sz w:val="28"/>
          <w:szCs w:val="28"/>
        </w:rPr>
        <w:t>Потребность в одобрении</w:t>
      </w:r>
      <w:r w:rsidRPr="00483154">
        <w:rPr>
          <w:rStyle w:val="51"/>
          <w:sz w:val="28"/>
          <w:szCs w:val="28"/>
        </w:rPr>
        <w:t xml:space="preserve"> (По)</w:t>
      </w:r>
    </w:p>
    <w:p w:rsidR="008A2D03" w:rsidRPr="00483154" w:rsidRDefault="00B63D95" w:rsidP="00AB328C">
      <w:pPr>
        <w:pStyle w:val="50"/>
        <w:numPr>
          <w:ilvl w:val="0"/>
          <w:numId w:val="2"/>
        </w:numPr>
        <w:shd w:val="clear" w:color="auto" w:fill="auto"/>
        <w:tabs>
          <w:tab w:val="left" w:pos="999"/>
        </w:tabs>
        <w:spacing w:before="0" w:line="240" w:lineRule="auto"/>
        <w:ind w:left="20" w:firstLine="720"/>
        <w:rPr>
          <w:sz w:val="28"/>
          <w:szCs w:val="28"/>
        </w:rPr>
      </w:pPr>
      <w:r w:rsidRPr="00483154">
        <w:rPr>
          <w:sz w:val="28"/>
          <w:szCs w:val="28"/>
        </w:rPr>
        <w:t>Подверженность влиянию группы</w:t>
      </w:r>
      <w:r w:rsidRPr="00483154">
        <w:rPr>
          <w:rStyle w:val="51"/>
          <w:sz w:val="28"/>
          <w:szCs w:val="28"/>
        </w:rPr>
        <w:t xml:space="preserve"> (ПВГ)</w:t>
      </w:r>
    </w:p>
    <w:p w:rsidR="008A2D03" w:rsidRPr="00483154" w:rsidRDefault="00C22EC5" w:rsidP="00AB328C">
      <w:pPr>
        <w:pStyle w:val="50"/>
        <w:numPr>
          <w:ilvl w:val="0"/>
          <w:numId w:val="2"/>
        </w:numPr>
        <w:shd w:val="clear" w:color="auto" w:fill="auto"/>
        <w:tabs>
          <w:tab w:val="left" w:pos="999"/>
        </w:tabs>
        <w:spacing w:before="0" w:line="240" w:lineRule="auto"/>
        <w:ind w:left="20" w:firstLine="720"/>
        <w:rPr>
          <w:sz w:val="28"/>
          <w:szCs w:val="28"/>
        </w:rPr>
      </w:pPr>
      <w:r>
        <w:rPr>
          <w:sz w:val="28"/>
          <w:szCs w:val="28"/>
        </w:rPr>
        <w:t>Принятие аддиктивы</w:t>
      </w:r>
      <w:r w:rsidR="00B63D95" w:rsidRPr="00483154">
        <w:rPr>
          <w:sz w:val="28"/>
          <w:szCs w:val="28"/>
        </w:rPr>
        <w:t>х</w:t>
      </w:r>
      <w:r>
        <w:rPr>
          <w:sz w:val="28"/>
          <w:szCs w:val="28"/>
        </w:rPr>
        <w:t xml:space="preserve"> </w:t>
      </w:r>
      <w:r w:rsidR="00B63D95" w:rsidRPr="00483154">
        <w:rPr>
          <w:sz w:val="28"/>
          <w:szCs w:val="28"/>
        </w:rPr>
        <w:t>установок социума</w:t>
      </w:r>
      <w:r w:rsidR="00B63D95" w:rsidRPr="00483154">
        <w:rPr>
          <w:rStyle w:val="51"/>
          <w:sz w:val="28"/>
          <w:szCs w:val="28"/>
        </w:rPr>
        <w:t xml:space="preserve"> (ПАУ)</w:t>
      </w:r>
    </w:p>
    <w:p w:rsidR="008A2D03" w:rsidRPr="00483154" w:rsidRDefault="00B63D95" w:rsidP="00AB328C">
      <w:pPr>
        <w:pStyle w:val="50"/>
        <w:numPr>
          <w:ilvl w:val="0"/>
          <w:numId w:val="2"/>
        </w:numPr>
        <w:shd w:val="clear" w:color="auto" w:fill="auto"/>
        <w:tabs>
          <w:tab w:val="left" w:pos="1004"/>
        </w:tabs>
        <w:spacing w:before="0" w:line="240" w:lineRule="auto"/>
        <w:ind w:left="20" w:firstLine="720"/>
        <w:rPr>
          <w:sz w:val="28"/>
          <w:szCs w:val="28"/>
        </w:rPr>
      </w:pPr>
      <w:r w:rsidRPr="00483154">
        <w:rPr>
          <w:sz w:val="28"/>
          <w:szCs w:val="28"/>
        </w:rPr>
        <w:lastRenderedPageBreak/>
        <w:t>Наркопотребление в социальном окружении</w:t>
      </w:r>
      <w:r w:rsidRPr="00483154">
        <w:rPr>
          <w:rStyle w:val="51"/>
          <w:sz w:val="28"/>
          <w:szCs w:val="28"/>
        </w:rPr>
        <w:t xml:space="preserve"> (НСО)</w:t>
      </w:r>
    </w:p>
    <w:p w:rsidR="008A2D03" w:rsidRPr="00483154" w:rsidRDefault="00B63D95" w:rsidP="00AB328C">
      <w:pPr>
        <w:pStyle w:val="50"/>
        <w:numPr>
          <w:ilvl w:val="0"/>
          <w:numId w:val="2"/>
        </w:numPr>
        <w:shd w:val="clear" w:color="auto" w:fill="auto"/>
        <w:tabs>
          <w:tab w:val="left" w:pos="1023"/>
        </w:tabs>
        <w:spacing w:before="0" w:line="240" w:lineRule="auto"/>
        <w:ind w:left="20" w:firstLine="720"/>
        <w:rPr>
          <w:sz w:val="28"/>
          <w:szCs w:val="28"/>
        </w:rPr>
      </w:pPr>
      <w:r w:rsidRPr="00483154">
        <w:rPr>
          <w:sz w:val="28"/>
          <w:szCs w:val="28"/>
        </w:rPr>
        <w:t>Склонность к риску (опасности)</w:t>
      </w:r>
      <w:r w:rsidRPr="00483154">
        <w:rPr>
          <w:rStyle w:val="51"/>
          <w:sz w:val="28"/>
          <w:szCs w:val="28"/>
        </w:rPr>
        <w:t xml:space="preserve"> (СР)</w:t>
      </w:r>
    </w:p>
    <w:p w:rsidR="008A2D03" w:rsidRPr="00483154" w:rsidRDefault="00B63D95" w:rsidP="00AB328C">
      <w:pPr>
        <w:pStyle w:val="50"/>
        <w:numPr>
          <w:ilvl w:val="0"/>
          <w:numId w:val="2"/>
        </w:numPr>
        <w:shd w:val="clear" w:color="auto" w:fill="auto"/>
        <w:tabs>
          <w:tab w:val="left" w:pos="1004"/>
        </w:tabs>
        <w:spacing w:before="0" w:line="240" w:lineRule="auto"/>
        <w:ind w:left="20" w:firstLine="720"/>
        <w:rPr>
          <w:sz w:val="28"/>
          <w:szCs w:val="28"/>
        </w:rPr>
      </w:pPr>
      <w:r w:rsidRPr="00483154">
        <w:rPr>
          <w:sz w:val="28"/>
          <w:szCs w:val="28"/>
        </w:rPr>
        <w:t>Импульсивность</w:t>
      </w:r>
      <w:r w:rsidRPr="00483154">
        <w:rPr>
          <w:rStyle w:val="52"/>
          <w:sz w:val="28"/>
          <w:szCs w:val="28"/>
        </w:rPr>
        <w:t xml:space="preserve"> (И)</w:t>
      </w:r>
    </w:p>
    <w:p w:rsidR="008A2D03" w:rsidRPr="00483154" w:rsidRDefault="00B63D95" w:rsidP="00AB328C">
      <w:pPr>
        <w:pStyle w:val="50"/>
        <w:numPr>
          <w:ilvl w:val="0"/>
          <w:numId w:val="2"/>
        </w:numPr>
        <w:shd w:val="clear" w:color="auto" w:fill="auto"/>
        <w:tabs>
          <w:tab w:val="left" w:pos="1028"/>
        </w:tabs>
        <w:spacing w:before="0" w:line="240" w:lineRule="auto"/>
        <w:ind w:left="20" w:firstLine="720"/>
        <w:rPr>
          <w:sz w:val="28"/>
          <w:szCs w:val="28"/>
        </w:rPr>
      </w:pPr>
      <w:r w:rsidRPr="00483154">
        <w:rPr>
          <w:sz w:val="28"/>
          <w:szCs w:val="28"/>
        </w:rPr>
        <w:t>Тревожность</w:t>
      </w:r>
      <w:r w:rsidRPr="00483154">
        <w:rPr>
          <w:rStyle w:val="52"/>
          <w:sz w:val="28"/>
          <w:szCs w:val="28"/>
        </w:rPr>
        <w:t xml:space="preserve"> (Т)</w:t>
      </w:r>
    </w:p>
    <w:p w:rsidR="008A2D03" w:rsidRPr="00257184" w:rsidRDefault="00B63D95" w:rsidP="00AB328C">
      <w:pPr>
        <w:pStyle w:val="50"/>
        <w:numPr>
          <w:ilvl w:val="0"/>
          <w:numId w:val="2"/>
        </w:numPr>
        <w:shd w:val="clear" w:color="auto" w:fill="auto"/>
        <w:tabs>
          <w:tab w:val="left" w:pos="1028"/>
        </w:tabs>
        <w:spacing w:before="0" w:after="244" w:line="240" w:lineRule="auto"/>
        <w:ind w:left="20" w:firstLine="720"/>
        <w:rPr>
          <w:rStyle w:val="51"/>
          <w:b w:val="0"/>
          <w:bCs w:val="0"/>
          <w:sz w:val="28"/>
          <w:szCs w:val="28"/>
        </w:rPr>
      </w:pPr>
      <w:r w:rsidRPr="00483154">
        <w:rPr>
          <w:sz w:val="28"/>
          <w:szCs w:val="28"/>
        </w:rPr>
        <w:t>Фрустрация</w:t>
      </w:r>
      <w:r w:rsidRPr="00483154">
        <w:rPr>
          <w:rStyle w:val="51"/>
          <w:sz w:val="28"/>
          <w:szCs w:val="28"/>
        </w:rPr>
        <w:t xml:space="preserve"> (Ф)</w:t>
      </w:r>
    </w:p>
    <w:p w:rsidR="008A2D03" w:rsidRPr="00483154" w:rsidRDefault="00C22EC5" w:rsidP="00C22EC5">
      <w:pPr>
        <w:pStyle w:val="431"/>
        <w:keepNext/>
        <w:keepLines/>
        <w:shd w:val="clear" w:color="auto" w:fill="auto"/>
        <w:spacing w:before="0" w:line="240" w:lineRule="auto"/>
        <w:rPr>
          <w:sz w:val="28"/>
          <w:szCs w:val="28"/>
        </w:rPr>
      </w:pPr>
      <w:bookmarkStart w:id="13" w:name="bookmark15"/>
      <w:r>
        <w:rPr>
          <w:b w:val="0"/>
          <w:bCs w:val="0"/>
          <w:sz w:val="28"/>
          <w:szCs w:val="28"/>
        </w:rPr>
        <w:t xml:space="preserve">            </w:t>
      </w:r>
      <w:r w:rsidR="00B63D95" w:rsidRPr="00483154">
        <w:rPr>
          <w:sz w:val="28"/>
          <w:szCs w:val="28"/>
        </w:rPr>
        <w:t>Факторы защиты (ФЗ)</w:t>
      </w:r>
      <w:bookmarkEnd w:id="13"/>
    </w:p>
    <w:p w:rsidR="008A2D03" w:rsidRPr="00483154" w:rsidRDefault="00B63D95" w:rsidP="00AB328C">
      <w:pPr>
        <w:pStyle w:val="50"/>
        <w:numPr>
          <w:ilvl w:val="0"/>
          <w:numId w:val="2"/>
        </w:numPr>
        <w:shd w:val="clear" w:color="auto" w:fill="auto"/>
        <w:tabs>
          <w:tab w:val="left" w:pos="999"/>
        </w:tabs>
        <w:spacing w:before="0" w:line="240" w:lineRule="auto"/>
        <w:ind w:left="20" w:firstLine="720"/>
        <w:rPr>
          <w:sz w:val="28"/>
          <w:szCs w:val="28"/>
        </w:rPr>
      </w:pPr>
      <w:r w:rsidRPr="00483154">
        <w:rPr>
          <w:sz w:val="28"/>
          <w:szCs w:val="28"/>
        </w:rPr>
        <w:t>Принятие родителями</w:t>
      </w:r>
      <w:r w:rsidRPr="00483154">
        <w:rPr>
          <w:rStyle w:val="51"/>
          <w:sz w:val="28"/>
          <w:szCs w:val="28"/>
        </w:rPr>
        <w:t xml:space="preserve"> (ПР)</w:t>
      </w:r>
    </w:p>
    <w:p w:rsidR="008A2D03" w:rsidRPr="00483154" w:rsidRDefault="00B63D95" w:rsidP="00AB328C">
      <w:pPr>
        <w:pStyle w:val="50"/>
        <w:numPr>
          <w:ilvl w:val="0"/>
          <w:numId w:val="2"/>
        </w:numPr>
        <w:shd w:val="clear" w:color="auto" w:fill="auto"/>
        <w:tabs>
          <w:tab w:val="left" w:pos="999"/>
        </w:tabs>
        <w:spacing w:before="0" w:line="240" w:lineRule="auto"/>
        <w:ind w:left="20" w:firstLine="720"/>
        <w:rPr>
          <w:sz w:val="28"/>
          <w:szCs w:val="28"/>
        </w:rPr>
      </w:pPr>
      <w:r w:rsidRPr="00483154">
        <w:rPr>
          <w:sz w:val="28"/>
          <w:szCs w:val="28"/>
        </w:rPr>
        <w:t>Принятие одноклассниками</w:t>
      </w:r>
      <w:r w:rsidRPr="00483154">
        <w:rPr>
          <w:rStyle w:val="51"/>
          <w:sz w:val="28"/>
          <w:szCs w:val="28"/>
        </w:rPr>
        <w:t xml:space="preserve"> (ПО)</w:t>
      </w:r>
    </w:p>
    <w:p w:rsidR="008A2D03" w:rsidRPr="00483154" w:rsidRDefault="00B63D95" w:rsidP="00AB328C">
      <w:pPr>
        <w:pStyle w:val="50"/>
        <w:numPr>
          <w:ilvl w:val="0"/>
          <w:numId w:val="2"/>
        </w:numPr>
        <w:shd w:val="clear" w:color="auto" w:fill="auto"/>
        <w:tabs>
          <w:tab w:val="left" w:pos="1023"/>
        </w:tabs>
        <w:spacing w:before="0" w:line="240" w:lineRule="auto"/>
        <w:ind w:left="20" w:firstLine="720"/>
        <w:rPr>
          <w:sz w:val="28"/>
          <w:szCs w:val="28"/>
        </w:rPr>
      </w:pPr>
      <w:r w:rsidRPr="00483154">
        <w:rPr>
          <w:sz w:val="28"/>
          <w:szCs w:val="28"/>
        </w:rPr>
        <w:t>Социальная активность</w:t>
      </w:r>
      <w:r w:rsidRPr="00483154">
        <w:rPr>
          <w:rStyle w:val="51"/>
          <w:sz w:val="28"/>
          <w:szCs w:val="28"/>
        </w:rPr>
        <w:t xml:space="preserve"> (СА)</w:t>
      </w:r>
    </w:p>
    <w:p w:rsidR="008A2D03" w:rsidRPr="00483154" w:rsidRDefault="00B63D95" w:rsidP="00AB328C">
      <w:pPr>
        <w:pStyle w:val="50"/>
        <w:numPr>
          <w:ilvl w:val="0"/>
          <w:numId w:val="2"/>
        </w:numPr>
        <w:shd w:val="clear" w:color="auto" w:fill="auto"/>
        <w:tabs>
          <w:tab w:val="left" w:pos="1023"/>
        </w:tabs>
        <w:spacing w:before="0" w:line="240" w:lineRule="auto"/>
        <w:ind w:left="20" w:firstLine="720"/>
        <w:rPr>
          <w:sz w:val="28"/>
          <w:szCs w:val="28"/>
        </w:rPr>
      </w:pPr>
      <w:r w:rsidRPr="00483154">
        <w:rPr>
          <w:sz w:val="28"/>
          <w:szCs w:val="28"/>
        </w:rPr>
        <w:t>Самоконтроль поведения</w:t>
      </w:r>
      <w:r w:rsidRPr="00483154">
        <w:rPr>
          <w:rStyle w:val="52"/>
          <w:sz w:val="28"/>
          <w:szCs w:val="28"/>
        </w:rPr>
        <w:t xml:space="preserve"> (СП)</w:t>
      </w:r>
    </w:p>
    <w:p w:rsidR="008A2D03" w:rsidRPr="00257184" w:rsidRDefault="00B63D95" w:rsidP="00257184">
      <w:pPr>
        <w:pStyle w:val="50"/>
        <w:numPr>
          <w:ilvl w:val="0"/>
          <w:numId w:val="2"/>
        </w:numPr>
        <w:shd w:val="clear" w:color="auto" w:fill="auto"/>
        <w:tabs>
          <w:tab w:val="left" w:pos="1023"/>
        </w:tabs>
        <w:spacing w:before="0" w:line="240" w:lineRule="auto"/>
        <w:ind w:left="20" w:firstLine="720"/>
        <w:rPr>
          <w:rStyle w:val="51"/>
          <w:b w:val="0"/>
          <w:bCs w:val="0"/>
          <w:sz w:val="28"/>
          <w:szCs w:val="28"/>
        </w:rPr>
      </w:pPr>
      <w:r w:rsidRPr="00483154">
        <w:rPr>
          <w:sz w:val="28"/>
          <w:szCs w:val="28"/>
        </w:rPr>
        <w:t>Самоэффективность</w:t>
      </w:r>
      <w:r w:rsidRPr="00483154">
        <w:rPr>
          <w:rStyle w:val="51"/>
          <w:sz w:val="28"/>
          <w:szCs w:val="28"/>
        </w:rPr>
        <w:t xml:space="preserve"> (С)</w:t>
      </w:r>
    </w:p>
    <w:p w:rsidR="00257184" w:rsidRPr="00483154" w:rsidRDefault="00257184" w:rsidP="00257184">
      <w:pPr>
        <w:pStyle w:val="50"/>
        <w:shd w:val="clear" w:color="auto" w:fill="auto"/>
        <w:tabs>
          <w:tab w:val="left" w:pos="1023"/>
        </w:tabs>
        <w:spacing w:before="0" w:line="240" w:lineRule="auto"/>
        <w:ind w:left="740"/>
        <w:rPr>
          <w:sz w:val="28"/>
          <w:szCs w:val="28"/>
        </w:rPr>
      </w:pPr>
    </w:p>
    <w:p w:rsidR="008A2D03" w:rsidRPr="003030FD" w:rsidRDefault="00AB328C" w:rsidP="00AB328C">
      <w:pPr>
        <w:pStyle w:val="44"/>
        <w:keepNext/>
        <w:keepLines/>
        <w:shd w:val="clear" w:color="auto" w:fill="auto"/>
        <w:spacing w:line="240" w:lineRule="auto"/>
        <w:ind w:left="20" w:firstLine="0"/>
        <w:rPr>
          <w:rFonts w:ascii="Times New Roman" w:hAnsi="Times New Roman" w:cs="Times New Roman"/>
          <w:b/>
        </w:rPr>
      </w:pPr>
      <w:bookmarkStart w:id="14" w:name="bookmark16"/>
      <w:bookmarkStart w:id="15" w:name="bookmark17"/>
      <w:r w:rsidRPr="003030FD">
        <w:rPr>
          <w:rFonts w:ascii="Times New Roman" w:hAnsi="Times New Roman" w:cs="Times New Roman"/>
          <w:b/>
        </w:rPr>
        <w:t xml:space="preserve">             </w:t>
      </w:r>
      <w:r w:rsidR="00B63D95" w:rsidRPr="003030FD">
        <w:rPr>
          <w:rFonts w:ascii="Times New Roman" w:hAnsi="Times New Roman" w:cs="Times New Roman"/>
          <w:b/>
        </w:rPr>
        <w:t>Какие результаты получили образовательные организации?</w:t>
      </w:r>
      <w:bookmarkEnd w:id="14"/>
      <w:bookmarkEnd w:id="15"/>
    </w:p>
    <w:p w:rsidR="008A2D03" w:rsidRDefault="00B63D95" w:rsidP="00AB328C">
      <w:pPr>
        <w:pStyle w:val="41"/>
        <w:shd w:val="clear" w:color="auto" w:fill="auto"/>
        <w:spacing w:before="0" w:line="240" w:lineRule="auto"/>
        <w:ind w:left="20" w:firstLine="720"/>
        <w:rPr>
          <w:sz w:val="28"/>
          <w:szCs w:val="28"/>
        </w:rPr>
      </w:pPr>
      <w:r w:rsidRPr="00483154">
        <w:rPr>
          <w:sz w:val="28"/>
          <w:szCs w:val="28"/>
        </w:rPr>
        <w:t>Исходные данные и результаты завершённого теста в полуавтоматическом режиме передавались на сайт</w:t>
      </w:r>
      <w:r w:rsidR="00C22EC5" w:rsidRPr="00C22EC5">
        <w:rPr>
          <w:color w:val="4F81BD" w:themeColor="accent1"/>
          <w:sz w:val="28"/>
          <w:szCs w:val="28"/>
        </w:rPr>
        <w:t xml:space="preserve"> </w:t>
      </w:r>
      <w:r w:rsidR="00C22EC5" w:rsidRPr="00865407">
        <w:rPr>
          <w:color w:val="4F81BD" w:themeColor="accent1"/>
          <w:sz w:val="28"/>
          <w:szCs w:val="28"/>
          <w:lang w:val="en-US"/>
        </w:rPr>
        <w:t>r</w:t>
      </w:r>
      <w:r w:rsidR="00C22EC5" w:rsidRPr="00865407">
        <w:rPr>
          <w:color w:val="4F81BD" w:themeColor="accent1"/>
          <w:sz w:val="28"/>
          <w:szCs w:val="28"/>
        </w:rPr>
        <w:t>05.</w:t>
      </w:r>
      <w:r w:rsidR="00C22EC5" w:rsidRPr="00865407">
        <w:rPr>
          <w:color w:val="4F81BD" w:themeColor="accent1"/>
          <w:sz w:val="28"/>
          <w:szCs w:val="28"/>
          <w:lang w:val="en-US"/>
        </w:rPr>
        <w:t>spt</w:t>
      </w:r>
      <w:r w:rsidR="00C22EC5" w:rsidRPr="00865407">
        <w:rPr>
          <w:color w:val="4F81BD" w:themeColor="accent1"/>
          <w:sz w:val="28"/>
          <w:szCs w:val="28"/>
        </w:rPr>
        <w:t>2020.</w:t>
      </w:r>
      <w:r w:rsidR="00C22EC5" w:rsidRPr="00865407">
        <w:rPr>
          <w:color w:val="4F81BD" w:themeColor="accent1"/>
          <w:sz w:val="28"/>
          <w:szCs w:val="28"/>
          <w:lang w:val="en-US"/>
        </w:rPr>
        <w:t>ru</w:t>
      </w:r>
      <w:r w:rsidR="00C22EC5" w:rsidRPr="00865407">
        <w:rPr>
          <w:color w:val="4F81BD" w:themeColor="accent1"/>
          <w:sz w:val="28"/>
          <w:szCs w:val="28"/>
        </w:rPr>
        <w:t>.</w:t>
      </w:r>
      <w:r w:rsidRPr="00483154">
        <w:rPr>
          <w:sz w:val="28"/>
          <w:szCs w:val="28"/>
        </w:rPr>
        <w:t>, где была проведена статистическая обработка данных СПТ. Таблицы исходных данных, результатов теста и</w:t>
      </w:r>
      <w:r w:rsidR="00AB328C">
        <w:rPr>
          <w:sz w:val="28"/>
          <w:szCs w:val="28"/>
        </w:rPr>
        <w:t xml:space="preserve"> </w:t>
      </w:r>
      <w:r w:rsidRPr="00483154">
        <w:rPr>
          <w:sz w:val="28"/>
          <w:szCs w:val="28"/>
        </w:rPr>
        <w:t xml:space="preserve">результатов статистической обработки доступны операторам, имеющим доступ </w:t>
      </w:r>
      <w:r w:rsidR="007C3DEC">
        <w:rPr>
          <w:sz w:val="28"/>
          <w:szCs w:val="28"/>
        </w:rPr>
        <w:t xml:space="preserve">к порталу </w:t>
      </w:r>
      <w:r w:rsidRPr="00483154">
        <w:rPr>
          <w:sz w:val="28"/>
          <w:szCs w:val="28"/>
        </w:rPr>
        <w:t xml:space="preserve">соответствии с их уровнем доступа. Операторам </w:t>
      </w:r>
      <w:r w:rsidR="007C3DEC">
        <w:rPr>
          <w:sz w:val="28"/>
          <w:szCs w:val="28"/>
        </w:rPr>
        <w:t>образовательной организации было предоставлено</w:t>
      </w:r>
      <w:r w:rsidRPr="00483154">
        <w:rPr>
          <w:sz w:val="28"/>
          <w:szCs w:val="28"/>
        </w:rPr>
        <w:t xml:space="preserve"> произвести выгрузку данных СПТ целиком по всей организации. Ниже приведены примеры сводных таблиц.</w:t>
      </w:r>
    </w:p>
    <w:p w:rsidR="00C22EC5" w:rsidRDefault="00C22EC5" w:rsidP="00257184">
      <w:pPr>
        <w:pStyle w:val="50"/>
        <w:shd w:val="clear" w:color="auto" w:fill="auto"/>
        <w:spacing w:before="0" w:after="111" w:line="346" w:lineRule="exact"/>
        <w:ind w:left="3320"/>
        <w:jc w:val="left"/>
        <w:rPr>
          <w:sz w:val="28"/>
          <w:szCs w:val="28"/>
        </w:rPr>
      </w:pPr>
    </w:p>
    <w:p w:rsidR="00C22EC5" w:rsidRDefault="00C22EC5" w:rsidP="00257184">
      <w:pPr>
        <w:pStyle w:val="50"/>
        <w:shd w:val="clear" w:color="auto" w:fill="auto"/>
        <w:spacing w:before="0" w:after="111" w:line="346" w:lineRule="exact"/>
        <w:ind w:left="3320"/>
        <w:jc w:val="left"/>
        <w:rPr>
          <w:sz w:val="28"/>
          <w:szCs w:val="28"/>
        </w:rPr>
      </w:pPr>
    </w:p>
    <w:p w:rsidR="00C22EC5" w:rsidRDefault="00C22EC5" w:rsidP="00257184">
      <w:pPr>
        <w:pStyle w:val="50"/>
        <w:shd w:val="clear" w:color="auto" w:fill="auto"/>
        <w:spacing w:before="0" w:after="111" w:line="346" w:lineRule="exact"/>
        <w:ind w:left="3320"/>
        <w:jc w:val="left"/>
        <w:rPr>
          <w:sz w:val="28"/>
          <w:szCs w:val="28"/>
        </w:rPr>
      </w:pPr>
    </w:p>
    <w:p w:rsidR="00C22EC5" w:rsidRDefault="00C22EC5" w:rsidP="00257184">
      <w:pPr>
        <w:pStyle w:val="50"/>
        <w:shd w:val="clear" w:color="auto" w:fill="auto"/>
        <w:spacing w:before="0" w:after="111" w:line="346" w:lineRule="exact"/>
        <w:ind w:left="3320"/>
        <w:jc w:val="left"/>
        <w:rPr>
          <w:sz w:val="28"/>
          <w:szCs w:val="28"/>
        </w:rPr>
      </w:pPr>
    </w:p>
    <w:p w:rsidR="00C22EC5" w:rsidRDefault="00C22EC5" w:rsidP="00257184">
      <w:pPr>
        <w:pStyle w:val="50"/>
        <w:shd w:val="clear" w:color="auto" w:fill="auto"/>
        <w:spacing w:before="0" w:after="111" w:line="346" w:lineRule="exact"/>
        <w:ind w:left="3320"/>
        <w:jc w:val="left"/>
        <w:rPr>
          <w:sz w:val="28"/>
          <w:szCs w:val="28"/>
        </w:rPr>
      </w:pPr>
    </w:p>
    <w:p w:rsidR="00C22EC5" w:rsidRDefault="00C22EC5" w:rsidP="00257184">
      <w:pPr>
        <w:pStyle w:val="50"/>
        <w:shd w:val="clear" w:color="auto" w:fill="auto"/>
        <w:spacing w:before="0" w:after="111" w:line="346" w:lineRule="exact"/>
        <w:ind w:left="3320"/>
        <w:jc w:val="left"/>
        <w:rPr>
          <w:sz w:val="28"/>
          <w:szCs w:val="28"/>
        </w:rPr>
      </w:pPr>
    </w:p>
    <w:p w:rsidR="00C22EC5" w:rsidRDefault="00C22EC5" w:rsidP="00257184">
      <w:pPr>
        <w:pStyle w:val="50"/>
        <w:shd w:val="clear" w:color="auto" w:fill="auto"/>
        <w:spacing w:before="0" w:after="111" w:line="346" w:lineRule="exact"/>
        <w:ind w:left="3320"/>
        <w:jc w:val="left"/>
        <w:rPr>
          <w:sz w:val="28"/>
          <w:szCs w:val="28"/>
        </w:rPr>
      </w:pPr>
    </w:p>
    <w:p w:rsidR="00C22EC5" w:rsidRDefault="00C22EC5" w:rsidP="00257184">
      <w:pPr>
        <w:pStyle w:val="50"/>
        <w:shd w:val="clear" w:color="auto" w:fill="auto"/>
        <w:spacing w:before="0" w:after="111" w:line="346" w:lineRule="exact"/>
        <w:ind w:left="3320"/>
        <w:jc w:val="left"/>
        <w:rPr>
          <w:sz w:val="28"/>
          <w:szCs w:val="28"/>
        </w:rPr>
      </w:pPr>
    </w:p>
    <w:p w:rsidR="00C22EC5" w:rsidRDefault="00C22EC5" w:rsidP="00257184">
      <w:pPr>
        <w:pStyle w:val="50"/>
        <w:shd w:val="clear" w:color="auto" w:fill="auto"/>
        <w:spacing w:before="0" w:after="111" w:line="346" w:lineRule="exact"/>
        <w:ind w:left="3320"/>
        <w:jc w:val="left"/>
        <w:rPr>
          <w:sz w:val="28"/>
          <w:szCs w:val="28"/>
        </w:rPr>
      </w:pPr>
    </w:p>
    <w:p w:rsidR="00C22EC5" w:rsidRDefault="00C22EC5" w:rsidP="00257184">
      <w:pPr>
        <w:pStyle w:val="50"/>
        <w:shd w:val="clear" w:color="auto" w:fill="auto"/>
        <w:spacing w:before="0" w:after="111" w:line="346" w:lineRule="exact"/>
        <w:ind w:left="3320"/>
        <w:jc w:val="left"/>
        <w:rPr>
          <w:sz w:val="28"/>
          <w:szCs w:val="28"/>
        </w:rPr>
      </w:pPr>
    </w:p>
    <w:p w:rsidR="00C22EC5" w:rsidRDefault="00C22EC5" w:rsidP="00257184">
      <w:pPr>
        <w:pStyle w:val="50"/>
        <w:shd w:val="clear" w:color="auto" w:fill="auto"/>
        <w:spacing w:before="0" w:after="111" w:line="346" w:lineRule="exact"/>
        <w:ind w:left="3320"/>
        <w:jc w:val="left"/>
        <w:rPr>
          <w:sz w:val="28"/>
          <w:szCs w:val="28"/>
        </w:rPr>
      </w:pPr>
    </w:p>
    <w:p w:rsidR="00C22EC5" w:rsidRDefault="00C22EC5" w:rsidP="00257184">
      <w:pPr>
        <w:pStyle w:val="50"/>
        <w:shd w:val="clear" w:color="auto" w:fill="auto"/>
        <w:spacing w:before="0" w:after="111" w:line="346" w:lineRule="exact"/>
        <w:ind w:left="3320"/>
        <w:jc w:val="left"/>
        <w:rPr>
          <w:sz w:val="28"/>
          <w:szCs w:val="28"/>
        </w:rPr>
      </w:pPr>
    </w:p>
    <w:p w:rsidR="00C22EC5" w:rsidRDefault="00C22EC5" w:rsidP="00257184">
      <w:pPr>
        <w:pStyle w:val="50"/>
        <w:shd w:val="clear" w:color="auto" w:fill="auto"/>
        <w:spacing w:before="0" w:after="111" w:line="346" w:lineRule="exact"/>
        <w:ind w:left="3320"/>
        <w:jc w:val="left"/>
        <w:rPr>
          <w:sz w:val="28"/>
          <w:szCs w:val="28"/>
        </w:rPr>
      </w:pPr>
    </w:p>
    <w:p w:rsidR="00C22EC5" w:rsidRDefault="00C22EC5" w:rsidP="00257184">
      <w:pPr>
        <w:pStyle w:val="50"/>
        <w:shd w:val="clear" w:color="auto" w:fill="auto"/>
        <w:spacing w:before="0" w:after="111" w:line="346" w:lineRule="exact"/>
        <w:ind w:left="3320"/>
        <w:jc w:val="left"/>
        <w:rPr>
          <w:sz w:val="28"/>
          <w:szCs w:val="28"/>
        </w:rPr>
      </w:pPr>
    </w:p>
    <w:p w:rsidR="00930B19" w:rsidRDefault="00930B19" w:rsidP="00257184">
      <w:pPr>
        <w:pStyle w:val="50"/>
        <w:shd w:val="clear" w:color="auto" w:fill="auto"/>
        <w:spacing w:before="0" w:after="111" w:line="346" w:lineRule="exact"/>
        <w:ind w:left="3320"/>
        <w:jc w:val="left"/>
        <w:rPr>
          <w:sz w:val="28"/>
          <w:szCs w:val="28"/>
        </w:rPr>
      </w:pPr>
    </w:p>
    <w:p w:rsidR="00930B19" w:rsidRDefault="00930B19" w:rsidP="00257184">
      <w:pPr>
        <w:pStyle w:val="50"/>
        <w:shd w:val="clear" w:color="auto" w:fill="auto"/>
        <w:spacing w:before="0" w:after="111" w:line="346" w:lineRule="exact"/>
        <w:ind w:left="3320"/>
        <w:jc w:val="left"/>
        <w:rPr>
          <w:sz w:val="28"/>
          <w:szCs w:val="28"/>
        </w:rPr>
      </w:pPr>
    </w:p>
    <w:p w:rsidR="00930B19" w:rsidRDefault="00930B19" w:rsidP="00257184">
      <w:pPr>
        <w:pStyle w:val="50"/>
        <w:shd w:val="clear" w:color="auto" w:fill="auto"/>
        <w:spacing w:before="0" w:after="111" w:line="346" w:lineRule="exact"/>
        <w:ind w:left="3320"/>
        <w:jc w:val="left"/>
        <w:rPr>
          <w:sz w:val="28"/>
          <w:szCs w:val="28"/>
        </w:rPr>
      </w:pPr>
    </w:p>
    <w:p w:rsidR="00930B19" w:rsidRDefault="00930B19" w:rsidP="00257184">
      <w:pPr>
        <w:pStyle w:val="50"/>
        <w:shd w:val="clear" w:color="auto" w:fill="auto"/>
        <w:spacing w:before="0" w:after="111" w:line="346" w:lineRule="exact"/>
        <w:ind w:left="3320"/>
        <w:jc w:val="left"/>
        <w:rPr>
          <w:sz w:val="28"/>
          <w:szCs w:val="28"/>
        </w:rPr>
      </w:pPr>
    </w:p>
    <w:p w:rsidR="00257184" w:rsidRPr="00483154" w:rsidRDefault="00257184" w:rsidP="00257184">
      <w:pPr>
        <w:pStyle w:val="50"/>
        <w:shd w:val="clear" w:color="auto" w:fill="auto"/>
        <w:spacing w:before="0" w:after="111" w:line="346" w:lineRule="exact"/>
        <w:ind w:left="3320"/>
        <w:jc w:val="left"/>
        <w:rPr>
          <w:sz w:val="28"/>
          <w:szCs w:val="28"/>
        </w:rPr>
      </w:pPr>
      <w:r w:rsidRPr="00483154">
        <w:rPr>
          <w:sz w:val="28"/>
          <w:szCs w:val="28"/>
        </w:rPr>
        <w:t>Таблица 1. Пример сводной таблицы исходных значений</w:t>
      </w:r>
    </w:p>
    <w:p w:rsidR="00257184" w:rsidRPr="00483154" w:rsidRDefault="00D31336" w:rsidP="00257184">
      <w:pPr>
        <w:framePr w:wrap="notBeside" w:vAnchor="text" w:hAnchor="page" w:x="1425" w:y="194"/>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162675" cy="4000500"/>
            <wp:effectExtent l="0" t="0" r="9525" b="0"/>
            <wp:docPr id="2" name="Рисунок 1" descr="C:\Users\SAMEDO~1\1\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EDO~1\1\AppData\Local\Temp\FineReader1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4000500"/>
                    </a:xfrm>
                    <a:prstGeom prst="rect">
                      <a:avLst/>
                    </a:prstGeom>
                    <a:noFill/>
                    <a:ln>
                      <a:noFill/>
                    </a:ln>
                  </pic:spPr>
                </pic:pic>
              </a:graphicData>
            </a:graphic>
          </wp:inline>
        </w:drawing>
      </w:r>
    </w:p>
    <w:p w:rsidR="00AB328C" w:rsidRPr="00483154" w:rsidRDefault="00AB328C">
      <w:pPr>
        <w:pStyle w:val="41"/>
        <w:shd w:val="clear" w:color="auto" w:fill="auto"/>
        <w:spacing w:before="0" w:line="346" w:lineRule="exact"/>
        <w:ind w:left="20" w:firstLine="720"/>
        <w:rPr>
          <w:sz w:val="28"/>
          <w:szCs w:val="28"/>
        </w:rPr>
      </w:pPr>
    </w:p>
    <w:p w:rsidR="009379AF" w:rsidRDefault="009379AF">
      <w:pPr>
        <w:rPr>
          <w:rFonts w:ascii="Times New Roman" w:hAnsi="Times New Roman" w:cs="Times New Roman"/>
          <w:sz w:val="28"/>
          <w:szCs w:val="28"/>
        </w:rPr>
      </w:pPr>
    </w:p>
    <w:p w:rsidR="00257184" w:rsidRDefault="00257184" w:rsidP="009379AF">
      <w:pPr>
        <w:pStyle w:val="ad"/>
        <w:shd w:val="clear" w:color="auto" w:fill="auto"/>
        <w:spacing w:line="270" w:lineRule="exact"/>
        <w:jc w:val="center"/>
        <w:rPr>
          <w:sz w:val="28"/>
          <w:szCs w:val="28"/>
        </w:rPr>
      </w:pPr>
    </w:p>
    <w:p w:rsidR="00257184" w:rsidRDefault="00257184" w:rsidP="009379AF">
      <w:pPr>
        <w:pStyle w:val="ad"/>
        <w:shd w:val="clear" w:color="auto" w:fill="auto"/>
        <w:spacing w:line="270" w:lineRule="exact"/>
        <w:jc w:val="center"/>
        <w:rPr>
          <w:sz w:val="28"/>
          <w:szCs w:val="28"/>
        </w:rPr>
      </w:pPr>
    </w:p>
    <w:p w:rsidR="00257184" w:rsidRDefault="00257184" w:rsidP="009379AF">
      <w:pPr>
        <w:pStyle w:val="ad"/>
        <w:shd w:val="clear" w:color="auto" w:fill="auto"/>
        <w:spacing w:line="270" w:lineRule="exact"/>
        <w:jc w:val="center"/>
        <w:rPr>
          <w:sz w:val="28"/>
          <w:szCs w:val="28"/>
        </w:rPr>
      </w:pPr>
    </w:p>
    <w:p w:rsidR="00257184" w:rsidRDefault="00257184" w:rsidP="009379AF">
      <w:pPr>
        <w:pStyle w:val="ad"/>
        <w:shd w:val="clear" w:color="auto" w:fill="auto"/>
        <w:spacing w:line="270" w:lineRule="exact"/>
        <w:jc w:val="center"/>
        <w:rPr>
          <w:sz w:val="28"/>
          <w:szCs w:val="28"/>
        </w:rPr>
      </w:pPr>
    </w:p>
    <w:p w:rsidR="00257184" w:rsidRDefault="00257184" w:rsidP="009379AF">
      <w:pPr>
        <w:pStyle w:val="ad"/>
        <w:shd w:val="clear" w:color="auto" w:fill="auto"/>
        <w:spacing w:line="270" w:lineRule="exact"/>
        <w:jc w:val="center"/>
        <w:rPr>
          <w:sz w:val="28"/>
          <w:szCs w:val="28"/>
        </w:rPr>
      </w:pPr>
    </w:p>
    <w:p w:rsidR="00257184" w:rsidRDefault="00257184" w:rsidP="009379AF">
      <w:pPr>
        <w:pStyle w:val="ad"/>
        <w:shd w:val="clear" w:color="auto" w:fill="auto"/>
        <w:spacing w:line="270" w:lineRule="exact"/>
        <w:jc w:val="center"/>
        <w:rPr>
          <w:sz w:val="28"/>
          <w:szCs w:val="28"/>
        </w:rPr>
      </w:pPr>
    </w:p>
    <w:p w:rsidR="00257184" w:rsidRDefault="00257184" w:rsidP="009379AF">
      <w:pPr>
        <w:pStyle w:val="ad"/>
        <w:shd w:val="clear" w:color="auto" w:fill="auto"/>
        <w:spacing w:line="270" w:lineRule="exact"/>
        <w:jc w:val="center"/>
        <w:rPr>
          <w:sz w:val="28"/>
          <w:szCs w:val="28"/>
        </w:rPr>
      </w:pPr>
    </w:p>
    <w:p w:rsidR="00257184" w:rsidRDefault="00257184" w:rsidP="009379AF">
      <w:pPr>
        <w:pStyle w:val="ad"/>
        <w:shd w:val="clear" w:color="auto" w:fill="auto"/>
        <w:spacing w:line="270" w:lineRule="exact"/>
        <w:jc w:val="center"/>
        <w:rPr>
          <w:sz w:val="28"/>
          <w:szCs w:val="28"/>
        </w:rPr>
      </w:pPr>
    </w:p>
    <w:p w:rsidR="00257184" w:rsidRDefault="00257184" w:rsidP="009379AF">
      <w:pPr>
        <w:pStyle w:val="ad"/>
        <w:shd w:val="clear" w:color="auto" w:fill="auto"/>
        <w:spacing w:line="270" w:lineRule="exact"/>
        <w:jc w:val="center"/>
        <w:rPr>
          <w:sz w:val="28"/>
          <w:szCs w:val="28"/>
        </w:rPr>
      </w:pPr>
    </w:p>
    <w:p w:rsidR="00257184" w:rsidRDefault="00257184"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7C3DEC" w:rsidRDefault="007C3DEC" w:rsidP="009379AF">
      <w:pPr>
        <w:pStyle w:val="ad"/>
        <w:shd w:val="clear" w:color="auto" w:fill="auto"/>
        <w:spacing w:line="270" w:lineRule="exact"/>
        <w:jc w:val="center"/>
        <w:rPr>
          <w:sz w:val="28"/>
          <w:szCs w:val="28"/>
        </w:rPr>
      </w:pPr>
    </w:p>
    <w:p w:rsidR="009379AF" w:rsidRPr="00483154" w:rsidRDefault="009379AF" w:rsidP="009379AF">
      <w:pPr>
        <w:pStyle w:val="ad"/>
        <w:shd w:val="clear" w:color="auto" w:fill="auto"/>
        <w:spacing w:line="270" w:lineRule="exact"/>
        <w:jc w:val="center"/>
        <w:rPr>
          <w:sz w:val="28"/>
          <w:szCs w:val="28"/>
        </w:rPr>
      </w:pPr>
      <w:r w:rsidRPr="00483154">
        <w:rPr>
          <w:sz w:val="28"/>
          <w:szCs w:val="28"/>
        </w:rPr>
        <w:t>Таблица 2. Пример сводной таблицы результатов</w:t>
      </w:r>
    </w:p>
    <w:p w:rsidR="009379AF" w:rsidRDefault="009379AF">
      <w:pPr>
        <w:rPr>
          <w:rFonts w:ascii="Times New Roman" w:hAnsi="Times New Roman" w:cs="Times New Roman"/>
          <w:sz w:val="28"/>
          <w:szCs w:val="28"/>
        </w:rPr>
      </w:pPr>
    </w:p>
    <w:p w:rsidR="009379AF" w:rsidRDefault="009379A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152515" cy="3439160"/>
            <wp:effectExtent l="0" t="0" r="0" b="0"/>
            <wp:docPr id="1" name="Рисунок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2515" cy="3439160"/>
                    </a:xfrm>
                    <a:prstGeom prst="rect">
                      <a:avLst/>
                    </a:prstGeom>
                    <a:noFill/>
                    <a:ln>
                      <a:noFill/>
                    </a:ln>
                  </pic:spPr>
                </pic:pic>
              </a:graphicData>
            </a:graphic>
          </wp:inline>
        </w:drawing>
      </w:r>
    </w:p>
    <w:p w:rsidR="00E16527" w:rsidRDefault="00E16527" w:rsidP="00E16527">
      <w:pPr>
        <w:jc w:val="both"/>
        <w:rPr>
          <w:rFonts w:ascii="Times New Roman" w:hAnsi="Times New Roman" w:cs="Times New Roman"/>
          <w:sz w:val="28"/>
          <w:szCs w:val="28"/>
        </w:rPr>
      </w:pPr>
      <w:bookmarkStart w:id="16" w:name="bookmark18"/>
    </w:p>
    <w:p w:rsidR="008A2D03" w:rsidRPr="00E16527" w:rsidRDefault="00E16527" w:rsidP="00E16527">
      <w:pPr>
        <w:jc w:val="both"/>
        <w:rPr>
          <w:rFonts w:ascii="Times New Roman" w:hAnsi="Times New Roman" w:cs="Times New Roman"/>
          <w:sz w:val="28"/>
          <w:szCs w:val="28"/>
        </w:rPr>
      </w:pPr>
      <w:r>
        <w:rPr>
          <w:rFonts w:ascii="Times New Roman" w:hAnsi="Times New Roman" w:cs="Times New Roman"/>
          <w:sz w:val="28"/>
          <w:szCs w:val="28"/>
        </w:rPr>
        <w:t xml:space="preserve">        </w:t>
      </w:r>
      <w:r w:rsidR="00B63D95" w:rsidRPr="00E16527">
        <w:rPr>
          <w:rFonts w:ascii="Times New Roman" w:hAnsi="Times New Roman" w:cs="Times New Roman"/>
          <w:sz w:val="28"/>
          <w:szCs w:val="28"/>
        </w:rPr>
        <w:t xml:space="preserve">Ярко выраженные показатели (выделены цветом) - это данные с </w:t>
      </w:r>
      <w:r w:rsidR="00561785">
        <w:rPr>
          <w:rFonts w:ascii="Times New Roman" w:hAnsi="Times New Roman" w:cs="Times New Roman"/>
          <w:sz w:val="28"/>
          <w:szCs w:val="28"/>
        </w:rPr>
        <w:t>повышенными и пониженными ре</w:t>
      </w:r>
      <w:r w:rsidR="00B63D95" w:rsidRPr="00E16527">
        <w:rPr>
          <w:rFonts w:ascii="Times New Roman" w:hAnsi="Times New Roman" w:cs="Times New Roman"/>
          <w:sz w:val="28"/>
          <w:szCs w:val="28"/>
        </w:rPr>
        <w:t>зультами по субшкалам, выходящие за пределы региональных норм.</w:t>
      </w:r>
      <w:bookmarkEnd w:id="16"/>
    </w:p>
    <w:p w:rsidR="007C3DEC" w:rsidRDefault="00AB328C">
      <w:pPr>
        <w:pStyle w:val="44"/>
        <w:keepNext/>
        <w:keepLines/>
        <w:shd w:val="clear" w:color="auto" w:fill="auto"/>
        <w:spacing w:after="54" w:line="280" w:lineRule="exact"/>
        <w:ind w:left="40" w:firstLine="0"/>
        <w:rPr>
          <w:rFonts w:ascii="Times New Roman" w:hAnsi="Times New Roman" w:cs="Times New Roman"/>
        </w:rPr>
      </w:pPr>
      <w:bookmarkStart w:id="17" w:name="bookmark19"/>
      <w:r>
        <w:rPr>
          <w:rFonts w:ascii="Times New Roman" w:hAnsi="Times New Roman" w:cs="Times New Roman"/>
        </w:rPr>
        <w:t xml:space="preserve">       </w:t>
      </w:r>
    </w:p>
    <w:p w:rsidR="008A2D03" w:rsidRPr="003030FD" w:rsidRDefault="00AB328C">
      <w:pPr>
        <w:pStyle w:val="44"/>
        <w:keepNext/>
        <w:keepLines/>
        <w:shd w:val="clear" w:color="auto" w:fill="auto"/>
        <w:spacing w:after="54" w:line="280" w:lineRule="exact"/>
        <w:ind w:left="40" w:firstLine="0"/>
        <w:rPr>
          <w:rFonts w:ascii="Times New Roman" w:hAnsi="Times New Roman" w:cs="Times New Roman"/>
          <w:b/>
        </w:rPr>
      </w:pPr>
      <w:r>
        <w:rPr>
          <w:rFonts w:ascii="Times New Roman" w:hAnsi="Times New Roman" w:cs="Times New Roman"/>
        </w:rPr>
        <w:t xml:space="preserve">   </w:t>
      </w:r>
      <w:r w:rsidR="00B63D95" w:rsidRPr="003030FD">
        <w:rPr>
          <w:rFonts w:ascii="Times New Roman" w:hAnsi="Times New Roman" w:cs="Times New Roman"/>
          <w:b/>
        </w:rPr>
        <w:t>Как были получены региональные нормы?</w:t>
      </w:r>
      <w:bookmarkEnd w:id="17"/>
    </w:p>
    <w:p w:rsidR="008A2D03" w:rsidRDefault="00B63D95">
      <w:pPr>
        <w:pStyle w:val="41"/>
        <w:shd w:val="clear" w:color="auto" w:fill="auto"/>
        <w:spacing w:before="0"/>
        <w:ind w:left="40" w:right="480" w:firstLine="560"/>
        <w:rPr>
          <w:sz w:val="28"/>
          <w:szCs w:val="28"/>
        </w:rPr>
      </w:pPr>
      <w:r w:rsidRPr="00483154">
        <w:rPr>
          <w:sz w:val="28"/>
          <w:szCs w:val="28"/>
        </w:rPr>
        <w:t>Региональные нормы рассчитывались в соответствии с методическими рекомендациями министерства просвещения Российской Федерации</w:t>
      </w:r>
      <w:r w:rsidRPr="00483154">
        <w:rPr>
          <w:sz w:val="28"/>
          <w:szCs w:val="28"/>
          <w:vertAlign w:val="superscript"/>
        </w:rPr>
        <w:t>1</w:t>
      </w:r>
      <w:r w:rsidRPr="00483154">
        <w:rPr>
          <w:sz w:val="28"/>
          <w:szCs w:val="28"/>
        </w:rPr>
        <w:t xml:space="preserve"> по всей выборке обучающихся общеобразовательных организаций (7-9 классы и 10-11 классы), организаций среднего профессионального и высшего образования (студенты), отдельно по выборке «юноши» и «девушки».</w:t>
      </w:r>
    </w:p>
    <w:p w:rsidR="008A2D03" w:rsidRPr="00483154" w:rsidRDefault="00B63D95">
      <w:pPr>
        <w:pStyle w:val="41"/>
        <w:shd w:val="clear" w:color="auto" w:fill="auto"/>
        <w:spacing w:before="0"/>
        <w:ind w:left="20" w:right="20" w:firstLine="640"/>
        <w:rPr>
          <w:sz w:val="28"/>
          <w:szCs w:val="28"/>
        </w:rPr>
      </w:pPr>
      <w:r w:rsidRPr="00483154">
        <w:rPr>
          <w:sz w:val="28"/>
          <w:szCs w:val="28"/>
        </w:rPr>
        <w:t>Соответственно, в итоговых таблицах цветом были выделены результаты обучающихся, выходящие за пределы региональных норм: по факторам риска - верхняя граница и выше (высокое влияние данного фактора); по факторам защиты - нижняя граница и ниже (уровень защиты по данному фактору очень низкий).</w:t>
      </w:r>
    </w:p>
    <w:p w:rsidR="008A2D03" w:rsidRPr="00483154" w:rsidRDefault="00B63D95">
      <w:pPr>
        <w:pStyle w:val="41"/>
        <w:shd w:val="clear" w:color="auto" w:fill="auto"/>
        <w:spacing w:before="0" w:after="213"/>
        <w:ind w:left="20" w:right="20" w:firstLine="640"/>
        <w:rPr>
          <w:sz w:val="28"/>
          <w:szCs w:val="28"/>
        </w:rPr>
      </w:pPr>
      <w:bookmarkStart w:id="18" w:name="bookmark20"/>
      <w:r w:rsidRPr="00483154">
        <w:rPr>
          <w:sz w:val="28"/>
          <w:szCs w:val="28"/>
        </w:rPr>
        <w:t>Анализ полученных данных позволит образовательным организациям понять способ взаимодействия обучающихся с обществом и выявить индивидуальные особенности их поведения, выделить обучающихся групп повышенного внимания.</w:t>
      </w:r>
      <w:bookmarkEnd w:id="18"/>
    </w:p>
    <w:p w:rsidR="008A2D03" w:rsidRPr="003030FD" w:rsidRDefault="00AB328C" w:rsidP="00AB328C">
      <w:pPr>
        <w:pStyle w:val="44"/>
        <w:keepNext/>
        <w:keepLines/>
        <w:shd w:val="clear" w:color="auto" w:fill="auto"/>
        <w:spacing w:line="280" w:lineRule="exact"/>
        <w:ind w:left="20" w:firstLine="0"/>
        <w:rPr>
          <w:rFonts w:ascii="Times New Roman" w:hAnsi="Times New Roman" w:cs="Times New Roman"/>
          <w:b/>
        </w:rPr>
      </w:pPr>
      <w:bookmarkStart w:id="19" w:name="bookmark21"/>
      <w:r w:rsidRPr="003030FD">
        <w:rPr>
          <w:rFonts w:ascii="Times New Roman" w:hAnsi="Times New Roman" w:cs="Times New Roman"/>
          <w:b/>
        </w:rPr>
        <w:t xml:space="preserve">           </w:t>
      </w:r>
      <w:r w:rsidR="00B63D95" w:rsidRPr="003030FD">
        <w:rPr>
          <w:rFonts w:ascii="Times New Roman" w:hAnsi="Times New Roman" w:cs="Times New Roman"/>
          <w:b/>
        </w:rPr>
        <w:t>Как были выделены обучающихся «группы повышенного внимания»?</w:t>
      </w:r>
      <w:bookmarkEnd w:id="19"/>
    </w:p>
    <w:p w:rsidR="008A2D03" w:rsidRPr="00483154" w:rsidRDefault="00B63D95" w:rsidP="00AB328C">
      <w:pPr>
        <w:pStyle w:val="41"/>
        <w:shd w:val="clear" w:color="auto" w:fill="auto"/>
        <w:spacing w:before="0"/>
        <w:ind w:left="20" w:right="20" w:firstLine="640"/>
        <w:rPr>
          <w:sz w:val="28"/>
          <w:szCs w:val="28"/>
        </w:rPr>
      </w:pPr>
      <w:r w:rsidRPr="00483154">
        <w:rPr>
          <w:rStyle w:val="ae"/>
          <w:sz w:val="28"/>
          <w:szCs w:val="28"/>
        </w:rPr>
        <w:t>Обучающиеся групп повышенного внимания</w:t>
      </w:r>
      <w:r w:rsidRPr="00483154">
        <w:rPr>
          <w:sz w:val="28"/>
          <w:szCs w:val="28"/>
        </w:rPr>
        <w:t xml:space="preserve"> были определены путем анализа общих результатов тестирования с выделением обучающихся с явным превышением показателей допустимых норм. Анализ таблицы и персональных данных позволяет не только определить основные особенности личности обучающегося, его способы взаимодействия с обществом, но и наличие сверхвысоких показателей по факторам </w:t>
      </w:r>
      <w:r w:rsidRPr="00483154">
        <w:rPr>
          <w:sz w:val="28"/>
          <w:szCs w:val="28"/>
        </w:rPr>
        <w:lastRenderedPageBreak/>
        <w:t>риска и сверхнизких показателей по факторам защиты, при этом не имеет значение, является ли результат тестирования, обучающегося достоверным или недостоверным.</w:t>
      </w:r>
    </w:p>
    <w:p w:rsidR="008A2D03" w:rsidRPr="00483154" w:rsidRDefault="00B63D95">
      <w:pPr>
        <w:pStyle w:val="41"/>
        <w:shd w:val="clear" w:color="auto" w:fill="auto"/>
        <w:spacing w:before="0"/>
        <w:ind w:left="20" w:right="20" w:firstLine="640"/>
        <w:rPr>
          <w:sz w:val="28"/>
          <w:szCs w:val="28"/>
        </w:rPr>
      </w:pPr>
      <w:r w:rsidRPr="00483154">
        <w:rPr>
          <w:sz w:val="28"/>
          <w:szCs w:val="28"/>
        </w:rPr>
        <w:t>Сверхвысокие значения по субшкалам шкалы «Факторы риска»</w:t>
      </w:r>
      <w:r w:rsidRPr="00483154">
        <w:rPr>
          <w:rStyle w:val="af"/>
          <w:sz w:val="28"/>
          <w:szCs w:val="28"/>
        </w:rPr>
        <w:t xml:space="preserve"> (ФР):</w:t>
      </w:r>
      <w:r w:rsidRPr="00483154">
        <w:rPr>
          <w:sz w:val="28"/>
          <w:szCs w:val="28"/>
        </w:rPr>
        <w:t xml:space="preserve"> «По», «ПВГ», «ПАУ», «СР», «И», «Т», «Ф», «НСО» и сверхнизкие значения по субшкалам шкалы «Факторы защиты»</w:t>
      </w:r>
      <w:r w:rsidRPr="00483154">
        <w:rPr>
          <w:rStyle w:val="af"/>
          <w:sz w:val="28"/>
          <w:szCs w:val="28"/>
        </w:rPr>
        <w:t xml:space="preserve"> (ФЗ):</w:t>
      </w:r>
      <w:r w:rsidRPr="00483154">
        <w:rPr>
          <w:sz w:val="28"/>
          <w:szCs w:val="28"/>
        </w:rPr>
        <w:t xml:space="preserve"> «ПР», «ПО», «СА», «СП», «С» определяют уровень риска вовлечения в аддиктивное поведение.</w:t>
      </w:r>
    </w:p>
    <w:p w:rsidR="008A2D03" w:rsidRPr="00483154" w:rsidRDefault="00B63D95">
      <w:pPr>
        <w:pStyle w:val="41"/>
        <w:shd w:val="clear" w:color="auto" w:fill="auto"/>
        <w:spacing w:before="0"/>
        <w:ind w:left="20" w:right="20" w:firstLine="640"/>
        <w:rPr>
          <w:sz w:val="28"/>
          <w:szCs w:val="28"/>
        </w:rPr>
      </w:pPr>
      <w:r w:rsidRPr="00483154">
        <w:rPr>
          <w:sz w:val="28"/>
          <w:szCs w:val="28"/>
        </w:rPr>
        <w:t>Возможно вычислить и уровень риска суицидального поведения. Предрасположенность к аутоагрессивному и суицидальному поведению формируется на основе выраженности и сочетания индивидуальных особенностей по субшкалам шкалы «Факторы риска»</w:t>
      </w:r>
      <w:r w:rsidRPr="00483154">
        <w:rPr>
          <w:rStyle w:val="af"/>
          <w:sz w:val="28"/>
          <w:szCs w:val="28"/>
        </w:rPr>
        <w:t xml:space="preserve"> (ФР):</w:t>
      </w:r>
      <w:r w:rsidRPr="00483154">
        <w:rPr>
          <w:sz w:val="28"/>
          <w:szCs w:val="28"/>
        </w:rPr>
        <w:t xml:space="preserve"> «СР», «И», «Т», «Ф» и низкими данными по факторам защиты.</w:t>
      </w:r>
    </w:p>
    <w:p w:rsidR="008A2D03" w:rsidRPr="00483154" w:rsidRDefault="00B63D95">
      <w:pPr>
        <w:pStyle w:val="41"/>
        <w:shd w:val="clear" w:color="auto" w:fill="auto"/>
        <w:spacing w:before="0"/>
        <w:ind w:left="20" w:right="20" w:firstLine="640"/>
        <w:rPr>
          <w:sz w:val="28"/>
          <w:szCs w:val="28"/>
        </w:rPr>
      </w:pPr>
      <w:r w:rsidRPr="00483154">
        <w:rPr>
          <w:sz w:val="28"/>
          <w:szCs w:val="28"/>
        </w:rPr>
        <w:t>При формировании обучающихся групп повышенного внимания важно учитывать:</w:t>
      </w:r>
    </w:p>
    <w:p w:rsidR="008A2D03" w:rsidRPr="00AB328C" w:rsidRDefault="00B63D95" w:rsidP="00AB328C">
      <w:pPr>
        <w:pStyle w:val="41"/>
        <w:numPr>
          <w:ilvl w:val="0"/>
          <w:numId w:val="3"/>
        </w:numPr>
        <w:shd w:val="clear" w:color="auto" w:fill="auto"/>
        <w:tabs>
          <w:tab w:val="left" w:pos="1337"/>
        </w:tabs>
        <w:spacing w:before="0"/>
        <w:ind w:left="20" w:firstLine="640"/>
        <w:rPr>
          <w:sz w:val="28"/>
          <w:szCs w:val="28"/>
        </w:rPr>
      </w:pPr>
      <w:r w:rsidRPr="00483154">
        <w:rPr>
          <w:sz w:val="28"/>
          <w:szCs w:val="28"/>
        </w:rPr>
        <w:t>полученные результаты носят только прогностический, вероятностный</w:t>
      </w:r>
      <w:r w:rsidR="00AB328C">
        <w:rPr>
          <w:sz w:val="28"/>
          <w:szCs w:val="28"/>
        </w:rPr>
        <w:t xml:space="preserve"> </w:t>
      </w:r>
      <w:r w:rsidRPr="00AB328C">
        <w:rPr>
          <w:sz w:val="28"/>
          <w:szCs w:val="28"/>
        </w:rPr>
        <w:t>характер;</w:t>
      </w:r>
    </w:p>
    <w:p w:rsidR="008A2D03" w:rsidRPr="00AB328C" w:rsidRDefault="00B63D95" w:rsidP="00AB328C">
      <w:pPr>
        <w:pStyle w:val="41"/>
        <w:numPr>
          <w:ilvl w:val="0"/>
          <w:numId w:val="3"/>
        </w:numPr>
        <w:shd w:val="clear" w:color="auto" w:fill="auto"/>
        <w:tabs>
          <w:tab w:val="left" w:pos="1366"/>
        </w:tabs>
        <w:spacing w:before="0"/>
        <w:ind w:left="20" w:firstLine="640"/>
        <w:rPr>
          <w:i/>
          <w:sz w:val="28"/>
          <w:szCs w:val="28"/>
        </w:rPr>
      </w:pPr>
      <w:r w:rsidRPr="00AB328C">
        <w:rPr>
          <w:sz w:val="28"/>
          <w:szCs w:val="28"/>
        </w:rPr>
        <w:t>результаты должны быть использованы в обобщенном виде</w:t>
      </w:r>
      <w:r w:rsidRPr="00AB328C">
        <w:rPr>
          <w:rStyle w:val="ae"/>
          <w:sz w:val="28"/>
          <w:szCs w:val="28"/>
        </w:rPr>
        <w:t xml:space="preserve"> </w:t>
      </w:r>
      <w:r w:rsidRPr="00AB328C">
        <w:rPr>
          <w:rStyle w:val="ae"/>
          <w:i w:val="0"/>
          <w:sz w:val="28"/>
          <w:szCs w:val="28"/>
        </w:rPr>
        <w:t>при</w:t>
      </w:r>
      <w:r w:rsidR="00AB328C" w:rsidRPr="00AB328C">
        <w:rPr>
          <w:rStyle w:val="ae"/>
          <w:i w:val="0"/>
          <w:sz w:val="28"/>
          <w:szCs w:val="28"/>
        </w:rPr>
        <w:t xml:space="preserve"> </w:t>
      </w:r>
      <w:r w:rsidRPr="00AB328C">
        <w:rPr>
          <w:sz w:val="28"/>
          <w:szCs w:val="28"/>
        </w:rPr>
        <w:t>планировании профилактической, коррекционно-развивающей работы</w:t>
      </w:r>
      <w:r w:rsidRPr="00AB328C">
        <w:rPr>
          <w:rStyle w:val="53"/>
          <w:sz w:val="28"/>
          <w:szCs w:val="28"/>
        </w:rPr>
        <w:t xml:space="preserve"> </w:t>
      </w:r>
      <w:r w:rsidRPr="00AB328C">
        <w:rPr>
          <w:rStyle w:val="53"/>
          <w:i w:val="0"/>
          <w:sz w:val="28"/>
          <w:szCs w:val="28"/>
        </w:rPr>
        <w:t>и корректировке плана воспитательной работы;</w:t>
      </w:r>
    </w:p>
    <w:p w:rsidR="008A2D03" w:rsidRPr="007C3DEC" w:rsidRDefault="00B63D95" w:rsidP="00AB328C">
      <w:pPr>
        <w:pStyle w:val="41"/>
        <w:numPr>
          <w:ilvl w:val="0"/>
          <w:numId w:val="3"/>
        </w:numPr>
        <w:shd w:val="clear" w:color="auto" w:fill="auto"/>
        <w:tabs>
          <w:tab w:val="left" w:pos="1356"/>
        </w:tabs>
        <w:spacing w:before="0"/>
        <w:ind w:left="20" w:firstLine="640"/>
        <w:rPr>
          <w:i/>
          <w:sz w:val="28"/>
          <w:szCs w:val="28"/>
        </w:rPr>
      </w:pPr>
      <w:r w:rsidRPr="00483154">
        <w:rPr>
          <w:sz w:val="28"/>
          <w:szCs w:val="28"/>
        </w:rPr>
        <w:t>ЕМ СПТ позволяет выявить только</w:t>
      </w:r>
      <w:r w:rsidRPr="00483154">
        <w:rPr>
          <w:rStyle w:val="ae"/>
          <w:sz w:val="28"/>
          <w:szCs w:val="28"/>
        </w:rPr>
        <w:t xml:space="preserve"> </w:t>
      </w:r>
      <w:r w:rsidRPr="00AB328C">
        <w:rPr>
          <w:rStyle w:val="ae"/>
          <w:i w:val="0"/>
          <w:sz w:val="28"/>
          <w:szCs w:val="28"/>
        </w:rPr>
        <w:t>потенциальную группу</w:t>
      </w:r>
      <w:r w:rsidR="00AB328C">
        <w:rPr>
          <w:rStyle w:val="ae"/>
          <w:i w:val="0"/>
          <w:sz w:val="28"/>
          <w:szCs w:val="28"/>
        </w:rPr>
        <w:t xml:space="preserve"> </w:t>
      </w:r>
      <w:r w:rsidRPr="00AB328C">
        <w:rPr>
          <w:sz w:val="28"/>
          <w:szCs w:val="28"/>
        </w:rPr>
        <w:t>повышенного внимания,</w:t>
      </w:r>
      <w:r w:rsidRPr="00AB328C">
        <w:rPr>
          <w:rStyle w:val="53"/>
          <w:sz w:val="28"/>
          <w:szCs w:val="28"/>
        </w:rPr>
        <w:t xml:space="preserve"> </w:t>
      </w:r>
      <w:r w:rsidRPr="00AB328C">
        <w:rPr>
          <w:rStyle w:val="53"/>
          <w:i w:val="0"/>
          <w:sz w:val="28"/>
          <w:szCs w:val="28"/>
        </w:rPr>
        <w:t>т.е. обучающихся у</w:t>
      </w:r>
      <w:r w:rsidRPr="00AB328C">
        <w:rPr>
          <w:rStyle w:val="53"/>
          <w:sz w:val="28"/>
          <w:szCs w:val="28"/>
        </w:rPr>
        <w:t xml:space="preserve"> которых</w:t>
      </w:r>
      <w:r w:rsidRPr="00AB328C">
        <w:rPr>
          <w:sz w:val="28"/>
          <w:szCs w:val="28"/>
        </w:rPr>
        <w:t xml:space="preserve"> высока вероятность проявления дезадаптивных форм поведения;</w:t>
      </w:r>
    </w:p>
    <w:p w:rsidR="007C3DEC" w:rsidRPr="00AB328C" w:rsidRDefault="007C3DEC" w:rsidP="007C3DEC">
      <w:pPr>
        <w:pStyle w:val="41"/>
        <w:shd w:val="clear" w:color="auto" w:fill="auto"/>
        <w:tabs>
          <w:tab w:val="left" w:pos="1356"/>
        </w:tabs>
        <w:spacing w:before="0"/>
        <w:ind w:firstLine="0"/>
        <w:rPr>
          <w:i/>
          <w:sz w:val="28"/>
          <w:szCs w:val="28"/>
        </w:rPr>
      </w:pPr>
    </w:p>
    <w:p w:rsidR="008A2D03" w:rsidRPr="00AB328C" w:rsidRDefault="00B63D95" w:rsidP="009379AF">
      <w:pPr>
        <w:pStyle w:val="41"/>
        <w:numPr>
          <w:ilvl w:val="0"/>
          <w:numId w:val="3"/>
        </w:numPr>
        <w:shd w:val="clear" w:color="auto" w:fill="auto"/>
        <w:tabs>
          <w:tab w:val="left" w:pos="1366"/>
        </w:tabs>
        <w:spacing w:before="0" w:line="240" w:lineRule="auto"/>
        <w:ind w:left="851" w:right="20" w:firstLine="0"/>
        <w:rPr>
          <w:sz w:val="28"/>
          <w:szCs w:val="28"/>
        </w:rPr>
      </w:pPr>
      <w:r w:rsidRPr="00AB328C">
        <w:rPr>
          <w:sz w:val="28"/>
          <w:szCs w:val="28"/>
        </w:rPr>
        <w:t>на результаты тестирования распространяется режим</w:t>
      </w:r>
      <w:r w:rsidR="00AB328C">
        <w:rPr>
          <w:sz w:val="28"/>
          <w:szCs w:val="28"/>
        </w:rPr>
        <w:t xml:space="preserve"> </w:t>
      </w:r>
      <w:r w:rsidRPr="00AB328C">
        <w:rPr>
          <w:sz w:val="28"/>
          <w:szCs w:val="28"/>
        </w:rPr>
        <w:t>конфиденциальности. Персональные результаты могут быть доступны только трем лицам: родителю, ребенку и педагогу</w:t>
      </w:r>
      <w:r w:rsidR="007C3DEC">
        <w:rPr>
          <w:sz w:val="28"/>
          <w:szCs w:val="28"/>
        </w:rPr>
        <w:t xml:space="preserve"> </w:t>
      </w:r>
      <w:r w:rsidRPr="00AB328C">
        <w:rPr>
          <w:sz w:val="28"/>
          <w:szCs w:val="28"/>
        </w:rPr>
        <w:t>- психологу образовательной организации.</w:t>
      </w:r>
    </w:p>
    <w:p w:rsidR="007C3DEC" w:rsidRDefault="007C3DEC" w:rsidP="007C3DEC">
      <w:pPr>
        <w:pStyle w:val="44"/>
        <w:keepNext/>
        <w:keepLines/>
        <w:shd w:val="clear" w:color="auto" w:fill="auto"/>
        <w:spacing w:line="240" w:lineRule="auto"/>
        <w:ind w:left="851" w:firstLine="0"/>
        <w:rPr>
          <w:rFonts w:ascii="Times New Roman" w:hAnsi="Times New Roman" w:cs="Times New Roman"/>
          <w:b/>
        </w:rPr>
      </w:pPr>
      <w:bookmarkStart w:id="20" w:name="bookmark22"/>
      <w:bookmarkStart w:id="21" w:name="bookmark23"/>
    </w:p>
    <w:p w:rsidR="008A2D03" w:rsidRPr="003030FD" w:rsidRDefault="003030FD" w:rsidP="009379AF">
      <w:pPr>
        <w:pStyle w:val="44"/>
        <w:keepNext/>
        <w:keepLines/>
        <w:shd w:val="clear" w:color="auto" w:fill="auto"/>
        <w:spacing w:line="240" w:lineRule="auto"/>
        <w:ind w:left="40" w:firstLine="0"/>
        <w:rPr>
          <w:rFonts w:ascii="Times New Roman" w:hAnsi="Times New Roman" w:cs="Times New Roman"/>
          <w:b/>
        </w:rPr>
      </w:pPr>
      <w:r>
        <w:rPr>
          <w:rFonts w:ascii="Times New Roman" w:hAnsi="Times New Roman" w:cs="Times New Roman"/>
          <w:b/>
        </w:rPr>
        <w:t xml:space="preserve"> </w:t>
      </w:r>
      <w:r w:rsidR="00B63D95" w:rsidRPr="003030FD">
        <w:rPr>
          <w:rFonts w:ascii="Times New Roman" w:hAnsi="Times New Roman" w:cs="Times New Roman"/>
          <w:b/>
        </w:rPr>
        <w:t>Какие виды обратной связи получили обучающиеся?</w:t>
      </w:r>
      <w:bookmarkEnd w:id="20"/>
      <w:bookmarkEnd w:id="21"/>
    </w:p>
    <w:p w:rsidR="008A2D03" w:rsidRPr="00483154" w:rsidRDefault="00B63D95" w:rsidP="009379AF">
      <w:pPr>
        <w:pStyle w:val="41"/>
        <w:shd w:val="clear" w:color="auto" w:fill="auto"/>
        <w:spacing w:before="0" w:line="240" w:lineRule="auto"/>
        <w:ind w:left="40" w:right="20" w:firstLine="720"/>
        <w:rPr>
          <w:sz w:val="28"/>
          <w:szCs w:val="28"/>
        </w:rPr>
      </w:pPr>
      <w:r w:rsidRPr="00483154">
        <w:rPr>
          <w:sz w:val="28"/>
          <w:szCs w:val="28"/>
        </w:rPr>
        <w:t>Результаты социально-психологического тестирования позволяют выявить рискогенность обстановки вокруг обучающегося и представляют четыре варианта обратной связи:</w:t>
      </w:r>
    </w:p>
    <w:p w:rsidR="008A2D03" w:rsidRPr="00483154" w:rsidRDefault="00B63D95">
      <w:pPr>
        <w:pStyle w:val="50"/>
        <w:numPr>
          <w:ilvl w:val="0"/>
          <w:numId w:val="4"/>
        </w:numPr>
        <w:shd w:val="clear" w:color="auto" w:fill="auto"/>
        <w:tabs>
          <w:tab w:val="left" w:pos="1024"/>
        </w:tabs>
        <w:spacing w:before="0" w:line="326" w:lineRule="exact"/>
        <w:ind w:left="40" w:firstLine="720"/>
        <w:rPr>
          <w:sz w:val="28"/>
          <w:szCs w:val="28"/>
        </w:rPr>
      </w:pPr>
      <w:r w:rsidRPr="00483154">
        <w:rPr>
          <w:sz w:val="28"/>
          <w:szCs w:val="28"/>
        </w:rPr>
        <w:t>Неблагоприятное сочетание факторов риска и факторов защиты.</w:t>
      </w:r>
    </w:p>
    <w:p w:rsidR="008A2D03" w:rsidRPr="00483154" w:rsidRDefault="00B63D95">
      <w:pPr>
        <w:pStyle w:val="50"/>
        <w:numPr>
          <w:ilvl w:val="0"/>
          <w:numId w:val="4"/>
        </w:numPr>
        <w:shd w:val="clear" w:color="auto" w:fill="auto"/>
        <w:tabs>
          <w:tab w:val="left" w:pos="1010"/>
        </w:tabs>
        <w:spacing w:before="0"/>
        <w:ind w:left="40" w:right="20" w:firstLine="720"/>
        <w:rPr>
          <w:sz w:val="28"/>
          <w:szCs w:val="28"/>
        </w:rPr>
      </w:pPr>
      <w:r w:rsidRPr="00483154">
        <w:rPr>
          <w:sz w:val="28"/>
          <w:szCs w:val="28"/>
        </w:rPr>
        <w:t>Актуализация факторов риска при достаточной выраженности факторов защиты.</w:t>
      </w:r>
    </w:p>
    <w:p w:rsidR="008A2D03" w:rsidRPr="00483154" w:rsidRDefault="00B63D95">
      <w:pPr>
        <w:pStyle w:val="50"/>
        <w:numPr>
          <w:ilvl w:val="0"/>
          <w:numId w:val="4"/>
        </w:numPr>
        <w:shd w:val="clear" w:color="auto" w:fill="auto"/>
        <w:tabs>
          <w:tab w:val="left" w:pos="1019"/>
        </w:tabs>
        <w:spacing w:before="0" w:line="270" w:lineRule="exact"/>
        <w:ind w:left="40" w:firstLine="720"/>
        <w:rPr>
          <w:sz w:val="28"/>
          <w:szCs w:val="28"/>
        </w:rPr>
      </w:pPr>
      <w:r w:rsidRPr="00483154">
        <w:rPr>
          <w:sz w:val="28"/>
          <w:szCs w:val="28"/>
        </w:rPr>
        <w:t>Редукция факторов защиты при допустимой выраженности факторов</w:t>
      </w:r>
    </w:p>
    <w:p w:rsidR="008A2D03" w:rsidRPr="00483154" w:rsidRDefault="00B63D95">
      <w:pPr>
        <w:pStyle w:val="50"/>
        <w:shd w:val="clear" w:color="auto" w:fill="auto"/>
        <w:spacing w:before="0" w:after="47" w:line="270" w:lineRule="exact"/>
        <w:ind w:left="40"/>
        <w:jc w:val="left"/>
        <w:rPr>
          <w:sz w:val="28"/>
          <w:szCs w:val="28"/>
        </w:rPr>
      </w:pPr>
      <w:r w:rsidRPr="00483154">
        <w:rPr>
          <w:sz w:val="28"/>
          <w:szCs w:val="28"/>
        </w:rPr>
        <w:t>риска.</w:t>
      </w:r>
    </w:p>
    <w:p w:rsidR="008A2D03" w:rsidRPr="00483154" w:rsidRDefault="00B63D95">
      <w:pPr>
        <w:pStyle w:val="50"/>
        <w:numPr>
          <w:ilvl w:val="0"/>
          <w:numId w:val="4"/>
        </w:numPr>
        <w:shd w:val="clear" w:color="auto" w:fill="auto"/>
        <w:tabs>
          <w:tab w:val="left" w:pos="1019"/>
        </w:tabs>
        <w:spacing w:before="0" w:after="287" w:line="270" w:lineRule="exact"/>
        <w:ind w:left="40" w:firstLine="720"/>
        <w:rPr>
          <w:sz w:val="28"/>
          <w:szCs w:val="28"/>
        </w:rPr>
      </w:pPr>
      <w:r w:rsidRPr="00483154">
        <w:rPr>
          <w:sz w:val="28"/>
          <w:szCs w:val="28"/>
        </w:rPr>
        <w:t>Благоприятное сочетание факторов риска и факторов защиты.</w:t>
      </w:r>
    </w:p>
    <w:p w:rsidR="00E16527" w:rsidRDefault="00B63D95" w:rsidP="00561785">
      <w:pPr>
        <w:pStyle w:val="41"/>
        <w:shd w:val="clear" w:color="auto" w:fill="auto"/>
        <w:spacing w:before="0" w:after="633" w:line="346" w:lineRule="exact"/>
        <w:ind w:left="40" w:right="20" w:firstLine="720"/>
        <w:rPr>
          <w:sz w:val="28"/>
          <w:szCs w:val="28"/>
        </w:rPr>
      </w:pPr>
      <w:r w:rsidRPr="00483154">
        <w:rPr>
          <w:sz w:val="28"/>
          <w:szCs w:val="28"/>
        </w:rPr>
        <w:t>Для получения обратной связи введена кнопка «Получить обратную связь». Обратная связь представлена следующими типами сообщений, формируемыми в зависимости от проверки данных на достоверность и соотношения факторов риска и факторов защиты.</w:t>
      </w:r>
    </w:p>
    <w:p w:rsidR="00561785" w:rsidRDefault="00561785" w:rsidP="00561785">
      <w:pPr>
        <w:pStyle w:val="41"/>
        <w:shd w:val="clear" w:color="auto" w:fill="auto"/>
        <w:spacing w:before="0" w:after="633" w:line="346" w:lineRule="exact"/>
        <w:ind w:left="40" w:right="20" w:firstLine="720"/>
        <w:rPr>
          <w:sz w:val="28"/>
          <w:szCs w:val="28"/>
        </w:rPr>
      </w:pPr>
      <w:bookmarkStart w:id="22" w:name="_GoBack"/>
      <w:bookmarkEnd w:id="22"/>
    </w:p>
    <w:p w:rsidR="008A2D03" w:rsidRPr="00483154" w:rsidRDefault="00B63D95" w:rsidP="009379AF">
      <w:pPr>
        <w:pStyle w:val="130"/>
        <w:shd w:val="clear" w:color="auto" w:fill="auto"/>
        <w:spacing w:before="0" w:after="366" w:line="240" w:lineRule="auto"/>
        <w:ind w:left="3360"/>
        <w:rPr>
          <w:sz w:val="28"/>
          <w:szCs w:val="28"/>
        </w:rPr>
      </w:pPr>
      <w:r w:rsidRPr="00483154">
        <w:rPr>
          <w:sz w:val="28"/>
          <w:szCs w:val="28"/>
        </w:rPr>
        <w:lastRenderedPageBreak/>
        <w:t>Пример сообщения в случае соотношения ФР/ФЗ по варианту 1</w:t>
      </w:r>
    </w:p>
    <w:p w:rsidR="008A2D03" w:rsidRPr="00483154" w:rsidRDefault="00B63D95" w:rsidP="009379AF">
      <w:pPr>
        <w:pStyle w:val="2f1"/>
        <w:keepNext/>
        <w:keepLines/>
        <w:shd w:val="clear" w:color="auto" w:fill="auto"/>
        <w:spacing w:before="0" w:after="184" w:line="240" w:lineRule="auto"/>
        <w:ind w:left="3360"/>
        <w:rPr>
          <w:rFonts w:ascii="Times New Roman" w:hAnsi="Times New Roman" w:cs="Times New Roman"/>
          <w:sz w:val="28"/>
          <w:szCs w:val="28"/>
        </w:rPr>
      </w:pPr>
      <w:bookmarkStart w:id="23" w:name="bookmark24"/>
      <w:r w:rsidRPr="00483154">
        <w:rPr>
          <w:rFonts w:ascii="Times New Roman" w:hAnsi="Times New Roman" w:cs="Times New Roman"/>
          <w:sz w:val="28"/>
          <w:szCs w:val="28"/>
        </w:rPr>
        <w:t>Тестирование завершено</w:t>
      </w:r>
      <w:bookmarkEnd w:id="23"/>
    </w:p>
    <w:p w:rsidR="008A2D03" w:rsidRPr="00483154" w:rsidRDefault="00B63D95" w:rsidP="009379AF">
      <w:pPr>
        <w:pStyle w:val="140"/>
        <w:shd w:val="clear" w:color="auto" w:fill="auto"/>
        <w:spacing w:before="0" w:after="177" w:line="240" w:lineRule="auto"/>
        <w:ind w:left="1820"/>
        <w:rPr>
          <w:rFonts w:ascii="Times New Roman" w:hAnsi="Times New Roman" w:cs="Times New Roman"/>
          <w:sz w:val="28"/>
          <w:szCs w:val="28"/>
        </w:rPr>
      </w:pPr>
      <w:r w:rsidRPr="00483154">
        <w:rPr>
          <w:rStyle w:val="141"/>
          <w:rFonts w:ascii="Times New Roman" w:hAnsi="Times New Roman" w:cs="Times New Roman"/>
          <w:sz w:val="28"/>
          <w:szCs w:val="28"/>
        </w:rPr>
        <w:t xml:space="preserve">Вы успешно прошли социально-психологический </w:t>
      </w:r>
      <w:r w:rsidRPr="00483154">
        <w:rPr>
          <w:rStyle w:val="142"/>
          <w:rFonts w:ascii="Times New Roman" w:hAnsi="Times New Roman" w:cs="Times New Roman"/>
          <w:sz w:val="28"/>
          <w:szCs w:val="28"/>
        </w:rPr>
        <w:t>тест.</w:t>
      </w:r>
    </w:p>
    <w:p w:rsidR="008A2D03" w:rsidRPr="00483154" w:rsidRDefault="00B63D95" w:rsidP="009379AF">
      <w:pPr>
        <w:pStyle w:val="140"/>
        <w:shd w:val="clear" w:color="auto" w:fill="auto"/>
        <w:spacing w:before="0" w:after="120" w:line="240" w:lineRule="auto"/>
        <w:ind w:left="1820" w:right="1680"/>
        <w:rPr>
          <w:rFonts w:ascii="Times New Roman" w:hAnsi="Times New Roman" w:cs="Times New Roman"/>
          <w:sz w:val="28"/>
          <w:szCs w:val="28"/>
        </w:rPr>
      </w:pPr>
      <w:r w:rsidRPr="00483154">
        <w:rPr>
          <w:rStyle w:val="142"/>
          <w:rFonts w:ascii="Times New Roman" w:hAnsi="Times New Roman" w:cs="Times New Roman"/>
          <w:sz w:val="28"/>
          <w:szCs w:val="28"/>
        </w:rPr>
        <w:t xml:space="preserve">Ваша </w:t>
      </w:r>
      <w:r w:rsidRPr="00483154">
        <w:rPr>
          <w:rStyle w:val="141"/>
          <w:rFonts w:ascii="Times New Roman" w:hAnsi="Times New Roman" w:cs="Times New Roman"/>
          <w:sz w:val="28"/>
          <w:szCs w:val="28"/>
        </w:rPr>
        <w:t xml:space="preserve">психологическая устойчивость будет </w:t>
      </w:r>
      <w:r w:rsidRPr="00483154">
        <w:rPr>
          <w:rStyle w:val="142"/>
          <w:rFonts w:ascii="Times New Roman" w:hAnsi="Times New Roman" w:cs="Times New Roman"/>
          <w:sz w:val="28"/>
          <w:szCs w:val="28"/>
        </w:rPr>
        <w:t xml:space="preserve">выше, </w:t>
      </w:r>
      <w:r w:rsidRPr="00483154">
        <w:rPr>
          <w:rStyle w:val="141"/>
          <w:rFonts w:ascii="Times New Roman" w:hAnsi="Times New Roman" w:cs="Times New Roman"/>
          <w:sz w:val="28"/>
          <w:szCs w:val="28"/>
        </w:rPr>
        <w:t>если проявлять терпение и</w:t>
      </w:r>
      <w:r w:rsidRPr="00483154">
        <w:rPr>
          <w:rStyle w:val="143"/>
          <w:rFonts w:ascii="Times New Roman" w:hAnsi="Times New Roman" w:cs="Times New Roman"/>
          <w:sz w:val="28"/>
          <w:szCs w:val="28"/>
        </w:rPr>
        <w:t xml:space="preserve"> </w:t>
      </w:r>
      <w:r w:rsidRPr="00483154">
        <w:rPr>
          <w:rStyle w:val="141"/>
          <w:rFonts w:ascii="Times New Roman" w:hAnsi="Times New Roman" w:cs="Times New Roman"/>
          <w:sz w:val="28"/>
          <w:szCs w:val="28"/>
        </w:rPr>
        <w:t>сдержанность.</w:t>
      </w:r>
    </w:p>
    <w:p w:rsidR="008A2D03" w:rsidRPr="00483154" w:rsidRDefault="00B63D95" w:rsidP="009379AF">
      <w:pPr>
        <w:pStyle w:val="140"/>
        <w:shd w:val="clear" w:color="auto" w:fill="auto"/>
        <w:spacing w:before="0" w:after="120" w:line="240" w:lineRule="auto"/>
        <w:ind w:left="1820" w:right="1680"/>
        <w:rPr>
          <w:rFonts w:ascii="Times New Roman" w:hAnsi="Times New Roman" w:cs="Times New Roman"/>
          <w:sz w:val="28"/>
          <w:szCs w:val="28"/>
        </w:rPr>
      </w:pPr>
      <w:r w:rsidRPr="00483154">
        <w:rPr>
          <w:rStyle w:val="141"/>
          <w:rFonts w:ascii="Times New Roman" w:hAnsi="Times New Roman" w:cs="Times New Roman"/>
          <w:sz w:val="28"/>
          <w:szCs w:val="28"/>
        </w:rPr>
        <w:t xml:space="preserve">Трудные жизненные ситуации и </w:t>
      </w:r>
      <w:r w:rsidRPr="00483154">
        <w:rPr>
          <w:rStyle w:val="142"/>
          <w:rFonts w:ascii="Times New Roman" w:hAnsi="Times New Roman" w:cs="Times New Roman"/>
          <w:sz w:val="28"/>
          <w:szCs w:val="28"/>
        </w:rPr>
        <w:t xml:space="preserve">стрессы </w:t>
      </w:r>
      <w:r w:rsidRPr="00483154">
        <w:rPr>
          <w:rStyle w:val="141"/>
          <w:rFonts w:ascii="Times New Roman" w:hAnsi="Times New Roman" w:cs="Times New Roman"/>
          <w:sz w:val="28"/>
          <w:szCs w:val="28"/>
        </w:rPr>
        <w:t>приводят Вас к значительным</w:t>
      </w:r>
      <w:r w:rsidRPr="00483154">
        <w:rPr>
          <w:rStyle w:val="143"/>
          <w:rFonts w:ascii="Times New Roman" w:hAnsi="Times New Roman" w:cs="Times New Roman"/>
          <w:sz w:val="28"/>
          <w:szCs w:val="28"/>
        </w:rPr>
        <w:t xml:space="preserve"> </w:t>
      </w:r>
      <w:r w:rsidRPr="00483154">
        <w:rPr>
          <w:rStyle w:val="141"/>
          <w:rFonts w:ascii="Times New Roman" w:hAnsi="Times New Roman" w:cs="Times New Roman"/>
          <w:sz w:val="28"/>
          <w:szCs w:val="28"/>
        </w:rPr>
        <w:t>эмоциональным затратам. Это может вызвать пессимистичное восприятие</w:t>
      </w:r>
      <w:r w:rsidRPr="00483154">
        <w:rPr>
          <w:rStyle w:val="143"/>
          <w:rFonts w:ascii="Times New Roman" w:hAnsi="Times New Roman" w:cs="Times New Roman"/>
          <w:sz w:val="28"/>
          <w:szCs w:val="28"/>
        </w:rPr>
        <w:t xml:space="preserve"> </w:t>
      </w:r>
      <w:r w:rsidRPr="00483154">
        <w:rPr>
          <w:rStyle w:val="141"/>
          <w:rFonts w:ascii="Times New Roman" w:hAnsi="Times New Roman" w:cs="Times New Roman"/>
          <w:sz w:val="28"/>
          <w:szCs w:val="28"/>
        </w:rPr>
        <w:t>окружающего мира. Старайтесь акцентироваться на позитивных эмоциях.</w:t>
      </w:r>
    </w:p>
    <w:p w:rsidR="008A2D03" w:rsidRPr="00483154" w:rsidRDefault="00B63D95" w:rsidP="009379AF">
      <w:pPr>
        <w:pStyle w:val="140"/>
        <w:shd w:val="clear" w:color="auto" w:fill="auto"/>
        <w:spacing w:before="0" w:after="120" w:line="240" w:lineRule="auto"/>
        <w:ind w:left="1820" w:right="1680"/>
        <w:rPr>
          <w:rFonts w:ascii="Times New Roman" w:hAnsi="Times New Roman" w:cs="Times New Roman"/>
          <w:sz w:val="28"/>
          <w:szCs w:val="28"/>
        </w:rPr>
      </w:pPr>
      <w:r w:rsidRPr="00483154">
        <w:rPr>
          <w:rStyle w:val="142"/>
          <w:rFonts w:ascii="Times New Roman" w:hAnsi="Times New Roman" w:cs="Times New Roman"/>
          <w:sz w:val="28"/>
          <w:szCs w:val="28"/>
        </w:rPr>
        <w:t xml:space="preserve">Некоторые </w:t>
      </w:r>
      <w:r w:rsidRPr="00483154">
        <w:rPr>
          <w:rStyle w:val="141"/>
          <w:rFonts w:ascii="Times New Roman" w:hAnsi="Times New Roman" w:cs="Times New Roman"/>
          <w:sz w:val="28"/>
          <w:szCs w:val="28"/>
        </w:rPr>
        <w:t xml:space="preserve">жизненные ситуации кажутся Вам неразрешимыми. Не </w:t>
      </w:r>
      <w:r w:rsidRPr="00483154">
        <w:rPr>
          <w:rStyle w:val="142"/>
          <w:rFonts w:ascii="Times New Roman" w:hAnsi="Times New Roman" w:cs="Times New Roman"/>
          <w:sz w:val="28"/>
          <w:szCs w:val="28"/>
        </w:rPr>
        <w:t>все</w:t>
      </w:r>
      <w:r w:rsidRPr="00483154">
        <w:rPr>
          <w:rStyle w:val="144"/>
          <w:rFonts w:ascii="Times New Roman" w:hAnsi="Times New Roman" w:cs="Times New Roman"/>
          <w:sz w:val="28"/>
          <w:szCs w:val="28"/>
        </w:rPr>
        <w:t xml:space="preserve"> </w:t>
      </w:r>
      <w:r w:rsidRPr="00483154">
        <w:rPr>
          <w:rStyle w:val="141"/>
          <w:rFonts w:ascii="Times New Roman" w:hAnsi="Times New Roman" w:cs="Times New Roman"/>
          <w:sz w:val="28"/>
          <w:szCs w:val="28"/>
        </w:rPr>
        <w:t xml:space="preserve">обстоятельства </w:t>
      </w:r>
      <w:r w:rsidRPr="00483154">
        <w:rPr>
          <w:rStyle w:val="142"/>
          <w:rFonts w:ascii="Times New Roman" w:hAnsi="Times New Roman" w:cs="Times New Roman"/>
          <w:sz w:val="28"/>
          <w:szCs w:val="28"/>
        </w:rPr>
        <w:t xml:space="preserve">мы </w:t>
      </w:r>
      <w:r w:rsidRPr="00483154">
        <w:rPr>
          <w:rStyle w:val="141"/>
          <w:rFonts w:ascii="Times New Roman" w:hAnsi="Times New Roman" w:cs="Times New Roman"/>
          <w:sz w:val="28"/>
          <w:szCs w:val="28"/>
        </w:rPr>
        <w:t xml:space="preserve">можем изменить. Вам нужно </w:t>
      </w:r>
      <w:r w:rsidRPr="00483154">
        <w:rPr>
          <w:rStyle w:val="142"/>
          <w:rFonts w:ascii="Times New Roman" w:hAnsi="Times New Roman" w:cs="Times New Roman"/>
          <w:sz w:val="28"/>
          <w:szCs w:val="28"/>
        </w:rPr>
        <w:t xml:space="preserve">научиться </w:t>
      </w:r>
      <w:r w:rsidRPr="00483154">
        <w:rPr>
          <w:rStyle w:val="141"/>
          <w:rFonts w:ascii="Times New Roman" w:hAnsi="Times New Roman" w:cs="Times New Roman"/>
          <w:sz w:val="28"/>
          <w:szCs w:val="28"/>
        </w:rPr>
        <w:t>приспосабливаться к</w:t>
      </w:r>
      <w:r w:rsidRPr="00483154">
        <w:rPr>
          <w:rStyle w:val="143"/>
          <w:rFonts w:ascii="Times New Roman" w:hAnsi="Times New Roman" w:cs="Times New Roman"/>
          <w:sz w:val="28"/>
          <w:szCs w:val="28"/>
        </w:rPr>
        <w:t xml:space="preserve"> </w:t>
      </w:r>
      <w:r w:rsidRPr="00483154">
        <w:rPr>
          <w:rStyle w:val="141"/>
          <w:rFonts w:ascii="Times New Roman" w:hAnsi="Times New Roman" w:cs="Times New Roman"/>
          <w:sz w:val="28"/>
          <w:szCs w:val="28"/>
        </w:rPr>
        <w:t>ним.</w:t>
      </w:r>
    </w:p>
    <w:p w:rsidR="008A2D03" w:rsidRPr="00483154" w:rsidRDefault="00B63D95" w:rsidP="009379AF">
      <w:pPr>
        <w:pStyle w:val="140"/>
        <w:shd w:val="clear" w:color="auto" w:fill="auto"/>
        <w:spacing w:before="0" w:after="120" w:line="240" w:lineRule="auto"/>
        <w:ind w:left="1820" w:right="1680"/>
        <w:rPr>
          <w:rFonts w:ascii="Times New Roman" w:hAnsi="Times New Roman" w:cs="Times New Roman"/>
          <w:sz w:val="28"/>
          <w:szCs w:val="28"/>
        </w:rPr>
      </w:pPr>
      <w:r w:rsidRPr="00483154">
        <w:rPr>
          <w:rStyle w:val="141"/>
          <w:rFonts w:ascii="Times New Roman" w:hAnsi="Times New Roman" w:cs="Times New Roman"/>
          <w:sz w:val="28"/>
          <w:szCs w:val="28"/>
        </w:rPr>
        <w:t xml:space="preserve">Иногда кажется, что близкие люди Вас </w:t>
      </w:r>
      <w:r w:rsidRPr="00483154">
        <w:rPr>
          <w:rFonts w:ascii="Times New Roman" w:hAnsi="Times New Roman" w:cs="Times New Roman"/>
          <w:sz w:val="28"/>
          <w:szCs w:val="28"/>
        </w:rPr>
        <w:t xml:space="preserve">не </w:t>
      </w:r>
      <w:r w:rsidRPr="00483154">
        <w:rPr>
          <w:rStyle w:val="141"/>
          <w:rFonts w:ascii="Times New Roman" w:hAnsi="Times New Roman" w:cs="Times New Roman"/>
          <w:sz w:val="28"/>
          <w:szCs w:val="28"/>
        </w:rPr>
        <w:t xml:space="preserve">понимают. Переживания </w:t>
      </w:r>
      <w:r w:rsidRPr="00483154">
        <w:rPr>
          <w:rStyle w:val="142"/>
          <w:rFonts w:ascii="Times New Roman" w:hAnsi="Times New Roman" w:cs="Times New Roman"/>
          <w:sz w:val="28"/>
          <w:szCs w:val="28"/>
        </w:rPr>
        <w:t>часто</w:t>
      </w:r>
      <w:r w:rsidRPr="00483154">
        <w:rPr>
          <w:rStyle w:val="144"/>
          <w:rFonts w:ascii="Times New Roman" w:hAnsi="Times New Roman" w:cs="Times New Roman"/>
          <w:sz w:val="28"/>
          <w:szCs w:val="28"/>
        </w:rPr>
        <w:t xml:space="preserve"> </w:t>
      </w:r>
      <w:r w:rsidRPr="00483154">
        <w:rPr>
          <w:rStyle w:val="141"/>
          <w:rFonts w:ascii="Times New Roman" w:hAnsi="Times New Roman" w:cs="Times New Roman"/>
          <w:sz w:val="28"/>
          <w:szCs w:val="28"/>
        </w:rPr>
        <w:t xml:space="preserve">приводят к необдуманным поступкам, </w:t>
      </w:r>
      <w:r w:rsidRPr="00483154">
        <w:rPr>
          <w:rStyle w:val="142"/>
          <w:rFonts w:ascii="Times New Roman" w:hAnsi="Times New Roman" w:cs="Times New Roman"/>
          <w:sz w:val="28"/>
          <w:szCs w:val="28"/>
        </w:rPr>
        <w:t xml:space="preserve">о </w:t>
      </w:r>
      <w:r w:rsidRPr="00483154">
        <w:rPr>
          <w:rStyle w:val="141"/>
          <w:rFonts w:ascii="Times New Roman" w:hAnsi="Times New Roman" w:cs="Times New Roman"/>
          <w:sz w:val="28"/>
          <w:szCs w:val="28"/>
        </w:rPr>
        <w:t>которых люди потом жалеют. Любые</w:t>
      </w:r>
      <w:r w:rsidRPr="00483154">
        <w:rPr>
          <w:rStyle w:val="143"/>
          <w:rFonts w:ascii="Times New Roman" w:hAnsi="Times New Roman" w:cs="Times New Roman"/>
          <w:sz w:val="28"/>
          <w:szCs w:val="28"/>
        </w:rPr>
        <w:t xml:space="preserve"> </w:t>
      </w:r>
      <w:r w:rsidRPr="00483154">
        <w:rPr>
          <w:rStyle w:val="141"/>
          <w:rFonts w:ascii="Times New Roman" w:hAnsi="Times New Roman" w:cs="Times New Roman"/>
          <w:sz w:val="28"/>
          <w:szCs w:val="28"/>
        </w:rPr>
        <w:t xml:space="preserve">способы временно облегчить свои переживания не решают </w:t>
      </w:r>
      <w:r w:rsidRPr="00483154">
        <w:rPr>
          <w:rStyle w:val="142"/>
          <w:rFonts w:ascii="Times New Roman" w:hAnsi="Times New Roman" w:cs="Times New Roman"/>
          <w:sz w:val="28"/>
          <w:szCs w:val="28"/>
        </w:rPr>
        <w:t xml:space="preserve">саму </w:t>
      </w:r>
      <w:r w:rsidRPr="00483154">
        <w:rPr>
          <w:rStyle w:val="141"/>
          <w:rFonts w:ascii="Times New Roman" w:hAnsi="Times New Roman" w:cs="Times New Roman"/>
          <w:sz w:val="28"/>
          <w:szCs w:val="28"/>
        </w:rPr>
        <w:t>проблему.</w:t>
      </w:r>
      <w:r w:rsidRPr="00483154">
        <w:rPr>
          <w:rStyle w:val="143"/>
          <w:rFonts w:ascii="Times New Roman" w:hAnsi="Times New Roman" w:cs="Times New Roman"/>
          <w:sz w:val="28"/>
          <w:szCs w:val="28"/>
        </w:rPr>
        <w:t xml:space="preserve"> </w:t>
      </w:r>
      <w:r w:rsidRPr="00483154">
        <w:rPr>
          <w:rStyle w:val="141"/>
          <w:rFonts w:ascii="Times New Roman" w:hAnsi="Times New Roman" w:cs="Times New Roman"/>
          <w:sz w:val="28"/>
          <w:szCs w:val="28"/>
        </w:rPr>
        <w:t xml:space="preserve">Взгляните на ваши взаимоотношения </w:t>
      </w:r>
      <w:r w:rsidRPr="00483154">
        <w:rPr>
          <w:rStyle w:val="142"/>
          <w:rFonts w:ascii="Times New Roman" w:hAnsi="Times New Roman" w:cs="Times New Roman"/>
          <w:sz w:val="28"/>
          <w:szCs w:val="28"/>
        </w:rPr>
        <w:t xml:space="preserve">с </w:t>
      </w:r>
      <w:r w:rsidRPr="00483154">
        <w:rPr>
          <w:rStyle w:val="141"/>
          <w:rFonts w:ascii="Times New Roman" w:hAnsi="Times New Roman" w:cs="Times New Roman"/>
          <w:sz w:val="28"/>
          <w:szCs w:val="28"/>
        </w:rPr>
        <w:t xml:space="preserve">близкими людьми </w:t>
      </w:r>
      <w:r w:rsidRPr="00483154">
        <w:rPr>
          <w:rStyle w:val="142"/>
          <w:rFonts w:ascii="Times New Roman" w:hAnsi="Times New Roman" w:cs="Times New Roman"/>
          <w:sz w:val="28"/>
          <w:szCs w:val="28"/>
        </w:rPr>
        <w:t xml:space="preserve">с </w:t>
      </w:r>
      <w:r w:rsidRPr="00483154">
        <w:rPr>
          <w:rStyle w:val="141"/>
          <w:rFonts w:ascii="Times New Roman" w:hAnsi="Times New Roman" w:cs="Times New Roman"/>
          <w:sz w:val="28"/>
          <w:szCs w:val="28"/>
        </w:rPr>
        <w:t xml:space="preserve">другой </w:t>
      </w:r>
      <w:r w:rsidRPr="00483154">
        <w:rPr>
          <w:rStyle w:val="142"/>
          <w:rFonts w:ascii="Times New Roman" w:hAnsi="Times New Roman" w:cs="Times New Roman"/>
          <w:sz w:val="28"/>
          <w:szCs w:val="28"/>
        </w:rPr>
        <w:t xml:space="preserve">стороны </w:t>
      </w:r>
      <w:r w:rsidRPr="00483154">
        <w:rPr>
          <w:rStyle w:val="141"/>
          <w:rFonts w:ascii="Times New Roman" w:hAnsi="Times New Roman" w:cs="Times New Roman"/>
          <w:sz w:val="28"/>
          <w:szCs w:val="28"/>
        </w:rPr>
        <w:t>и Вы</w:t>
      </w:r>
      <w:r w:rsidRPr="00483154">
        <w:rPr>
          <w:rStyle w:val="143"/>
          <w:rFonts w:ascii="Times New Roman" w:hAnsi="Times New Roman" w:cs="Times New Roman"/>
          <w:sz w:val="28"/>
          <w:szCs w:val="28"/>
        </w:rPr>
        <w:t xml:space="preserve"> </w:t>
      </w:r>
      <w:r w:rsidRPr="00483154">
        <w:rPr>
          <w:rStyle w:val="141"/>
          <w:rFonts w:ascii="Times New Roman" w:hAnsi="Times New Roman" w:cs="Times New Roman"/>
          <w:sz w:val="28"/>
          <w:szCs w:val="28"/>
        </w:rPr>
        <w:t>найдете решение.</w:t>
      </w:r>
    </w:p>
    <w:p w:rsidR="008A2D03" w:rsidRPr="00483154" w:rsidRDefault="00B63D95" w:rsidP="009379AF">
      <w:pPr>
        <w:pStyle w:val="140"/>
        <w:shd w:val="clear" w:color="auto" w:fill="auto"/>
        <w:spacing w:before="0" w:after="116" w:line="240" w:lineRule="auto"/>
        <w:ind w:left="1820" w:right="1680"/>
        <w:rPr>
          <w:rFonts w:ascii="Times New Roman" w:hAnsi="Times New Roman" w:cs="Times New Roman"/>
          <w:sz w:val="28"/>
          <w:szCs w:val="28"/>
        </w:rPr>
      </w:pPr>
      <w:r w:rsidRPr="00483154">
        <w:rPr>
          <w:rStyle w:val="141"/>
          <w:rFonts w:ascii="Times New Roman" w:hAnsi="Times New Roman" w:cs="Times New Roman"/>
          <w:sz w:val="28"/>
          <w:szCs w:val="28"/>
        </w:rPr>
        <w:t xml:space="preserve">Вы заботитесь </w:t>
      </w:r>
      <w:r w:rsidRPr="00483154">
        <w:rPr>
          <w:rStyle w:val="142"/>
          <w:rFonts w:ascii="Times New Roman" w:hAnsi="Times New Roman" w:cs="Times New Roman"/>
          <w:sz w:val="28"/>
          <w:szCs w:val="28"/>
        </w:rPr>
        <w:t xml:space="preserve">о </w:t>
      </w:r>
      <w:r w:rsidRPr="00483154">
        <w:rPr>
          <w:rStyle w:val="141"/>
          <w:rFonts w:ascii="Times New Roman" w:hAnsi="Times New Roman" w:cs="Times New Roman"/>
          <w:sz w:val="28"/>
          <w:szCs w:val="28"/>
        </w:rPr>
        <w:t xml:space="preserve">том, что думают о </w:t>
      </w:r>
      <w:r w:rsidRPr="00483154">
        <w:rPr>
          <w:rStyle w:val="142"/>
          <w:rFonts w:ascii="Times New Roman" w:hAnsi="Times New Roman" w:cs="Times New Roman"/>
          <w:sz w:val="28"/>
          <w:szCs w:val="28"/>
        </w:rPr>
        <w:t xml:space="preserve">Вас </w:t>
      </w:r>
      <w:r w:rsidRPr="00483154">
        <w:rPr>
          <w:rStyle w:val="141"/>
          <w:rFonts w:ascii="Times New Roman" w:hAnsi="Times New Roman" w:cs="Times New Roman"/>
          <w:sz w:val="28"/>
          <w:szCs w:val="28"/>
        </w:rPr>
        <w:t>сверстники. Желание им понравиться</w:t>
      </w:r>
      <w:r w:rsidRPr="00483154">
        <w:rPr>
          <w:rStyle w:val="143"/>
          <w:rFonts w:ascii="Times New Roman" w:hAnsi="Times New Roman" w:cs="Times New Roman"/>
          <w:sz w:val="28"/>
          <w:szCs w:val="28"/>
        </w:rPr>
        <w:t xml:space="preserve"> </w:t>
      </w:r>
      <w:r w:rsidRPr="00483154">
        <w:rPr>
          <w:rStyle w:val="141"/>
          <w:rFonts w:ascii="Times New Roman" w:hAnsi="Times New Roman" w:cs="Times New Roman"/>
          <w:sz w:val="28"/>
          <w:szCs w:val="28"/>
        </w:rPr>
        <w:t xml:space="preserve">может привести к потере индивидуальности. Будьте </w:t>
      </w:r>
      <w:r w:rsidRPr="00483154">
        <w:rPr>
          <w:rStyle w:val="142"/>
          <w:rFonts w:ascii="Times New Roman" w:hAnsi="Times New Roman" w:cs="Times New Roman"/>
          <w:sz w:val="28"/>
          <w:szCs w:val="28"/>
        </w:rPr>
        <w:t xml:space="preserve">самим </w:t>
      </w:r>
      <w:r w:rsidRPr="00483154">
        <w:rPr>
          <w:rStyle w:val="141"/>
          <w:rFonts w:ascii="Times New Roman" w:hAnsi="Times New Roman" w:cs="Times New Roman"/>
          <w:sz w:val="28"/>
          <w:szCs w:val="28"/>
        </w:rPr>
        <w:t>собой, ведь каждый</w:t>
      </w:r>
      <w:r w:rsidRPr="00483154">
        <w:rPr>
          <w:rStyle w:val="143"/>
          <w:rFonts w:ascii="Times New Roman" w:hAnsi="Times New Roman" w:cs="Times New Roman"/>
          <w:sz w:val="28"/>
          <w:szCs w:val="28"/>
        </w:rPr>
        <w:t xml:space="preserve"> </w:t>
      </w:r>
      <w:r w:rsidRPr="00483154">
        <w:rPr>
          <w:rStyle w:val="141"/>
          <w:rFonts w:ascii="Times New Roman" w:hAnsi="Times New Roman" w:cs="Times New Roman"/>
          <w:sz w:val="28"/>
          <w:szCs w:val="28"/>
        </w:rPr>
        <w:t xml:space="preserve">человек неповторим. Не бойтесь отстаивать свою </w:t>
      </w:r>
      <w:r w:rsidRPr="00483154">
        <w:rPr>
          <w:rStyle w:val="142"/>
          <w:rFonts w:ascii="Times New Roman" w:hAnsi="Times New Roman" w:cs="Times New Roman"/>
          <w:sz w:val="28"/>
          <w:szCs w:val="28"/>
        </w:rPr>
        <w:t xml:space="preserve">точку </w:t>
      </w:r>
      <w:r w:rsidRPr="00483154">
        <w:rPr>
          <w:rStyle w:val="141"/>
          <w:rFonts w:ascii="Times New Roman" w:hAnsi="Times New Roman" w:cs="Times New Roman"/>
          <w:sz w:val="28"/>
          <w:szCs w:val="28"/>
        </w:rPr>
        <w:t>зрения. Избегайте</w:t>
      </w:r>
      <w:r w:rsidRPr="00483154">
        <w:rPr>
          <w:rStyle w:val="143"/>
          <w:rFonts w:ascii="Times New Roman" w:hAnsi="Times New Roman" w:cs="Times New Roman"/>
          <w:sz w:val="28"/>
          <w:szCs w:val="28"/>
        </w:rPr>
        <w:t xml:space="preserve"> </w:t>
      </w:r>
      <w:r w:rsidRPr="00483154">
        <w:rPr>
          <w:rStyle w:val="141"/>
          <w:rFonts w:ascii="Times New Roman" w:hAnsi="Times New Roman" w:cs="Times New Roman"/>
          <w:sz w:val="28"/>
          <w:szCs w:val="28"/>
        </w:rPr>
        <w:t>сомнительных предложений, которые могут нанести вред Вашему здоровью.</w:t>
      </w:r>
    </w:p>
    <w:p w:rsidR="008A2D03" w:rsidRPr="00483154" w:rsidRDefault="00B63D95" w:rsidP="009379AF">
      <w:pPr>
        <w:pStyle w:val="140"/>
        <w:shd w:val="clear" w:color="auto" w:fill="auto"/>
        <w:spacing w:before="0" w:after="0" w:line="240" w:lineRule="auto"/>
        <w:ind w:left="1820" w:right="1680"/>
        <w:rPr>
          <w:rFonts w:ascii="Times New Roman" w:hAnsi="Times New Roman" w:cs="Times New Roman"/>
          <w:sz w:val="28"/>
          <w:szCs w:val="28"/>
        </w:rPr>
        <w:sectPr w:rsidR="008A2D03" w:rsidRPr="00483154">
          <w:type w:val="continuous"/>
          <w:pgSz w:w="11905" w:h="16837"/>
          <w:pgMar w:top="1125" w:right="459" w:bottom="975" w:left="920" w:header="0" w:footer="3" w:gutter="0"/>
          <w:cols w:space="720"/>
          <w:noEndnote/>
          <w:docGrid w:linePitch="360"/>
        </w:sectPr>
      </w:pPr>
      <w:r w:rsidRPr="00483154">
        <w:rPr>
          <w:rStyle w:val="141"/>
          <w:rFonts w:ascii="Times New Roman" w:hAnsi="Times New Roman" w:cs="Times New Roman"/>
          <w:sz w:val="28"/>
          <w:szCs w:val="28"/>
        </w:rPr>
        <w:t xml:space="preserve">Если </w:t>
      </w:r>
      <w:r w:rsidRPr="00483154">
        <w:rPr>
          <w:rStyle w:val="142"/>
          <w:rFonts w:ascii="Times New Roman" w:hAnsi="Times New Roman" w:cs="Times New Roman"/>
          <w:sz w:val="28"/>
          <w:szCs w:val="28"/>
        </w:rPr>
        <w:t xml:space="preserve">Вас </w:t>
      </w:r>
      <w:r w:rsidRPr="00483154">
        <w:rPr>
          <w:rStyle w:val="141"/>
          <w:rFonts w:ascii="Times New Roman" w:hAnsi="Times New Roman" w:cs="Times New Roman"/>
          <w:sz w:val="28"/>
          <w:szCs w:val="28"/>
        </w:rPr>
        <w:t xml:space="preserve">интересует более подробная информация </w:t>
      </w:r>
      <w:r w:rsidRPr="00483154">
        <w:rPr>
          <w:rStyle w:val="142"/>
          <w:rFonts w:ascii="Times New Roman" w:hAnsi="Times New Roman" w:cs="Times New Roman"/>
          <w:sz w:val="28"/>
          <w:szCs w:val="28"/>
        </w:rPr>
        <w:t xml:space="preserve">о </w:t>
      </w:r>
      <w:r w:rsidRPr="00483154">
        <w:rPr>
          <w:rStyle w:val="141"/>
          <w:rFonts w:ascii="Times New Roman" w:hAnsi="Times New Roman" w:cs="Times New Roman"/>
          <w:sz w:val="28"/>
          <w:szCs w:val="28"/>
        </w:rPr>
        <w:t xml:space="preserve">результатах </w:t>
      </w:r>
      <w:r w:rsidRPr="00483154">
        <w:rPr>
          <w:rStyle w:val="142"/>
          <w:rFonts w:ascii="Times New Roman" w:hAnsi="Times New Roman" w:cs="Times New Roman"/>
          <w:sz w:val="28"/>
          <w:szCs w:val="28"/>
        </w:rPr>
        <w:t>теста,</w:t>
      </w:r>
      <w:r w:rsidRPr="00483154">
        <w:rPr>
          <w:rStyle w:val="144"/>
          <w:rFonts w:ascii="Times New Roman" w:hAnsi="Times New Roman" w:cs="Times New Roman"/>
          <w:sz w:val="28"/>
          <w:szCs w:val="28"/>
        </w:rPr>
        <w:t xml:space="preserve"> </w:t>
      </w:r>
      <w:r w:rsidRPr="00483154">
        <w:rPr>
          <w:rStyle w:val="141"/>
          <w:rFonts w:ascii="Times New Roman" w:hAnsi="Times New Roman" w:cs="Times New Roman"/>
          <w:sz w:val="28"/>
          <w:szCs w:val="28"/>
        </w:rPr>
        <w:t xml:space="preserve">обратитесь </w:t>
      </w:r>
      <w:r w:rsidRPr="00483154">
        <w:rPr>
          <w:rStyle w:val="142"/>
          <w:rFonts w:ascii="Times New Roman" w:hAnsi="Times New Roman" w:cs="Times New Roman"/>
          <w:sz w:val="28"/>
          <w:szCs w:val="28"/>
        </w:rPr>
        <w:t xml:space="preserve">к </w:t>
      </w:r>
      <w:r w:rsidRPr="00483154">
        <w:rPr>
          <w:rStyle w:val="141"/>
          <w:rFonts w:ascii="Times New Roman" w:hAnsi="Times New Roman" w:cs="Times New Roman"/>
          <w:sz w:val="28"/>
          <w:szCs w:val="28"/>
        </w:rPr>
        <w:t>психологу.</w:t>
      </w:r>
    </w:p>
    <w:p w:rsidR="009379AF" w:rsidRDefault="009379AF" w:rsidP="009379AF">
      <w:pPr>
        <w:pStyle w:val="130"/>
        <w:shd w:val="clear" w:color="auto" w:fill="auto"/>
        <w:spacing w:before="0" w:after="0" w:line="240" w:lineRule="auto"/>
        <w:ind w:left="1320"/>
        <w:rPr>
          <w:sz w:val="28"/>
          <w:szCs w:val="28"/>
        </w:rPr>
      </w:pPr>
    </w:p>
    <w:p w:rsidR="008A2D03" w:rsidRDefault="00B63D95" w:rsidP="009379AF">
      <w:pPr>
        <w:pStyle w:val="130"/>
        <w:shd w:val="clear" w:color="auto" w:fill="auto"/>
        <w:spacing w:before="0" w:after="0" w:line="240" w:lineRule="auto"/>
        <w:ind w:left="1320"/>
        <w:rPr>
          <w:sz w:val="28"/>
          <w:szCs w:val="28"/>
        </w:rPr>
      </w:pPr>
      <w:r w:rsidRPr="00483154">
        <w:rPr>
          <w:sz w:val="28"/>
          <w:szCs w:val="28"/>
        </w:rPr>
        <w:t>Пример сообщения в случае соотношения ФР/ФЗ по варианту 2</w:t>
      </w:r>
    </w:p>
    <w:p w:rsidR="009379AF" w:rsidRPr="00483154" w:rsidRDefault="009379AF" w:rsidP="009379AF">
      <w:pPr>
        <w:pStyle w:val="130"/>
        <w:shd w:val="clear" w:color="auto" w:fill="auto"/>
        <w:spacing w:before="0" w:after="0" w:line="240" w:lineRule="auto"/>
        <w:ind w:left="1320"/>
        <w:rPr>
          <w:sz w:val="28"/>
          <w:szCs w:val="28"/>
        </w:rPr>
      </w:pPr>
    </w:p>
    <w:p w:rsidR="008A2D03" w:rsidRPr="00483154" w:rsidRDefault="00B63D95" w:rsidP="009379AF">
      <w:pPr>
        <w:pStyle w:val="321"/>
        <w:keepNext/>
        <w:keepLines/>
        <w:shd w:val="clear" w:color="auto" w:fill="auto"/>
        <w:spacing w:before="0" w:after="61" w:line="240" w:lineRule="auto"/>
        <w:ind w:left="1320"/>
        <w:rPr>
          <w:rFonts w:ascii="Times New Roman" w:hAnsi="Times New Roman" w:cs="Times New Roman"/>
          <w:sz w:val="28"/>
          <w:szCs w:val="28"/>
        </w:rPr>
      </w:pPr>
      <w:bookmarkStart w:id="24" w:name="bookmark25"/>
      <w:r w:rsidRPr="00483154">
        <w:rPr>
          <w:rFonts w:ascii="Times New Roman" w:hAnsi="Times New Roman" w:cs="Times New Roman"/>
          <w:sz w:val="28"/>
          <w:szCs w:val="28"/>
        </w:rPr>
        <w:t>Тестирование завершено</w:t>
      </w:r>
      <w:bookmarkEnd w:id="24"/>
    </w:p>
    <w:p w:rsidR="008A2D03" w:rsidRPr="00483154" w:rsidRDefault="00B63D95" w:rsidP="009379AF">
      <w:pPr>
        <w:pStyle w:val="70"/>
        <w:shd w:val="clear" w:color="auto" w:fill="auto"/>
        <w:spacing w:before="0" w:after="85" w:line="240" w:lineRule="auto"/>
        <w:ind w:left="-567"/>
        <w:rPr>
          <w:rFonts w:ascii="Times New Roman" w:hAnsi="Times New Roman" w:cs="Times New Roman"/>
          <w:sz w:val="28"/>
          <w:szCs w:val="28"/>
        </w:rPr>
      </w:pPr>
      <w:r w:rsidRPr="00483154">
        <w:rPr>
          <w:rStyle w:val="75"/>
          <w:rFonts w:ascii="Times New Roman" w:hAnsi="Times New Roman" w:cs="Times New Roman"/>
          <w:sz w:val="28"/>
          <w:szCs w:val="28"/>
        </w:rPr>
        <w:t xml:space="preserve">Вы </w:t>
      </w:r>
      <w:r w:rsidRPr="00483154">
        <w:rPr>
          <w:rStyle w:val="76"/>
          <w:rFonts w:ascii="Times New Roman" w:hAnsi="Times New Roman" w:cs="Times New Roman"/>
          <w:sz w:val="28"/>
          <w:szCs w:val="28"/>
        </w:rPr>
        <w:t xml:space="preserve">успешно прошли социально-психологический </w:t>
      </w:r>
      <w:r w:rsidRPr="00483154">
        <w:rPr>
          <w:rStyle w:val="75"/>
          <w:rFonts w:ascii="Times New Roman" w:hAnsi="Times New Roman" w:cs="Times New Roman"/>
          <w:sz w:val="28"/>
          <w:szCs w:val="28"/>
        </w:rPr>
        <w:t>тест.</w:t>
      </w:r>
    </w:p>
    <w:p w:rsidR="008A2D03" w:rsidRPr="00483154" w:rsidRDefault="00B63D95" w:rsidP="009379AF">
      <w:pPr>
        <w:pStyle w:val="70"/>
        <w:shd w:val="clear" w:color="auto" w:fill="auto"/>
        <w:spacing w:before="0" w:after="63" w:line="240" w:lineRule="auto"/>
        <w:ind w:left="-567"/>
        <w:rPr>
          <w:rFonts w:ascii="Times New Roman" w:hAnsi="Times New Roman" w:cs="Times New Roman"/>
          <w:sz w:val="28"/>
          <w:szCs w:val="28"/>
        </w:rPr>
      </w:pPr>
      <w:r w:rsidRPr="00483154">
        <w:rPr>
          <w:rStyle w:val="76"/>
          <w:rFonts w:ascii="Times New Roman" w:hAnsi="Times New Roman" w:cs="Times New Roman"/>
          <w:sz w:val="28"/>
          <w:szCs w:val="28"/>
        </w:rPr>
        <w:t xml:space="preserve">В трудных жизненных </w:t>
      </w:r>
      <w:r w:rsidRPr="00483154">
        <w:rPr>
          <w:rStyle w:val="77"/>
          <w:rFonts w:ascii="Times New Roman" w:hAnsi="Times New Roman" w:cs="Times New Roman"/>
          <w:sz w:val="28"/>
          <w:szCs w:val="28"/>
        </w:rPr>
        <w:t xml:space="preserve">ситуациях </w:t>
      </w:r>
      <w:r w:rsidRPr="00483154">
        <w:rPr>
          <w:rStyle w:val="76"/>
          <w:rFonts w:ascii="Times New Roman" w:hAnsi="Times New Roman" w:cs="Times New Roman"/>
          <w:sz w:val="28"/>
          <w:szCs w:val="28"/>
        </w:rPr>
        <w:t>Ваша психологическая устойчивость снижается.</w:t>
      </w:r>
    </w:p>
    <w:p w:rsidR="008A2D03" w:rsidRPr="00483154" w:rsidRDefault="00B63D95" w:rsidP="009379AF">
      <w:pPr>
        <w:pStyle w:val="70"/>
        <w:shd w:val="clear" w:color="auto" w:fill="auto"/>
        <w:spacing w:before="0" w:line="240" w:lineRule="auto"/>
        <w:ind w:left="-567" w:right="1960"/>
        <w:rPr>
          <w:rFonts w:ascii="Times New Roman" w:hAnsi="Times New Roman" w:cs="Times New Roman"/>
          <w:sz w:val="28"/>
          <w:szCs w:val="28"/>
        </w:rPr>
      </w:pPr>
      <w:r w:rsidRPr="00483154">
        <w:rPr>
          <w:rStyle w:val="76"/>
          <w:rFonts w:ascii="Times New Roman" w:hAnsi="Times New Roman" w:cs="Times New Roman"/>
          <w:sz w:val="28"/>
          <w:szCs w:val="28"/>
        </w:rPr>
        <w:t xml:space="preserve">Когда у Вас </w:t>
      </w:r>
      <w:r w:rsidRPr="00483154">
        <w:rPr>
          <w:rStyle w:val="75"/>
          <w:rFonts w:ascii="Times New Roman" w:hAnsi="Times New Roman" w:cs="Times New Roman"/>
          <w:sz w:val="28"/>
          <w:szCs w:val="28"/>
        </w:rPr>
        <w:t xml:space="preserve">резко </w:t>
      </w:r>
      <w:r w:rsidRPr="00483154">
        <w:rPr>
          <w:rStyle w:val="76"/>
          <w:rFonts w:ascii="Times New Roman" w:hAnsi="Times New Roman" w:cs="Times New Roman"/>
          <w:sz w:val="28"/>
          <w:szCs w:val="28"/>
        </w:rPr>
        <w:t xml:space="preserve">ухудшается настроение, не </w:t>
      </w:r>
      <w:r w:rsidRPr="00483154">
        <w:rPr>
          <w:rStyle w:val="77"/>
          <w:rFonts w:ascii="Times New Roman" w:hAnsi="Times New Roman" w:cs="Times New Roman"/>
          <w:sz w:val="28"/>
          <w:szCs w:val="28"/>
        </w:rPr>
        <w:t xml:space="preserve">стоит </w:t>
      </w:r>
      <w:r w:rsidRPr="00483154">
        <w:rPr>
          <w:rStyle w:val="76"/>
          <w:rFonts w:ascii="Times New Roman" w:hAnsi="Times New Roman" w:cs="Times New Roman"/>
          <w:sz w:val="28"/>
          <w:szCs w:val="28"/>
        </w:rPr>
        <w:t>принимать серьезных</w:t>
      </w:r>
      <w:r w:rsidRPr="00483154">
        <w:rPr>
          <w:rStyle w:val="78"/>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решений. </w:t>
      </w:r>
      <w:r w:rsidRPr="00483154">
        <w:rPr>
          <w:rStyle w:val="75"/>
          <w:rFonts w:ascii="Times New Roman" w:hAnsi="Times New Roman" w:cs="Times New Roman"/>
          <w:sz w:val="28"/>
          <w:szCs w:val="28"/>
        </w:rPr>
        <w:t xml:space="preserve">Вы </w:t>
      </w:r>
      <w:r w:rsidRPr="00483154">
        <w:rPr>
          <w:rStyle w:val="76"/>
          <w:rFonts w:ascii="Times New Roman" w:hAnsi="Times New Roman" w:cs="Times New Roman"/>
          <w:sz w:val="28"/>
          <w:szCs w:val="28"/>
        </w:rPr>
        <w:t>можете совершить серьезные ошибки. Подождите некоторое время,</w:t>
      </w:r>
      <w:r w:rsidRPr="00483154">
        <w:rPr>
          <w:rStyle w:val="78"/>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пока отрицательные эмоции утихнут, принимайте решения исходя из </w:t>
      </w:r>
      <w:r w:rsidRPr="00483154">
        <w:rPr>
          <w:rStyle w:val="75"/>
          <w:rFonts w:ascii="Times New Roman" w:hAnsi="Times New Roman" w:cs="Times New Roman"/>
          <w:sz w:val="28"/>
          <w:szCs w:val="28"/>
        </w:rPr>
        <w:t>здравого</w:t>
      </w:r>
      <w:r w:rsidRPr="00483154">
        <w:rPr>
          <w:rStyle w:val="79"/>
          <w:rFonts w:ascii="Times New Roman" w:hAnsi="Times New Roman" w:cs="Times New Roman"/>
          <w:sz w:val="28"/>
          <w:szCs w:val="28"/>
        </w:rPr>
        <w:t xml:space="preserve"> </w:t>
      </w:r>
      <w:r w:rsidRPr="00483154">
        <w:rPr>
          <w:rStyle w:val="76"/>
          <w:rFonts w:ascii="Times New Roman" w:hAnsi="Times New Roman" w:cs="Times New Roman"/>
          <w:sz w:val="28"/>
          <w:szCs w:val="28"/>
        </w:rPr>
        <w:t>смысла.</w:t>
      </w:r>
    </w:p>
    <w:p w:rsidR="008A2D03" w:rsidRPr="00483154" w:rsidRDefault="00B63D95" w:rsidP="009379AF">
      <w:pPr>
        <w:pStyle w:val="70"/>
        <w:shd w:val="clear" w:color="auto" w:fill="auto"/>
        <w:spacing w:before="0" w:line="240" w:lineRule="auto"/>
        <w:ind w:left="-567" w:right="2300"/>
        <w:rPr>
          <w:rFonts w:ascii="Times New Roman" w:hAnsi="Times New Roman" w:cs="Times New Roman"/>
          <w:sz w:val="28"/>
          <w:szCs w:val="28"/>
        </w:rPr>
      </w:pPr>
      <w:r w:rsidRPr="00483154">
        <w:rPr>
          <w:rStyle w:val="76"/>
          <w:rFonts w:ascii="Times New Roman" w:hAnsi="Times New Roman" w:cs="Times New Roman"/>
          <w:sz w:val="28"/>
          <w:szCs w:val="28"/>
        </w:rPr>
        <w:lastRenderedPageBreak/>
        <w:t xml:space="preserve">Сомнения </w:t>
      </w:r>
      <w:r w:rsidRPr="00483154">
        <w:rPr>
          <w:rStyle w:val="77"/>
          <w:rFonts w:ascii="Times New Roman" w:hAnsi="Times New Roman" w:cs="Times New Roman"/>
          <w:sz w:val="28"/>
          <w:szCs w:val="28"/>
        </w:rPr>
        <w:t xml:space="preserve">в </w:t>
      </w:r>
      <w:r w:rsidRPr="00483154">
        <w:rPr>
          <w:rStyle w:val="75"/>
          <w:rFonts w:ascii="Times New Roman" w:hAnsi="Times New Roman" w:cs="Times New Roman"/>
          <w:sz w:val="28"/>
          <w:szCs w:val="28"/>
        </w:rPr>
        <w:t xml:space="preserve">себе </w:t>
      </w:r>
      <w:r w:rsidRPr="00483154">
        <w:rPr>
          <w:rStyle w:val="76"/>
          <w:rFonts w:ascii="Times New Roman" w:hAnsi="Times New Roman" w:cs="Times New Roman"/>
          <w:sz w:val="28"/>
          <w:szCs w:val="28"/>
        </w:rPr>
        <w:t xml:space="preserve">сильно ограничивают возможности. </w:t>
      </w:r>
      <w:r w:rsidRPr="00483154">
        <w:rPr>
          <w:rStyle w:val="77"/>
          <w:rFonts w:ascii="Times New Roman" w:hAnsi="Times New Roman" w:cs="Times New Roman"/>
          <w:sz w:val="28"/>
          <w:szCs w:val="28"/>
        </w:rPr>
        <w:t xml:space="preserve">Не </w:t>
      </w:r>
      <w:r w:rsidRPr="00483154">
        <w:rPr>
          <w:rStyle w:val="76"/>
          <w:rFonts w:ascii="Times New Roman" w:hAnsi="Times New Roman" w:cs="Times New Roman"/>
          <w:sz w:val="28"/>
          <w:szCs w:val="28"/>
        </w:rPr>
        <w:t xml:space="preserve">теряйте уверенности </w:t>
      </w:r>
      <w:r w:rsidRPr="00483154">
        <w:rPr>
          <w:rStyle w:val="77"/>
          <w:rFonts w:ascii="Times New Roman" w:hAnsi="Times New Roman" w:cs="Times New Roman"/>
          <w:sz w:val="28"/>
          <w:szCs w:val="28"/>
        </w:rPr>
        <w:t>в</w:t>
      </w:r>
      <w:r w:rsidRPr="00483154">
        <w:rPr>
          <w:rStyle w:val="7a"/>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себе. Если вы добивались успехов в </w:t>
      </w:r>
      <w:r w:rsidRPr="00483154">
        <w:rPr>
          <w:rStyle w:val="75"/>
          <w:rFonts w:ascii="Times New Roman" w:hAnsi="Times New Roman" w:cs="Times New Roman"/>
          <w:sz w:val="28"/>
          <w:szCs w:val="28"/>
        </w:rPr>
        <w:t xml:space="preserve">прошлом, </w:t>
      </w:r>
      <w:r w:rsidRPr="00483154">
        <w:rPr>
          <w:rStyle w:val="76"/>
          <w:rFonts w:ascii="Times New Roman" w:hAnsi="Times New Roman" w:cs="Times New Roman"/>
          <w:sz w:val="28"/>
          <w:szCs w:val="28"/>
        </w:rPr>
        <w:t xml:space="preserve">значит </w:t>
      </w:r>
      <w:r w:rsidRPr="00483154">
        <w:rPr>
          <w:rStyle w:val="75"/>
          <w:rFonts w:ascii="Times New Roman" w:hAnsi="Times New Roman" w:cs="Times New Roman"/>
          <w:sz w:val="28"/>
          <w:szCs w:val="28"/>
        </w:rPr>
        <w:t xml:space="preserve">будут </w:t>
      </w:r>
      <w:r w:rsidRPr="00483154">
        <w:rPr>
          <w:rStyle w:val="76"/>
          <w:rFonts w:ascii="Times New Roman" w:hAnsi="Times New Roman" w:cs="Times New Roman"/>
          <w:sz w:val="28"/>
          <w:szCs w:val="28"/>
        </w:rPr>
        <w:t xml:space="preserve">успехи </w:t>
      </w:r>
      <w:r w:rsidRPr="00483154">
        <w:rPr>
          <w:rStyle w:val="77"/>
          <w:rFonts w:ascii="Times New Roman" w:hAnsi="Times New Roman" w:cs="Times New Roman"/>
          <w:sz w:val="28"/>
          <w:szCs w:val="28"/>
        </w:rPr>
        <w:t xml:space="preserve">и </w:t>
      </w:r>
      <w:r w:rsidRPr="00483154">
        <w:rPr>
          <w:rStyle w:val="76"/>
          <w:rFonts w:ascii="Times New Roman" w:hAnsi="Times New Roman" w:cs="Times New Roman"/>
          <w:sz w:val="28"/>
          <w:szCs w:val="28"/>
        </w:rPr>
        <w:t>в будущем.</w:t>
      </w:r>
      <w:r w:rsidRPr="00483154">
        <w:rPr>
          <w:rStyle w:val="78"/>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Поставьте перед собой четкие цели. Не бойтесь трудностей - </w:t>
      </w:r>
      <w:r w:rsidRPr="00483154">
        <w:rPr>
          <w:rStyle w:val="77"/>
          <w:rFonts w:ascii="Times New Roman" w:hAnsi="Times New Roman" w:cs="Times New Roman"/>
          <w:sz w:val="28"/>
          <w:szCs w:val="28"/>
        </w:rPr>
        <w:t xml:space="preserve">они </w:t>
      </w:r>
      <w:r w:rsidRPr="00483154">
        <w:rPr>
          <w:rStyle w:val="76"/>
          <w:rFonts w:ascii="Times New Roman" w:hAnsi="Times New Roman" w:cs="Times New Roman"/>
          <w:sz w:val="28"/>
          <w:szCs w:val="28"/>
        </w:rPr>
        <w:t>есть у всех.</w:t>
      </w:r>
    </w:p>
    <w:p w:rsidR="008A2D03" w:rsidRPr="00483154" w:rsidRDefault="00B63D95" w:rsidP="009379AF">
      <w:pPr>
        <w:pStyle w:val="70"/>
        <w:shd w:val="clear" w:color="auto" w:fill="auto"/>
        <w:spacing w:before="0" w:line="240" w:lineRule="auto"/>
        <w:ind w:left="-567" w:right="2300"/>
        <w:rPr>
          <w:rFonts w:ascii="Times New Roman" w:hAnsi="Times New Roman" w:cs="Times New Roman"/>
          <w:sz w:val="28"/>
          <w:szCs w:val="28"/>
        </w:rPr>
      </w:pPr>
      <w:r w:rsidRPr="00483154">
        <w:rPr>
          <w:rStyle w:val="76"/>
          <w:rFonts w:ascii="Times New Roman" w:hAnsi="Times New Roman" w:cs="Times New Roman"/>
          <w:sz w:val="28"/>
          <w:szCs w:val="28"/>
        </w:rPr>
        <w:t xml:space="preserve">В поисках </w:t>
      </w:r>
      <w:r w:rsidRPr="00483154">
        <w:rPr>
          <w:rStyle w:val="77"/>
          <w:rFonts w:ascii="Times New Roman" w:hAnsi="Times New Roman" w:cs="Times New Roman"/>
          <w:sz w:val="28"/>
          <w:szCs w:val="28"/>
        </w:rPr>
        <w:t xml:space="preserve">решения житейских проблем не </w:t>
      </w:r>
      <w:r w:rsidRPr="00483154">
        <w:rPr>
          <w:rStyle w:val="76"/>
          <w:rFonts w:ascii="Times New Roman" w:hAnsi="Times New Roman" w:cs="Times New Roman"/>
          <w:sz w:val="28"/>
          <w:szCs w:val="28"/>
        </w:rPr>
        <w:t>стоит совершать непредсказуемые</w:t>
      </w:r>
      <w:r w:rsidRPr="00483154">
        <w:rPr>
          <w:rStyle w:val="78"/>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поступки. </w:t>
      </w:r>
      <w:r w:rsidRPr="00483154">
        <w:rPr>
          <w:rStyle w:val="75"/>
          <w:rFonts w:ascii="Times New Roman" w:hAnsi="Times New Roman" w:cs="Times New Roman"/>
          <w:sz w:val="28"/>
          <w:szCs w:val="28"/>
        </w:rPr>
        <w:t xml:space="preserve">То, </w:t>
      </w:r>
      <w:r w:rsidRPr="00483154">
        <w:rPr>
          <w:rStyle w:val="76"/>
          <w:rFonts w:ascii="Times New Roman" w:hAnsi="Times New Roman" w:cs="Times New Roman"/>
          <w:sz w:val="28"/>
          <w:szCs w:val="28"/>
        </w:rPr>
        <w:t xml:space="preserve">что сегодня выглядит привлекательно, завтра может привести </w:t>
      </w:r>
      <w:r w:rsidRPr="00483154">
        <w:rPr>
          <w:rStyle w:val="77"/>
          <w:rFonts w:ascii="Times New Roman" w:hAnsi="Times New Roman" w:cs="Times New Roman"/>
          <w:sz w:val="28"/>
          <w:szCs w:val="28"/>
        </w:rPr>
        <w:t>к</w:t>
      </w:r>
      <w:r w:rsidRPr="00483154">
        <w:rPr>
          <w:rStyle w:val="7a"/>
          <w:rFonts w:ascii="Times New Roman" w:hAnsi="Times New Roman" w:cs="Times New Roman"/>
          <w:sz w:val="28"/>
          <w:szCs w:val="28"/>
        </w:rPr>
        <w:t xml:space="preserve"> </w:t>
      </w:r>
      <w:r w:rsidRPr="00483154">
        <w:rPr>
          <w:rStyle w:val="76"/>
          <w:rFonts w:ascii="Times New Roman" w:hAnsi="Times New Roman" w:cs="Times New Roman"/>
          <w:sz w:val="28"/>
          <w:szCs w:val="28"/>
        </w:rPr>
        <w:t>нежелательным последствиям. Избегайте сомнительных предложений, которые</w:t>
      </w:r>
      <w:r w:rsidRPr="00483154">
        <w:rPr>
          <w:rStyle w:val="78"/>
          <w:rFonts w:ascii="Times New Roman" w:hAnsi="Times New Roman" w:cs="Times New Roman"/>
          <w:sz w:val="28"/>
          <w:szCs w:val="28"/>
        </w:rPr>
        <w:t xml:space="preserve"> </w:t>
      </w:r>
      <w:r w:rsidRPr="00483154">
        <w:rPr>
          <w:rStyle w:val="75"/>
          <w:rFonts w:ascii="Times New Roman" w:hAnsi="Times New Roman" w:cs="Times New Roman"/>
          <w:sz w:val="28"/>
          <w:szCs w:val="28"/>
        </w:rPr>
        <w:t xml:space="preserve">могут </w:t>
      </w:r>
      <w:r w:rsidRPr="00483154">
        <w:rPr>
          <w:rStyle w:val="76"/>
          <w:rFonts w:ascii="Times New Roman" w:hAnsi="Times New Roman" w:cs="Times New Roman"/>
          <w:sz w:val="28"/>
          <w:szCs w:val="28"/>
        </w:rPr>
        <w:t xml:space="preserve">нанести вред Вашему здоровью </w:t>
      </w:r>
      <w:r w:rsidRPr="00483154">
        <w:rPr>
          <w:rStyle w:val="77"/>
          <w:rFonts w:ascii="Times New Roman" w:hAnsi="Times New Roman" w:cs="Times New Roman"/>
          <w:sz w:val="28"/>
          <w:szCs w:val="28"/>
        </w:rPr>
        <w:t xml:space="preserve">и </w:t>
      </w:r>
      <w:r w:rsidRPr="00483154">
        <w:rPr>
          <w:rStyle w:val="76"/>
          <w:rFonts w:ascii="Times New Roman" w:hAnsi="Times New Roman" w:cs="Times New Roman"/>
          <w:sz w:val="28"/>
          <w:szCs w:val="28"/>
        </w:rPr>
        <w:t xml:space="preserve">сделать несчастными </w:t>
      </w:r>
      <w:r w:rsidRPr="00483154">
        <w:rPr>
          <w:rStyle w:val="77"/>
          <w:rFonts w:ascii="Times New Roman" w:hAnsi="Times New Roman" w:cs="Times New Roman"/>
          <w:sz w:val="28"/>
          <w:szCs w:val="28"/>
        </w:rPr>
        <w:t xml:space="preserve">ваших </w:t>
      </w:r>
      <w:r w:rsidRPr="00483154">
        <w:rPr>
          <w:rStyle w:val="76"/>
          <w:rFonts w:ascii="Times New Roman" w:hAnsi="Times New Roman" w:cs="Times New Roman"/>
          <w:sz w:val="28"/>
          <w:szCs w:val="28"/>
        </w:rPr>
        <w:t>близких.</w:t>
      </w:r>
    </w:p>
    <w:p w:rsidR="008A2D03" w:rsidRPr="00483154" w:rsidRDefault="00B63D95" w:rsidP="009379AF">
      <w:pPr>
        <w:pStyle w:val="70"/>
        <w:shd w:val="clear" w:color="auto" w:fill="auto"/>
        <w:spacing w:before="0" w:after="438" w:line="240" w:lineRule="auto"/>
        <w:ind w:left="-567" w:right="1960"/>
        <w:rPr>
          <w:rFonts w:ascii="Times New Roman" w:hAnsi="Times New Roman" w:cs="Times New Roman"/>
          <w:sz w:val="28"/>
          <w:szCs w:val="28"/>
        </w:rPr>
      </w:pPr>
      <w:r w:rsidRPr="00483154">
        <w:rPr>
          <w:rStyle w:val="76"/>
          <w:rFonts w:ascii="Times New Roman" w:hAnsi="Times New Roman" w:cs="Times New Roman"/>
          <w:sz w:val="28"/>
          <w:szCs w:val="28"/>
        </w:rPr>
        <w:t xml:space="preserve">Если Вас интересует более подробная информация </w:t>
      </w:r>
      <w:r w:rsidRPr="00483154">
        <w:rPr>
          <w:rStyle w:val="75"/>
          <w:rFonts w:ascii="Times New Roman" w:hAnsi="Times New Roman" w:cs="Times New Roman"/>
          <w:sz w:val="28"/>
          <w:szCs w:val="28"/>
        </w:rPr>
        <w:t xml:space="preserve">о </w:t>
      </w:r>
      <w:r w:rsidRPr="00483154">
        <w:rPr>
          <w:rStyle w:val="76"/>
          <w:rFonts w:ascii="Times New Roman" w:hAnsi="Times New Roman" w:cs="Times New Roman"/>
          <w:sz w:val="28"/>
          <w:szCs w:val="28"/>
        </w:rPr>
        <w:t>результатах теста,</w:t>
      </w:r>
      <w:r w:rsidRPr="00483154">
        <w:rPr>
          <w:rStyle w:val="78"/>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обратитесь </w:t>
      </w:r>
      <w:r w:rsidRPr="00483154">
        <w:rPr>
          <w:rStyle w:val="75"/>
          <w:rFonts w:ascii="Times New Roman" w:hAnsi="Times New Roman" w:cs="Times New Roman"/>
          <w:sz w:val="28"/>
          <w:szCs w:val="28"/>
        </w:rPr>
        <w:t xml:space="preserve">к </w:t>
      </w:r>
      <w:r w:rsidRPr="00483154">
        <w:rPr>
          <w:rStyle w:val="76"/>
          <w:rFonts w:ascii="Times New Roman" w:hAnsi="Times New Roman" w:cs="Times New Roman"/>
          <w:sz w:val="28"/>
          <w:szCs w:val="28"/>
        </w:rPr>
        <w:t>психологу.</w:t>
      </w:r>
    </w:p>
    <w:p w:rsidR="008A2D03" w:rsidRPr="00483154" w:rsidRDefault="00B63D95" w:rsidP="009379AF">
      <w:pPr>
        <w:pStyle w:val="130"/>
        <w:shd w:val="clear" w:color="auto" w:fill="auto"/>
        <w:spacing w:before="0" w:after="259" w:line="240" w:lineRule="auto"/>
        <w:ind w:left="1320"/>
        <w:rPr>
          <w:sz w:val="28"/>
          <w:szCs w:val="28"/>
        </w:rPr>
      </w:pPr>
      <w:r w:rsidRPr="00483154">
        <w:rPr>
          <w:sz w:val="28"/>
          <w:szCs w:val="28"/>
        </w:rPr>
        <w:t>Пример сообщения в случае соотношения ФР/ФЗ по варианту 3</w:t>
      </w:r>
    </w:p>
    <w:p w:rsidR="008A2D03" w:rsidRPr="00483154" w:rsidRDefault="00B63D95" w:rsidP="009379AF">
      <w:pPr>
        <w:pStyle w:val="321"/>
        <w:keepNext/>
        <w:keepLines/>
        <w:shd w:val="clear" w:color="auto" w:fill="auto"/>
        <w:spacing w:before="0" w:after="66" w:line="240" w:lineRule="auto"/>
        <w:ind w:left="-851"/>
        <w:jc w:val="center"/>
        <w:rPr>
          <w:rFonts w:ascii="Times New Roman" w:hAnsi="Times New Roman" w:cs="Times New Roman"/>
          <w:sz w:val="28"/>
          <w:szCs w:val="28"/>
        </w:rPr>
      </w:pPr>
      <w:bookmarkStart w:id="25" w:name="bookmark26"/>
      <w:r w:rsidRPr="00483154">
        <w:rPr>
          <w:rFonts w:ascii="Times New Roman" w:hAnsi="Times New Roman" w:cs="Times New Roman"/>
          <w:sz w:val="28"/>
          <w:szCs w:val="28"/>
        </w:rPr>
        <w:t>Тестирование завершено</w:t>
      </w:r>
      <w:bookmarkEnd w:id="25"/>
    </w:p>
    <w:p w:rsidR="008A2D03" w:rsidRPr="00483154" w:rsidRDefault="00B63D95" w:rsidP="009379AF">
      <w:pPr>
        <w:pStyle w:val="70"/>
        <w:shd w:val="clear" w:color="auto" w:fill="auto"/>
        <w:spacing w:before="0" w:after="90" w:line="240" w:lineRule="auto"/>
        <w:ind w:left="-851"/>
        <w:jc w:val="left"/>
        <w:rPr>
          <w:rFonts w:ascii="Times New Roman" w:hAnsi="Times New Roman" w:cs="Times New Roman"/>
          <w:sz w:val="28"/>
          <w:szCs w:val="28"/>
        </w:rPr>
      </w:pPr>
      <w:r w:rsidRPr="00483154">
        <w:rPr>
          <w:rStyle w:val="76"/>
          <w:rFonts w:ascii="Times New Roman" w:hAnsi="Times New Roman" w:cs="Times New Roman"/>
          <w:sz w:val="28"/>
          <w:szCs w:val="28"/>
        </w:rPr>
        <w:t xml:space="preserve">Вы успешно прошли социально-психологический </w:t>
      </w:r>
      <w:r w:rsidRPr="00483154">
        <w:rPr>
          <w:rStyle w:val="75"/>
          <w:rFonts w:ascii="Times New Roman" w:hAnsi="Times New Roman" w:cs="Times New Roman"/>
          <w:sz w:val="28"/>
          <w:szCs w:val="28"/>
        </w:rPr>
        <w:t>тест.</w:t>
      </w:r>
    </w:p>
    <w:p w:rsidR="008A2D03" w:rsidRPr="00483154" w:rsidRDefault="00B63D95" w:rsidP="009379AF">
      <w:pPr>
        <w:pStyle w:val="70"/>
        <w:shd w:val="clear" w:color="auto" w:fill="auto"/>
        <w:spacing w:before="0" w:after="65" w:line="240" w:lineRule="auto"/>
        <w:ind w:left="-851"/>
        <w:jc w:val="left"/>
        <w:rPr>
          <w:rFonts w:ascii="Times New Roman" w:hAnsi="Times New Roman" w:cs="Times New Roman"/>
          <w:sz w:val="28"/>
          <w:szCs w:val="28"/>
        </w:rPr>
      </w:pPr>
      <w:r w:rsidRPr="00483154">
        <w:rPr>
          <w:rStyle w:val="76"/>
          <w:rFonts w:ascii="Times New Roman" w:hAnsi="Times New Roman" w:cs="Times New Roman"/>
          <w:sz w:val="28"/>
          <w:szCs w:val="28"/>
        </w:rPr>
        <w:t>В трудных жизненных ситуациях Ваша психологическая устойчивость снижается.</w:t>
      </w:r>
    </w:p>
    <w:p w:rsidR="008A2D03" w:rsidRPr="00483154" w:rsidRDefault="00B63D95" w:rsidP="009379AF">
      <w:pPr>
        <w:pStyle w:val="70"/>
        <w:shd w:val="clear" w:color="auto" w:fill="auto"/>
        <w:spacing w:before="0" w:line="240" w:lineRule="auto"/>
        <w:ind w:left="-851" w:right="1960"/>
        <w:jc w:val="left"/>
        <w:rPr>
          <w:rFonts w:ascii="Times New Roman" w:hAnsi="Times New Roman" w:cs="Times New Roman"/>
          <w:sz w:val="28"/>
          <w:szCs w:val="28"/>
        </w:rPr>
      </w:pPr>
      <w:r w:rsidRPr="00483154">
        <w:rPr>
          <w:rStyle w:val="76"/>
          <w:rFonts w:ascii="Times New Roman" w:hAnsi="Times New Roman" w:cs="Times New Roman"/>
          <w:sz w:val="28"/>
          <w:szCs w:val="28"/>
        </w:rPr>
        <w:t xml:space="preserve">У Вас бывают трудности в общении </w:t>
      </w:r>
      <w:r w:rsidRPr="00483154">
        <w:rPr>
          <w:rStyle w:val="75"/>
          <w:rFonts w:ascii="Times New Roman" w:hAnsi="Times New Roman" w:cs="Times New Roman"/>
          <w:sz w:val="28"/>
          <w:szCs w:val="28"/>
        </w:rPr>
        <w:t xml:space="preserve">с </w:t>
      </w:r>
      <w:r w:rsidRPr="00483154">
        <w:rPr>
          <w:rStyle w:val="76"/>
          <w:rFonts w:ascii="Times New Roman" w:hAnsi="Times New Roman" w:cs="Times New Roman"/>
          <w:sz w:val="28"/>
          <w:szCs w:val="28"/>
        </w:rPr>
        <w:t xml:space="preserve">родителями и сверстниками. </w:t>
      </w:r>
      <w:r w:rsidRPr="00483154">
        <w:rPr>
          <w:rStyle w:val="75"/>
          <w:rFonts w:ascii="Times New Roman" w:hAnsi="Times New Roman" w:cs="Times New Roman"/>
          <w:sz w:val="28"/>
          <w:szCs w:val="28"/>
        </w:rPr>
        <w:t xml:space="preserve">В </w:t>
      </w:r>
      <w:r w:rsidRPr="00483154">
        <w:rPr>
          <w:rStyle w:val="76"/>
          <w:rFonts w:ascii="Times New Roman" w:hAnsi="Times New Roman" w:cs="Times New Roman"/>
          <w:sz w:val="28"/>
          <w:szCs w:val="28"/>
        </w:rPr>
        <w:t xml:space="preserve">жизни можно решить любые </w:t>
      </w:r>
      <w:r w:rsidRPr="00483154">
        <w:rPr>
          <w:rStyle w:val="75"/>
          <w:rFonts w:ascii="Times New Roman" w:hAnsi="Times New Roman" w:cs="Times New Roman"/>
          <w:sz w:val="28"/>
          <w:szCs w:val="28"/>
        </w:rPr>
        <w:t xml:space="preserve">проблемы, </w:t>
      </w:r>
      <w:r w:rsidRPr="00483154">
        <w:rPr>
          <w:rStyle w:val="76"/>
          <w:rFonts w:ascii="Times New Roman" w:hAnsi="Times New Roman" w:cs="Times New Roman"/>
          <w:sz w:val="28"/>
          <w:szCs w:val="28"/>
        </w:rPr>
        <w:t xml:space="preserve">найти общий язык с любым человеком, а тем более </w:t>
      </w:r>
      <w:r w:rsidRPr="00483154">
        <w:rPr>
          <w:rStyle w:val="75"/>
          <w:rFonts w:ascii="Times New Roman" w:hAnsi="Times New Roman" w:cs="Times New Roman"/>
          <w:sz w:val="28"/>
          <w:szCs w:val="28"/>
        </w:rPr>
        <w:t>с</w:t>
      </w:r>
      <w:r w:rsidRPr="00483154">
        <w:rPr>
          <w:rStyle w:val="7b"/>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родителями. Просто вы смотрите на вещи с разных точек зрения. Проявите терпение и сдержанность, стремитесь найти взаимопонимание. Компромисс </w:t>
      </w:r>
      <w:r w:rsidRPr="00483154">
        <w:rPr>
          <w:rStyle w:val="75"/>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это путь к успеху в </w:t>
      </w:r>
      <w:r w:rsidRPr="00483154">
        <w:rPr>
          <w:rStyle w:val="75"/>
          <w:rFonts w:ascii="Times New Roman" w:hAnsi="Times New Roman" w:cs="Times New Roman"/>
          <w:sz w:val="28"/>
          <w:szCs w:val="28"/>
        </w:rPr>
        <w:t xml:space="preserve">любых </w:t>
      </w:r>
      <w:r w:rsidRPr="00483154">
        <w:rPr>
          <w:rStyle w:val="76"/>
          <w:rFonts w:ascii="Times New Roman" w:hAnsi="Times New Roman" w:cs="Times New Roman"/>
          <w:sz w:val="28"/>
          <w:szCs w:val="28"/>
        </w:rPr>
        <w:t>взаимоотношениях.</w:t>
      </w:r>
    </w:p>
    <w:p w:rsidR="008A2D03" w:rsidRPr="00483154" w:rsidRDefault="00B63D95" w:rsidP="009379AF">
      <w:pPr>
        <w:pStyle w:val="70"/>
        <w:shd w:val="clear" w:color="auto" w:fill="auto"/>
        <w:spacing w:before="0" w:line="240" w:lineRule="auto"/>
        <w:ind w:left="-851" w:right="1960"/>
        <w:rPr>
          <w:rFonts w:ascii="Times New Roman" w:hAnsi="Times New Roman" w:cs="Times New Roman"/>
          <w:sz w:val="28"/>
          <w:szCs w:val="28"/>
        </w:rPr>
      </w:pPr>
      <w:r w:rsidRPr="00483154">
        <w:rPr>
          <w:rStyle w:val="76"/>
          <w:rFonts w:ascii="Times New Roman" w:hAnsi="Times New Roman" w:cs="Times New Roman"/>
          <w:sz w:val="28"/>
          <w:szCs w:val="28"/>
        </w:rPr>
        <w:t xml:space="preserve">Задумайтесь </w:t>
      </w:r>
      <w:r w:rsidRPr="00483154">
        <w:rPr>
          <w:rStyle w:val="75"/>
          <w:rFonts w:ascii="Times New Roman" w:hAnsi="Times New Roman" w:cs="Times New Roman"/>
          <w:sz w:val="28"/>
          <w:szCs w:val="28"/>
        </w:rPr>
        <w:t xml:space="preserve">о </w:t>
      </w:r>
      <w:r w:rsidRPr="00483154">
        <w:rPr>
          <w:rStyle w:val="76"/>
          <w:rFonts w:ascii="Times New Roman" w:hAnsi="Times New Roman" w:cs="Times New Roman"/>
          <w:sz w:val="28"/>
          <w:szCs w:val="28"/>
        </w:rPr>
        <w:t xml:space="preserve">том, чтобы перестроить ритм жизни. Если Вы чувствуете сильную усталость и утомление </w:t>
      </w:r>
      <w:r w:rsidRPr="00483154">
        <w:rPr>
          <w:rStyle w:val="75"/>
          <w:rFonts w:ascii="Times New Roman" w:hAnsi="Times New Roman" w:cs="Times New Roman"/>
          <w:sz w:val="28"/>
          <w:szCs w:val="28"/>
        </w:rPr>
        <w:t xml:space="preserve">от </w:t>
      </w:r>
      <w:r w:rsidRPr="00483154">
        <w:rPr>
          <w:rStyle w:val="76"/>
          <w:rFonts w:ascii="Times New Roman" w:hAnsi="Times New Roman" w:cs="Times New Roman"/>
          <w:sz w:val="28"/>
          <w:szCs w:val="28"/>
        </w:rPr>
        <w:t xml:space="preserve">количества дел, оставьте </w:t>
      </w:r>
      <w:r w:rsidRPr="00483154">
        <w:rPr>
          <w:rStyle w:val="75"/>
          <w:rFonts w:ascii="Times New Roman" w:hAnsi="Times New Roman" w:cs="Times New Roman"/>
          <w:sz w:val="28"/>
          <w:szCs w:val="28"/>
        </w:rPr>
        <w:t xml:space="preserve">себе </w:t>
      </w:r>
      <w:r w:rsidRPr="00483154">
        <w:rPr>
          <w:rStyle w:val="76"/>
          <w:rFonts w:ascii="Times New Roman" w:hAnsi="Times New Roman" w:cs="Times New Roman"/>
          <w:sz w:val="28"/>
          <w:szCs w:val="28"/>
        </w:rPr>
        <w:t>в течении дня время для отдыха. Если проводите много времени в помещении, особенно за компьютером, займитесь спортом.</w:t>
      </w:r>
    </w:p>
    <w:p w:rsidR="008A2D03" w:rsidRPr="00483154" w:rsidRDefault="00B63D95" w:rsidP="009379AF">
      <w:pPr>
        <w:pStyle w:val="70"/>
        <w:shd w:val="clear" w:color="auto" w:fill="auto"/>
        <w:spacing w:before="0" w:line="240" w:lineRule="auto"/>
        <w:ind w:left="-851" w:right="1960"/>
        <w:jc w:val="left"/>
        <w:rPr>
          <w:rFonts w:ascii="Times New Roman" w:hAnsi="Times New Roman" w:cs="Times New Roman"/>
          <w:sz w:val="28"/>
          <w:szCs w:val="28"/>
        </w:rPr>
      </w:pPr>
      <w:r w:rsidRPr="00483154">
        <w:rPr>
          <w:rStyle w:val="76"/>
          <w:rFonts w:ascii="Times New Roman" w:hAnsi="Times New Roman" w:cs="Times New Roman"/>
          <w:sz w:val="28"/>
          <w:szCs w:val="28"/>
        </w:rPr>
        <w:t xml:space="preserve">Общение </w:t>
      </w:r>
      <w:r w:rsidRPr="00483154">
        <w:rPr>
          <w:rStyle w:val="75"/>
          <w:rFonts w:ascii="Times New Roman" w:hAnsi="Times New Roman" w:cs="Times New Roman"/>
          <w:sz w:val="28"/>
          <w:szCs w:val="28"/>
        </w:rPr>
        <w:t xml:space="preserve">с </w:t>
      </w:r>
      <w:r w:rsidRPr="00483154">
        <w:rPr>
          <w:rStyle w:val="76"/>
          <w:rFonts w:ascii="Times New Roman" w:hAnsi="Times New Roman" w:cs="Times New Roman"/>
          <w:sz w:val="28"/>
          <w:szCs w:val="28"/>
        </w:rPr>
        <w:t xml:space="preserve">проверенными друзьями и близкими людьми снизит риск Вашего контакта </w:t>
      </w:r>
      <w:r w:rsidRPr="00483154">
        <w:rPr>
          <w:rStyle w:val="75"/>
          <w:rFonts w:ascii="Times New Roman" w:hAnsi="Times New Roman" w:cs="Times New Roman"/>
          <w:sz w:val="28"/>
          <w:szCs w:val="28"/>
        </w:rPr>
        <w:t xml:space="preserve">с </w:t>
      </w:r>
      <w:r w:rsidRPr="00483154">
        <w:rPr>
          <w:rStyle w:val="76"/>
          <w:rFonts w:ascii="Times New Roman" w:hAnsi="Times New Roman" w:cs="Times New Roman"/>
          <w:sz w:val="28"/>
          <w:szCs w:val="28"/>
        </w:rPr>
        <w:t>ложными друзьями и сомнительной публикой.</w:t>
      </w:r>
    </w:p>
    <w:p w:rsidR="008A2D03" w:rsidRPr="00483154" w:rsidRDefault="00B63D95" w:rsidP="009379AF">
      <w:pPr>
        <w:pStyle w:val="70"/>
        <w:shd w:val="clear" w:color="auto" w:fill="auto"/>
        <w:spacing w:before="0" w:after="446" w:line="240" w:lineRule="auto"/>
        <w:ind w:left="-851" w:right="1960"/>
        <w:jc w:val="left"/>
        <w:rPr>
          <w:rFonts w:ascii="Times New Roman" w:hAnsi="Times New Roman" w:cs="Times New Roman"/>
          <w:sz w:val="28"/>
          <w:szCs w:val="28"/>
        </w:rPr>
      </w:pPr>
      <w:r w:rsidRPr="00483154">
        <w:rPr>
          <w:rStyle w:val="76"/>
          <w:rFonts w:ascii="Times New Roman" w:hAnsi="Times New Roman" w:cs="Times New Roman"/>
          <w:sz w:val="28"/>
          <w:szCs w:val="28"/>
        </w:rPr>
        <w:t xml:space="preserve">Если </w:t>
      </w:r>
      <w:r w:rsidRPr="00483154">
        <w:rPr>
          <w:rStyle w:val="75"/>
          <w:rFonts w:ascii="Times New Roman" w:hAnsi="Times New Roman" w:cs="Times New Roman"/>
          <w:sz w:val="28"/>
          <w:szCs w:val="28"/>
        </w:rPr>
        <w:t xml:space="preserve">Вас </w:t>
      </w:r>
      <w:r w:rsidRPr="00483154">
        <w:rPr>
          <w:rStyle w:val="76"/>
          <w:rFonts w:ascii="Times New Roman" w:hAnsi="Times New Roman" w:cs="Times New Roman"/>
          <w:sz w:val="28"/>
          <w:szCs w:val="28"/>
        </w:rPr>
        <w:t xml:space="preserve">интересует более подробная информация </w:t>
      </w:r>
      <w:r w:rsidRPr="00483154">
        <w:rPr>
          <w:rStyle w:val="75"/>
          <w:rFonts w:ascii="Times New Roman" w:hAnsi="Times New Roman" w:cs="Times New Roman"/>
          <w:sz w:val="28"/>
          <w:szCs w:val="28"/>
        </w:rPr>
        <w:t xml:space="preserve">о </w:t>
      </w:r>
      <w:r w:rsidRPr="00483154">
        <w:rPr>
          <w:rStyle w:val="76"/>
          <w:rFonts w:ascii="Times New Roman" w:hAnsi="Times New Roman" w:cs="Times New Roman"/>
          <w:sz w:val="28"/>
          <w:szCs w:val="28"/>
        </w:rPr>
        <w:t xml:space="preserve">результатах теста, обратитесь </w:t>
      </w:r>
      <w:r w:rsidRPr="00483154">
        <w:rPr>
          <w:rStyle w:val="75"/>
          <w:rFonts w:ascii="Times New Roman" w:hAnsi="Times New Roman" w:cs="Times New Roman"/>
          <w:sz w:val="28"/>
          <w:szCs w:val="28"/>
        </w:rPr>
        <w:t xml:space="preserve">к </w:t>
      </w:r>
      <w:r w:rsidRPr="00483154">
        <w:rPr>
          <w:rStyle w:val="76"/>
          <w:rFonts w:ascii="Times New Roman" w:hAnsi="Times New Roman" w:cs="Times New Roman"/>
          <w:sz w:val="28"/>
          <w:szCs w:val="28"/>
        </w:rPr>
        <w:t>психологу.</w:t>
      </w:r>
    </w:p>
    <w:p w:rsidR="00E16527" w:rsidRDefault="00E16527" w:rsidP="009379AF">
      <w:pPr>
        <w:pStyle w:val="130"/>
        <w:shd w:val="clear" w:color="auto" w:fill="auto"/>
        <w:spacing w:before="0" w:after="69" w:line="240" w:lineRule="auto"/>
        <w:rPr>
          <w:sz w:val="28"/>
          <w:szCs w:val="28"/>
        </w:rPr>
      </w:pPr>
    </w:p>
    <w:p w:rsidR="008A2D03" w:rsidRPr="00483154" w:rsidRDefault="00B63D95" w:rsidP="009379AF">
      <w:pPr>
        <w:pStyle w:val="130"/>
        <w:shd w:val="clear" w:color="auto" w:fill="auto"/>
        <w:spacing w:before="0" w:after="69" w:line="240" w:lineRule="auto"/>
        <w:rPr>
          <w:sz w:val="28"/>
          <w:szCs w:val="28"/>
        </w:rPr>
      </w:pPr>
      <w:r w:rsidRPr="00483154">
        <w:rPr>
          <w:sz w:val="28"/>
          <w:szCs w:val="28"/>
        </w:rPr>
        <w:lastRenderedPageBreak/>
        <w:t>Пример сообщения в случае соотношения ФР/ФЗ по варианту 4</w:t>
      </w:r>
    </w:p>
    <w:p w:rsidR="008A2D03" w:rsidRPr="00483154" w:rsidRDefault="00B63D95" w:rsidP="009379AF">
      <w:pPr>
        <w:pStyle w:val="321"/>
        <w:keepNext/>
        <w:keepLines/>
        <w:shd w:val="clear" w:color="auto" w:fill="auto"/>
        <w:spacing w:before="0" w:after="61" w:line="240" w:lineRule="auto"/>
        <w:ind w:left="1620"/>
        <w:rPr>
          <w:rFonts w:ascii="Times New Roman" w:hAnsi="Times New Roman" w:cs="Times New Roman"/>
          <w:sz w:val="28"/>
          <w:szCs w:val="28"/>
        </w:rPr>
      </w:pPr>
      <w:bookmarkStart w:id="26" w:name="bookmark27"/>
      <w:r w:rsidRPr="00483154">
        <w:rPr>
          <w:rFonts w:ascii="Times New Roman" w:hAnsi="Times New Roman" w:cs="Times New Roman"/>
          <w:sz w:val="28"/>
          <w:szCs w:val="28"/>
        </w:rPr>
        <w:t>Тестирование завершено</w:t>
      </w:r>
      <w:bookmarkEnd w:id="26"/>
    </w:p>
    <w:p w:rsidR="008A2D03" w:rsidRPr="00483154" w:rsidRDefault="00B63D95" w:rsidP="009379AF">
      <w:pPr>
        <w:pStyle w:val="70"/>
        <w:shd w:val="clear" w:color="auto" w:fill="auto"/>
        <w:spacing w:before="0" w:after="90" w:line="240" w:lineRule="auto"/>
        <w:ind w:left="-851"/>
        <w:rPr>
          <w:rFonts w:ascii="Times New Roman" w:hAnsi="Times New Roman" w:cs="Times New Roman"/>
          <w:sz w:val="28"/>
          <w:szCs w:val="28"/>
        </w:rPr>
      </w:pPr>
      <w:r w:rsidRPr="00483154">
        <w:rPr>
          <w:rStyle w:val="76"/>
          <w:rFonts w:ascii="Times New Roman" w:hAnsi="Times New Roman" w:cs="Times New Roman"/>
          <w:sz w:val="28"/>
          <w:szCs w:val="28"/>
        </w:rPr>
        <w:t>Вы успешно прошли социально-психологический тест.</w:t>
      </w:r>
    </w:p>
    <w:p w:rsidR="008A2D03" w:rsidRPr="00483154" w:rsidRDefault="00B63D95" w:rsidP="009379AF">
      <w:pPr>
        <w:pStyle w:val="70"/>
        <w:shd w:val="clear" w:color="auto" w:fill="auto"/>
        <w:spacing w:before="0" w:after="64" w:line="240" w:lineRule="auto"/>
        <w:ind w:left="-851"/>
        <w:rPr>
          <w:rFonts w:ascii="Times New Roman" w:hAnsi="Times New Roman" w:cs="Times New Roman"/>
          <w:sz w:val="28"/>
          <w:szCs w:val="28"/>
        </w:rPr>
      </w:pPr>
      <w:r w:rsidRPr="00483154">
        <w:rPr>
          <w:rStyle w:val="76"/>
          <w:rFonts w:ascii="Times New Roman" w:hAnsi="Times New Roman" w:cs="Times New Roman"/>
          <w:sz w:val="28"/>
          <w:szCs w:val="28"/>
        </w:rPr>
        <w:t>Ваша психологическая устойчивость не зависит от трудных жизненных ситуаций.</w:t>
      </w:r>
    </w:p>
    <w:p w:rsidR="008A2D03" w:rsidRPr="00483154" w:rsidRDefault="00B63D95" w:rsidP="009379AF">
      <w:pPr>
        <w:pStyle w:val="70"/>
        <w:shd w:val="clear" w:color="auto" w:fill="auto"/>
        <w:spacing w:before="0" w:line="240" w:lineRule="auto"/>
        <w:ind w:left="-851" w:right="1960"/>
        <w:jc w:val="left"/>
        <w:rPr>
          <w:rFonts w:ascii="Times New Roman" w:hAnsi="Times New Roman" w:cs="Times New Roman"/>
          <w:sz w:val="28"/>
          <w:szCs w:val="28"/>
        </w:rPr>
      </w:pPr>
      <w:r w:rsidRPr="00483154">
        <w:rPr>
          <w:rStyle w:val="76"/>
          <w:rFonts w:ascii="Times New Roman" w:hAnsi="Times New Roman" w:cs="Times New Roman"/>
          <w:sz w:val="28"/>
          <w:szCs w:val="28"/>
        </w:rPr>
        <w:t xml:space="preserve">Иногда эмоции мешают Вам </w:t>
      </w:r>
      <w:r w:rsidRPr="00483154">
        <w:rPr>
          <w:rStyle w:val="7c"/>
          <w:rFonts w:ascii="Times New Roman" w:hAnsi="Times New Roman" w:cs="Times New Roman"/>
          <w:sz w:val="28"/>
          <w:szCs w:val="28"/>
        </w:rPr>
        <w:t xml:space="preserve">в </w:t>
      </w:r>
      <w:r w:rsidRPr="00483154">
        <w:rPr>
          <w:rStyle w:val="76"/>
          <w:rFonts w:ascii="Times New Roman" w:hAnsi="Times New Roman" w:cs="Times New Roman"/>
          <w:sz w:val="28"/>
          <w:szCs w:val="28"/>
        </w:rPr>
        <w:t>общении. Научившись контролировать их, Вы</w:t>
      </w:r>
      <w:r w:rsidRPr="00483154">
        <w:rPr>
          <w:rStyle w:val="7d"/>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сможете быстрее и </w:t>
      </w:r>
      <w:r w:rsidRPr="00483154">
        <w:rPr>
          <w:rStyle w:val="7c"/>
          <w:rFonts w:ascii="Times New Roman" w:hAnsi="Times New Roman" w:cs="Times New Roman"/>
          <w:sz w:val="28"/>
          <w:szCs w:val="28"/>
        </w:rPr>
        <w:t xml:space="preserve">проще </w:t>
      </w:r>
      <w:r w:rsidRPr="00483154">
        <w:rPr>
          <w:rStyle w:val="76"/>
          <w:rFonts w:ascii="Times New Roman" w:hAnsi="Times New Roman" w:cs="Times New Roman"/>
          <w:sz w:val="28"/>
          <w:szCs w:val="28"/>
        </w:rPr>
        <w:t xml:space="preserve">решать спорные </w:t>
      </w:r>
      <w:r w:rsidRPr="00483154">
        <w:rPr>
          <w:rStyle w:val="7c"/>
          <w:rFonts w:ascii="Times New Roman" w:hAnsi="Times New Roman" w:cs="Times New Roman"/>
          <w:sz w:val="28"/>
          <w:szCs w:val="28"/>
        </w:rPr>
        <w:t>вопросы.</w:t>
      </w:r>
    </w:p>
    <w:p w:rsidR="003030FD" w:rsidRDefault="00B63D95" w:rsidP="009379AF">
      <w:pPr>
        <w:pStyle w:val="70"/>
        <w:shd w:val="clear" w:color="auto" w:fill="auto"/>
        <w:spacing w:before="0" w:line="240" w:lineRule="auto"/>
        <w:ind w:left="-851" w:right="1960"/>
        <w:rPr>
          <w:rStyle w:val="76"/>
          <w:rFonts w:ascii="Times New Roman" w:hAnsi="Times New Roman" w:cs="Times New Roman"/>
          <w:sz w:val="28"/>
          <w:szCs w:val="28"/>
        </w:rPr>
      </w:pPr>
      <w:r w:rsidRPr="00483154">
        <w:rPr>
          <w:rStyle w:val="76"/>
          <w:rFonts w:ascii="Times New Roman" w:hAnsi="Times New Roman" w:cs="Times New Roman"/>
          <w:sz w:val="28"/>
          <w:szCs w:val="28"/>
        </w:rPr>
        <w:t xml:space="preserve">Вы не всегда успеваете сделать все необходимые дела. </w:t>
      </w:r>
      <w:r w:rsidRPr="00483154">
        <w:rPr>
          <w:rStyle w:val="7c"/>
          <w:rFonts w:ascii="Times New Roman" w:hAnsi="Times New Roman" w:cs="Times New Roman"/>
          <w:sz w:val="28"/>
          <w:szCs w:val="28"/>
        </w:rPr>
        <w:t xml:space="preserve">Сложности такого </w:t>
      </w:r>
      <w:r w:rsidRPr="00483154">
        <w:rPr>
          <w:rStyle w:val="76"/>
          <w:rFonts w:ascii="Times New Roman" w:hAnsi="Times New Roman" w:cs="Times New Roman"/>
          <w:sz w:val="28"/>
          <w:szCs w:val="28"/>
        </w:rPr>
        <w:t>рода</w:t>
      </w:r>
      <w:r w:rsidRPr="00483154">
        <w:rPr>
          <w:rStyle w:val="7d"/>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возникают у всех, нужно научиться </w:t>
      </w:r>
      <w:r w:rsidRPr="00483154">
        <w:rPr>
          <w:rStyle w:val="7c"/>
          <w:rFonts w:ascii="Times New Roman" w:hAnsi="Times New Roman" w:cs="Times New Roman"/>
          <w:sz w:val="28"/>
          <w:szCs w:val="28"/>
        </w:rPr>
        <w:t xml:space="preserve">с </w:t>
      </w:r>
      <w:r w:rsidRPr="00483154">
        <w:rPr>
          <w:rStyle w:val="76"/>
          <w:rFonts w:ascii="Times New Roman" w:hAnsi="Times New Roman" w:cs="Times New Roman"/>
          <w:sz w:val="28"/>
          <w:szCs w:val="28"/>
        </w:rPr>
        <w:t xml:space="preserve">этим справляться. </w:t>
      </w:r>
    </w:p>
    <w:p w:rsidR="008A2D03" w:rsidRPr="00483154" w:rsidRDefault="00B63D95" w:rsidP="009379AF">
      <w:pPr>
        <w:pStyle w:val="70"/>
        <w:shd w:val="clear" w:color="auto" w:fill="auto"/>
        <w:spacing w:before="0" w:line="240" w:lineRule="auto"/>
        <w:ind w:left="-851" w:right="1960"/>
        <w:rPr>
          <w:rFonts w:ascii="Times New Roman" w:hAnsi="Times New Roman" w:cs="Times New Roman"/>
          <w:sz w:val="28"/>
          <w:szCs w:val="28"/>
        </w:rPr>
      </w:pPr>
      <w:r w:rsidRPr="00483154">
        <w:rPr>
          <w:rStyle w:val="76"/>
          <w:rFonts w:ascii="Times New Roman" w:hAnsi="Times New Roman" w:cs="Times New Roman"/>
          <w:sz w:val="28"/>
          <w:szCs w:val="28"/>
        </w:rPr>
        <w:t xml:space="preserve">Разделите </w:t>
      </w:r>
      <w:r w:rsidRPr="00483154">
        <w:rPr>
          <w:rStyle w:val="7c"/>
          <w:rFonts w:ascii="Times New Roman" w:hAnsi="Times New Roman" w:cs="Times New Roman"/>
          <w:sz w:val="28"/>
          <w:szCs w:val="28"/>
        </w:rPr>
        <w:t xml:space="preserve">все </w:t>
      </w:r>
      <w:r w:rsidRPr="00483154">
        <w:rPr>
          <w:rStyle w:val="76"/>
          <w:rFonts w:ascii="Times New Roman" w:hAnsi="Times New Roman" w:cs="Times New Roman"/>
          <w:sz w:val="28"/>
          <w:szCs w:val="28"/>
        </w:rPr>
        <w:t>свои дела</w:t>
      </w:r>
      <w:r w:rsidRPr="00483154">
        <w:rPr>
          <w:rStyle w:val="7d"/>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на важные и второстепенные. </w:t>
      </w:r>
      <w:r w:rsidRPr="00483154">
        <w:rPr>
          <w:rStyle w:val="7c"/>
          <w:rFonts w:ascii="Times New Roman" w:hAnsi="Times New Roman" w:cs="Times New Roman"/>
          <w:sz w:val="28"/>
          <w:szCs w:val="28"/>
        </w:rPr>
        <w:t xml:space="preserve">Постарайтесь </w:t>
      </w:r>
      <w:r w:rsidRPr="00483154">
        <w:rPr>
          <w:rStyle w:val="76"/>
          <w:rFonts w:ascii="Times New Roman" w:hAnsi="Times New Roman" w:cs="Times New Roman"/>
          <w:sz w:val="28"/>
          <w:szCs w:val="28"/>
        </w:rPr>
        <w:t>создать комфортные условия для</w:t>
      </w:r>
      <w:r w:rsidRPr="00483154">
        <w:rPr>
          <w:rStyle w:val="7d"/>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работы, чтобы ничего не отвлекало </w:t>
      </w:r>
      <w:r w:rsidRPr="00483154">
        <w:rPr>
          <w:rStyle w:val="7c"/>
          <w:rFonts w:ascii="Times New Roman" w:hAnsi="Times New Roman" w:cs="Times New Roman"/>
          <w:sz w:val="28"/>
          <w:szCs w:val="28"/>
        </w:rPr>
        <w:t xml:space="preserve">от </w:t>
      </w:r>
      <w:r w:rsidRPr="00483154">
        <w:rPr>
          <w:rStyle w:val="76"/>
          <w:rFonts w:ascii="Times New Roman" w:hAnsi="Times New Roman" w:cs="Times New Roman"/>
          <w:sz w:val="28"/>
          <w:szCs w:val="28"/>
        </w:rPr>
        <w:t>важных дел.</w:t>
      </w:r>
    </w:p>
    <w:p w:rsidR="008A2D03" w:rsidRPr="00483154" w:rsidRDefault="00B63D95" w:rsidP="009379AF">
      <w:pPr>
        <w:pStyle w:val="70"/>
        <w:shd w:val="clear" w:color="auto" w:fill="auto"/>
        <w:spacing w:before="0" w:line="240" w:lineRule="auto"/>
        <w:ind w:left="-851" w:right="1960"/>
        <w:jc w:val="left"/>
        <w:rPr>
          <w:rFonts w:ascii="Times New Roman" w:hAnsi="Times New Roman" w:cs="Times New Roman"/>
          <w:sz w:val="28"/>
          <w:szCs w:val="28"/>
        </w:rPr>
      </w:pPr>
      <w:r w:rsidRPr="00483154">
        <w:rPr>
          <w:rStyle w:val="76"/>
          <w:rFonts w:ascii="Times New Roman" w:hAnsi="Times New Roman" w:cs="Times New Roman"/>
          <w:sz w:val="28"/>
          <w:szCs w:val="28"/>
        </w:rPr>
        <w:t xml:space="preserve">Иногда может казаться, что требования родителей </w:t>
      </w:r>
      <w:r w:rsidRPr="00483154">
        <w:rPr>
          <w:rFonts w:ascii="Times New Roman" w:hAnsi="Times New Roman" w:cs="Times New Roman"/>
          <w:sz w:val="28"/>
          <w:szCs w:val="28"/>
        </w:rPr>
        <w:t xml:space="preserve">и </w:t>
      </w:r>
      <w:r w:rsidRPr="00483154">
        <w:rPr>
          <w:rStyle w:val="76"/>
          <w:rFonts w:ascii="Times New Roman" w:hAnsi="Times New Roman" w:cs="Times New Roman"/>
          <w:sz w:val="28"/>
          <w:szCs w:val="28"/>
        </w:rPr>
        <w:t>педагогов ограничивают</w:t>
      </w:r>
      <w:r w:rsidRPr="00483154">
        <w:rPr>
          <w:rStyle w:val="7d"/>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Вашу свободу, Вашу индивидуальность. Все ограничения </w:t>
      </w:r>
      <w:r w:rsidRPr="00483154">
        <w:rPr>
          <w:rStyle w:val="7c"/>
          <w:rFonts w:ascii="Times New Roman" w:hAnsi="Times New Roman" w:cs="Times New Roman"/>
          <w:sz w:val="28"/>
          <w:szCs w:val="28"/>
        </w:rPr>
        <w:t xml:space="preserve">чаще </w:t>
      </w:r>
      <w:r w:rsidRPr="00483154">
        <w:rPr>
          <w:rStyle w:val="76"/>
          <w:rFonts w:ascii="Times New Roman" w:hAnsi="Times New Roman" w:cs="Times New Roman"/>
          <w:sz w:val="28"/>
          <w:szCs w:val="28"/>
        </w:rPr>
        <w:t>всего являются</w:t>
      </w:r>
      <w:r w:rsidRPr="00483154">
        <w:rPr>
          <w:rStyle w:val="7d"/>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предостережениями, проверенными временем. Не стоит связываться </w:t>
      </w:r>
      <w:r w:rsidRPr="00483154">
        <w:rPr>
          <w:rStyle w:val="7c"/>
          <w:rFonts w:ascii="Times New Roman" w:hAnsi="Times New Roman" w:cs="Times New Roman"/>
          <w:sz w:val="28"/>
          <w:szCs w:val="28"/>
        </w:rPr>
        <w:t>с</w:t>
      </w:r>
      <w:r w:rsidRPr="00483154">
        <w:rPr>
          <w:rStyle w:val="7e"/>
          <w:rFonts w:ascii="Times New Roman" w:hAnsi="Times New Roman" w:cs="Times New Roman"/>
          <w:sz w:val="28"/>
          <w:szCs w:val="28"/>
        </w:rPr>
        <w:t xml:space="preserve"> </w:t>
      </w:r>
      <w:r w:rsidRPr="00483154">
        <w:rPr>
          <w:rStyle w:val="76"/>
          <w:rFonts w:ascii="Times New Roman" w:hAnsi="Times New Roman" w:cs="Times New Roman"/>
          <w:sz w:val="28"/>
          <w:szCs w:val="28"/>
        </w:rPr>
        <w:t>сомнительной публикой, это еще никогда ничем хорошим не заканчивалось.</w:t>
      </w:r>
    </w:p>
    <w:p w:rsidR="008A2D03" w:rsidRPr="00483154" w:rsidRDefault="00B63D95" w:rsidP="009379AF">
      <w:pPr>
        <w:pStyle w:val="70"/>
        <w:shd w:val="clear" w:color="auto" w:fill="auto"/>
        <w:spacing w:before="0" w:after="0" w:line="240" w:lineRule="auto"/>
        <w:ind w:left="-851" w:right="1960"/>
        <w:jc w:val="left"/>
        <w:rPr>
          <w:rFonts w:ascii="Times New Roman" w:hAnsi="Times New Roman" w:cs="Times New Roman"/>
          <w:sz w:val="28"/>
          <w:szCs w:val="28"/>
        </w:rPr>
        <w:sectPr w:rsidR="008A2D03" w:rsidRPr="00483154">
          <w:type w:val="continuous"/>
          <w:pgSz w:w="11905" w:h="16837"/>
          <w:pgMar w:top="1248" w:right="526" w:bottom="1325" w:left="3262" w:header="0" w:footer="3" w:gutter="0"/>
          <w:cols w:space="720"/>
          <w:noEndnote/>
          <w:docGrid w:linePitch="360"/>
        </w:sectPr>
      </w:pPr>
      <w:r w:rsidRPr="00483154">
        <w:rPr>
          <w:rStyle w:val="76"/>
          <w:rFonts w:ascii="Times New Roman" w:hAnsi="Times New Roman" w:cs="Times New Roman"/>
          <w:sz w:val="28"/>
          <w:szCs w:val="28"/>
        </w:rPr>
        <w:t xml:space="preserve">Если Вас интересует более подробная информация </w:t>
      </w:r>
      <w:r w:rsidRPr="00483154">
        <w:rPr>
          <w:rStyle w:val="7c"/>
          <w:rFonts w:ascii="Times New Roman" w:hAnsi="Times New Roman" w:cs="Times New Roman"/>
          <w:sz w:val="28"/>
          <w:szCs w:val="28"/>
        </w:rPr>
        <w:t xml:space="preserve">о </w:t>
      </w:r>
      <w:r w:rsidRPr="00483154">
        <w:rPr>
          <w:rStyle w:val="76"/>
          <w:rFonts w:ascii="Times New Roman" w:hAnsi="Times New Roman" w:cs="Times New Roman"/>
          <w:sz w:val="28"/>
          <w:szCs w:val="28"/>
        </w:rPr>
        <w:t>результатах теста,</w:t>
      </w:r>
      <w:r w:rsidRPr="00483154">
        <w:rPr>
          <w:rStyle w:val="7d"/>
          <w:rFonts w:ascii="Times New Roman" w:hAnsi="Times New Roman" w:cs="Times New Roman"/>
          <w:sz w:val="28"/>
          <w:szCs w:val="28"/>
        </w:rPr>
        <w:t xml:space="preserve"> </w:t>
      </w:r>
      <w:r w:rsidRPr="00483154">
        <w:rPr>
          <w:rStyle w:val="76"/>
          <w:rFonts w:ascii="Times New Roman" w:hAnsi="Times New Roman" w:cs="Times New Roman"/>
          <w:sz w:val="28"/>
          <w:szCs w:val="28"/>
        </w:rPr>
        <w:t xml:space="preserve">обратитесь </w:t>
      </w:r>
      <w:r w:rsidRPr="00483154">
        <w:rPr>
          <w:rStyle w:val="7c"/>
          <w:rFonts w:ascii="Times New Roman" w:hAnsi="Times New Roman" w:cs="Times New Roman"/>
          <w:sz w:val="28"/>
          <w:szCs w:val="28"/>
        </w:rPr>
        <w:t xml:space="preserve">к </w:t>
      </w:r>
      <w:r w:rsidRPr="00483154">
        <w:rPr>
          <w:rStyle w:val="76"/>
          <w:rFonts w:ascii="Times New Roman" w:hAnsi="Times New Roman" w:cs="Times New Roman"/>
          <w:sz w:val="28"/>
          <w:szCs w:val="28"/>
        </w:rPr>
        <w:t>психологу.</w:t>
      </w:r>
    </w:p>
    <w:p w:rsidR="009379AF" w:rsidRDefault="009379AF" w:rsidP="009379AF">
      <w:pPr>
        <w:pStyle w:val="44"/>
        <w:keepNext/>
        <w:keepLines/>
        <w:shd w:val="clear" w:color="auto" w:fill="auto"/>
        <w:spacing w:after="128" w:line="240" w:lineRule="auto"/>
        <w:ind w:left="20" w:firstLine="0"/>
        <w:rPr>
          <w:rFonts w:ascii="Times New Roman" w:hAnsi="Times New Roman" w:cs="Times New Roman"/>
        </w:rPr>
      </w:pPr>
      <w:bookmarkStart w:id="27" w:name="bookmark28"/>
      <w:bookmarkStart w:id="28" w:name="bookmark29"/>
    </w:p>
    <w:p w:rsidR="008A2D03" w:rsidRPr="003030FD" w:rsidRDefault="009379AF" w:rsidP="009379AF">
      <w:pPr>
        <w:pStyle w:val="44"/>
        <w:keepNext/>
        <w:keepLines/>
        <w:shd w:val="clear" w:color="auto" w:fill="auto"/>
        <w:spacing w:after="128" w:line="240" w:lineRule="auto"/>
        <w:ind w:left="20" w:firstLine="0"/>
        <w:rPr>
          <w:rFonts w:ascii="Times New Roman" w:hAnsi="Times New Roman" w:cs="Times New Roman"/>
          <w:b/>
        </w:rPr>
      </w:pPr>
      <w:r>
        <w:rPr>
          <w:rFonts w:ascii="Times New Roman" w:hAnsi="Times New Roman" w:cs="Times New Roman"/>
        </w:rPr>
        <w:t xml:space="preserve">                                   </w:t>
      </w:r>
      <w:r w:rsidRPr="003030FD">
        <w:rPr>
          <w:rFonts w:ascii="Times New Roman" w:hAnsi="Times New Roman" w:cs="Times New Roman"/>
          <w:b/>
        </w:rPr>
        <w:t xml:space="preserve">    </w:t>
      </w:r>
      <w:r w:rsidR="00B63D95" w:rsidRPr="003030FD">
        <w:rPr>
          <w:rFonts w:ascii="Times New Roman" w:hAnsi="Times New Roman" w:cs="Times New Roman"/>
          <w:b/>
        </w:rPr>
        <w:t>Что обозначает термин «недостоверные результаты»?</w:t>
      </w:r>
      <w:bookmarkEnd w:id="27"/>
      <w:bookmarkEnd w:id="28"/>
    </w:p>
    <w:p w:rsidR="008A2D03" w:rsidRPr="00483154" w:rsidRDefault="00B63D95" w:rsidP="009379AF">
      <w:pPr>
        <w:pStyle w:val="130"/>
        <w:shd w:val="clear" w:color="auto" w:fill="auto"/>
        <w:spacing w:before="0" w:after="0" w:line="240" w:lineRule="auto"/>
        <w:ind w:left="4340"/>
        <w:rPr>
          <w:sz w:val="28"/>
          <w:szCs w:val="28"/>
        </w:rPr>
      </w:pPr>
      <w:r w:rsidRPr="00483154">
        <w:rPr>
          <w:sz w:val="28"/>
          <w:szCs w:val="28"/>
        </w:rPr>
        <w:t>Пример сообщения в случае недостоверности ответов</w:t>
      </w:r>
    </w:p>
    <w:p w:rsidR="008A2D03" w:rsidRPr="00483154" w:rsidRDefault="00B63D95">
      <w:pPr>
        <w:pStyle w:val="17"/>
        <w:keepNext/>
        <w:keepLines/>
        <w:shd w:val="clear" w:color="auto" w:fill="auto"/>
        <w:spacing w:before="0" w:after="227" w:line="380" w:lineRule="exact"/>
        <w:ind w:left="2760"/>
        <w:rPr>
          <w:rFonts w:ascii="Times New Roman" w:hAnsi="Times New Roman" w:cs="Times New Roman"/>
          <w:sz w:val="28"/>
          <w:szCs w:val="28"/>
        </w:rPr>
      </w:pPr>
      <w:bookmarkStart w:id="29" w:name="bookmark30"/>
      <w:r w:rsidRPr="00483154">
        <w:rPr>
          <w:rFonts w:ascii="Times New Roman" w:hAnsi="Times New Roman" w:cs="Times New Roman"/>
          <w:sz w:val="28"/>
          <w:szCs w:val="28"/>
        </w:rPr>
        <w:t>Тестирование завершено</w:t>
      </w:r>
      <w:bookmarkEnd w:id="29"/>
    </w:p>
    <w:p w:rsidR="008A2D03" w:rsidRPr="00483154" w:rsidRDefault="00B63D95" w:rsidP="009379AF">
      <w:pPr>
        <w:pStyle w:val="151"/>
        <w:shd w:val="clear" w:color="auto" w:fill="auto"/>
        <w:spacing w:before="0" w:after="0" w:line="240" w:lineRule="auto"/>
        <w:ind w:left="1020"/>
        <w:rPr>
          <w:rFonts w:ascii="Times New Roman" w:hAnsi="Times New Roman" w:cs="Times New Roman"/>
          <w:sz w:val="28"/>
          <w:szCs w:val="28"/>
        </w:rPr>
      </w:pPr>
      <w:r w:rsidRPr="00483154">
        <w:rPr>
          <w:rStyle w:val="152"/>
          <w:rFonts w:ascii="Times New Roman" w:hAnsi="Times New Roman" w:cs="Times New Roman"/>
          <w:sz w:val="28"/>
          <w:szCs w:val="28"/>
        </w:rPr>
        <w:t>Ваши ответы признаны недостоверными. Это может быть вызвано следующими</w:t>
      </w:r>
    </w:p>
    <w:p w:rsidR="008A2D03" w:rsidRPr="00483154" w:rsidRDefault="00B63D95" w:rsidP="009379AF">
      <w:pPr>
        <w:pStyle w:val="151"/>
        <w:shd w:val="clear" w:color="auto" w:fill="auto"/>
        <w:spacing w:before="0" w:after="0" w:line="240" w:lineRule="auto"/>
        <w:ind w:left="1020"/>
        <w:rPr>
          <w:rFonts w:ascii="Times New Roman" w:hAnsi="Times New Roman" w:cs="Times New Roman"/>
          <w:sz w:val="28"/>
          <w:szCs w:val="28"/>
        </w:rPr>
      </w:pPr>
      <w:r w:rsidRPr="00483154">
        <w:rPr>
          <w:rStyle w:val="152"/>
          <w:rFonts w:ascii="Times New Roman" w:hAnsi="Times New Roman" w:cs="Times New Roman"/>
          <w:sz w:val="28"/>
          <w:szCs w:val="28"/>
        </w:rPr>
        <w:t xml:space="preserve">Возможно, Вы не поняли инструкцию, которая давалась </w:t>
      </w:r>
      <w:r w:rsidRPr="00483154">
        <w:rPr>
          <w:rFonts w:ascii="Times New Roman" w:hAnsi="Times New Roman" w:cs="Times New Roman"/>
          <w:sz w:val="28"/>
          <w:szCs w:val="28"/>
        </w:rPr>
        <w:t xml:space="preserve">в </w:t>
      </w:r>
      <w:r w:rsidRPr="00483154">
        <w:rPr>
          <w:rStyle w:val="152"/>
          <w:rFonts w:ascii="Times New Roman" w:hAnsi="Times New Roman" w:cs="Times New Roman"/>
          <w:sz w:val="28"/>
          <w:szCs w:val="28"/>
        </w:rPr>
        <w:t>начале теста.</w:t>
      </w:r>
    </w:p>
    <w:p w:rsidR="008A2D03" w:rsidRPr="00483154" w:rsidRDefault="00B63D95" w:rsidP="009379AF">
      <w:pPr>
        <w:pStyle w:val="151"/>
        <w:shd w:val="clear" w:color="auto" w:fill="auto"/>
        <w:spacing w:before="0" w:after="0" w:line="240" w:lineRule="auto"/>
        <w:ind w:left="1020"/>
        <w:rPr>
          <w:rFonts w:ascii="Times New Roman" w:hAnsi="Times New Roman" w:cs="Times New Roman"/>
          <w:sz w:val="28"/>
          <w:szCs w:val="28"/>
        </w:rPr>
      </w:pPr>
      <w:r w:rsidRPr="00483154">
        <w:rPr>
          <w:rStyle w:val="152"/>
          <w:rFonts w:ascii="Times New Roman" w:hAnsi="Times New Roman" w:cs="Times New Roman"/>
          <w:sz w:val="28"/>
          <w:szCs w:val="28"/>
        </w:rPr>
        <w:t>Возможно, Вы невнимательно читали утверждения опросника.</w:t>
      </w:r>
    </w:p>
    <w:p w:rsidR="008A2D03" w:rsidRPr="00483154" w:rsidRDefault="00B63D95" w:rsidP="009379AF">
      <w:pPr>
        <w:pStyle w:val="151"/>
        <w:shd w:val="clear" w:color="auto" w:fill="auto"/>
        <w:spacing w:before="0" w:after="0" w:line="240" w:lineRule="auto"/>
        <w:ind w:left="1020"/>
        <w:rPr>
          <w:rFonts w:ascii="Times New Roman" w:hAnsi="Times New Roman" w:cs="Times New Roman"/>
          <w:sz w:val="28"/>
          <w:szCs w:val="28"/>
        </w:rPr>
      </w:pPr>
      <w:r w:rsidRPr="00483154">
        <w:rPr>
          <w:rStyle w:val="152"/>
          <w:rFonts w:ascii="Times New Roman" w:hAnsi="Times New Roman" w:cs="Times New Roman"/>
          <w:sz w:val="28"/>
          <w:szCs w:val="28"/>
        </w:rPr>
        <w:t>Возможно, Вы делали свой выбор ответов по ошибке.</w:t>
      </w:r>
    </w:p>
    <w:p w:rsidR="008A2D03" w:rsidRDefault="00B63D95" w:rsidP="009379AF">
      <w:pPr>
        <w:pStyle w:val="151"/>
        <w:shd w:val="clear" w:color="auto" w:fill="auto"/>
        <w:spacing w:before="0" w:after="0" w:line="240" w:lineRule="auto"/>
        <w:ind w:left="1020"/>
        <w:rPr>
          <w:rFonts w:ascii="Times New Roman" w:hAnsi="Times New Roman" w:cs="Times New Roman"/>
          <w:sz w:val="28"/>
          <w:szCs w:val="28"/>
        </w:rPr>
      </w:pPr>
      <w:r w:rsidRPr="00483154">
        <w:rPr>
          <w:rStyle w:val="152"/>
          <w:rFonts w:ascii="Times New Roman" w:hAnsi="Times New Roman" w:cs="Times New Roman"/>
          <w:sz w:val="28"/>
          <w:szCs w:val="28"/>
        </w:rPr>
        <w:t>Возможно, Вы слишком спешили, отвечая на вопросы, не оставляя себе время на</w:t>
      </w:r>
      <w:r w:rsidR="009379AF">
        <w:rPr>
          <w:rStyle w:val="152"/>
          <w:rFonts w:ascii="Times New Roman" w:hAnsi="Times New Roman" w:cs="Times New Roman"/>
          <w:sz w:val="28"/>
          <w:szCs w:val="28"/>
        </w:rPr>
        <w:t xml:space="preserve"> </w:t>
      </w:r>
      <w:r w:rsidRPr="009379AF">
        <w:rPr>
          <w:rFonts w:ascii="Times New Roman" w:hAnsi="Times New Roman" w:cs="Times New Roman"/>
          <w:sz w:val="28"/>
          <w:szCs w:val="28"/>
        </w:rPr>
        <w:t>Выявление недостоверных ответов строится на вычислении числовых значений четырех индикаторов недостоверности:</w:t>
      </w:r>
    </w:p>
    <w:p w:rsidR="008A2D03" w:rsidRPr="00483154" w:rsidRDefault="00B63D95" w:rsidP="009379AF">
      <w:pPr>
        <w:pStyle w:val="41"/>
        <w:numPr>
          <w:ilvl w:val="1"/>
          <w:numId w:val="4"/>
        </w:numPr>
        <w:shd w:val="clear" w:color="auto" w:fill="auto"/>
        <w:tabs>
          <w:tab w:val="left" w:pos="974"/>
        </w:tabs>
        <w:spacing w:before="0"/>
        <w:ind w:left="567" w:firstLine="567"/>
        <w:jc w:val="left"/>
        <w:rPr>
          <w:sz w:val="28"/>
          <w:szCs w:val="28"/>
        </w:rPr>
      </w:pPr>
      <w:r w:rsidRPr="00483154">
        <w:rPr>
          <w:sz w:val="28"/>
          <w:szCs w:val="28"/>
        </w:rPr>
        <w:t>Социальная желательность ответов (СЖО) - субшкала По.</w:t>
      </w:r>
    </w:p>
    <w:p w:rsidR="008A2D03" w:rsidRPr="00483154" w:rsidRDefault="00B63D95" w:rsidP="009379AF">
      <w:pPr>
        <w:pStyle w:val="41"/>
        <w:numPr>
          <w:ilvl w:val="1"/>
          <w:numId w:val="4"/>
        </w:numPr>
        <w:shd w:val="clear" w:color="auto" w:fill="auto"/>
        <w:tabs>
          <w:tab w:val="left" w:pos="999"/>
        </w:tabs>
        <w:spacing w:before="0"/>
        <w:ind w:left="567" w:right="20" w:firstLine="567"/>
        <w:jc w:val="left"/>
        <w:rPr>
          <w:sz w:val="28"/>
          <w:szCs w:val="28"/>
        </w:rPr>
      </w:pPr>
      <w:r w:rsidRPr="00483154">
        <w:rPr>
          <w:sz w:val="28"/>
          <w:szCs w:val="28"/>
        </w:rPr>
        <w:t>Несоответствие ответов на синонимичные вопросы - контроль соответствия (КС).</w:t>
      </w:r>
    </w:p>
    <w:p w:rsidR="008A2D03" w:rsidRPr="00483154" w:rsidRDefault="00B63D95" w:rsidP="009379AF">
      <w:pPr>
        <w:pStyle w:val="41"/>
        <w:numPr>
          <w:ilvl w:val="1"/>
          <w:numId w:val="4"/>
        </w:numPr>
        <w:shd w:val="clear" w:color="auto" w:fill="auto"/>
        <w:tabs>
          <w:tab w:val="left" w:pos="989"/>
        </w:tabs>
        <w:spacing w:before="0"/>
        <w:ind w:left="567" w:firstLine="567"/>
        <w:jc w:val="left"/>
        <w:rPr>
          <w:sz w:val="28"/>
          <w:szCs w:val="28"/>
        </w:rPr>
      </w:pPr>
      <w:r w:rsidRPr="00483154">
        <w:rPr>
          <w:sz w:val="28"/>
          <w:szCs w:val="28"/>
        </w:rPr>
        <w:t>Минимально возможное время тестирования (МВВТ).</w:t>
      </w:r>
    </w:p>
    <w:p w:rsidR="008A2D03" w:rsidRPr="00483154" w:rsidRDefault="00B63D95" w:rsidP="009379AF">
      <w:pPr>
        <w:pStyle w:val="41"/>
        <w:numPr>
          <w:ilvl w:val="1"/>
          <w:numId w:val="4"/>
        </w:numPr>
        <w:shd w:val="clear" w:color="auto" w:fill="auto"/>
        <w:tabs>
          <w:tab w:val="left" w:pos="1003"/>
        </w:tabs>
        <w:spacing w:before="0" w:after="300"/>
        <w:ind w:left="567" w:firstLine="567"/>
        <w:jc w:val="left"/>
        <w:rPr>
          <w:sz w:val="28"/>
          <w:szCs w:val="28"/>
        </w:rPr>
      </w:pPr>
      <w:r w:rsidRPr="00483154">
        <w:rPr>
          <w:sz w:val="28"/>
          <w:szCs w:val="28"/>
        </w:rPr>
        <w:t>Однообразие ответов - нежелание сотрудничать (НС).</w:t>
      </w:r>
    </w:p>
    <w:p w:rsidR="008A2D03" w:rsidRPr="00483154" w:rsidRDefault="00B63D95" w:rsidP="009379AF">
      <w:pPr>
        <w:pStyle w:val="41"/>
        <w:shd w:val="clear" w:color="auto" w:fill="auto"/>
        <w:spacing w:before="0" w:after="244"/>
        <w:ind w:left="567" w:right="20" w:firstLine="567"/>
        <w:jc w:val="left"/>
        <w:rPr>
          <w:sz w:val="28"/>
          <w:szCs w:val="28"/>
        </w:rPr>
      </w:pPr>
      <w:r w:rsidRPr="00483154">
        <w:rPr>
          <w:sz w:val="28"/>
          <w:szCs w:val="28"/>
        </w:rPr>
        <w:lastRenderedPageBreak/>
        <w:t>Недостоверными считаются ответы в случае, если уровень выраженности хотя бы одного из индикаторов попадает в интервал недостоверности.</w:t>
      </w:r>
    </w:p>
    <w:p w:rsidR="008A2D03" w:rsidRPr="00483154" w:rsidRDefault="00B63D95">
      <w:pPr>
        <w:pStyle w:val="431"/>
        <w:keepNext/>
        <w:keepLines/>
        <w:shd w:val="clear" w:color="auto" w:fill="auto"/>
        <w:spacing w:before="0" w:line="317" w:lineRule="exact"/>
        <w:ind w:left="20" w:firstLine="700"/>
        <w:rPr>
          <w:sz w:val="28"/>
          <w:szCs w:val="28"/>
        </w:rPr>
      </w:pPr>
      <w:bookmarkStart w:id="30" w:name="bookmark31"/>
      <w:r w:rsidRPr="00483154">
        <w:rPr>
          <w:sz w:val="28"/>
          <w:szCs w:val="28"/>
        </w:rPr>
        <w:t>Индикатор «социальная желательность ответов» (СЖО)</w:t>
      </w:r>
      <w:bookmarkEnd w:id="30"/>
    </w:p>
    <w:p w:rsidR="008A2D03" w:rsidRPr="00483154" w:rsidRDefault="00B63D95">
      <w:pPr>
        <w:pStyle w:val="41"/>
        <w:shd w:val="clear" w:color="auto" w:fill="auto"/>
        <w:spacing w:before="0" w:line="317" w:lineRule="exact"/>
        <w:ind w:left="20" w:right="20" w:firstLine="700"/>
        <w:rPr>
          <w:sz w:val="28"/>
          <w:szCs w:val="28"/>
        </w:rPr>
      </w:pPr>
      <w:r w:rsidRPr="00483154">
        <w:rPr>
          <w:sz w:val="28"/>
          <w:szCs w:val="28"/>
        </w:rPr>
        <w:t>Состоит из двух субшкал ПО1 и ПО2 по 10 вопросов в каждой. Оценивает тенденцию испытуемого к социально положительным ответам. Социальная желательность ответов определяется по двум признакам.</w:t>
      </w:r>
    </w:p>
    <w:p w:rsidR="008A2D03" w:rsidRPr="00483154" w:rsidRDefault="00B63D95">
      <w:pPr>
        <w:pStyle w:val="41"/>
        <w:shd w:val="clear" w:color="auto" w:fill="auto"/>
        <w:spacing w:before="0" w:line="317" w:lineRule="exact"/>
        <w:ind w:left="20" w:right="20" w:firstLine="700"/>
        <w:rPr>
          <w:sz w:val="28"/>
          <w:szCs w:val="28"/>
        </w:rPr>
      </w:pPr>
      <w:r w:rsidRPr="00483154">
        <w:rPr>
          <w:sz w:val="28"/>
          <w:szCs w:val="28"/>
        </w:rPr>
        <w:t>Промежуточные ответы. Вопросы предусматривают только однозначный ответ «Да» или «Нет», несмотря на 4 возможных варианта ответа. Выбор промежуточного ответа «Скорее Нет, чем ДА» или «Скорее Да, чем НЕТ» является признаком социальной желательности.</w:t>
      </w:r>
    </w:p>
    <w:p w:rsidR="008A2D03" w:rsidRPr="00483154" w:rsidRDefault="00B63D95">
      <w:pPr>
        <w:pStyle w:val="41"/>
        <w:shd w:val="clear" w:color="auto" w:fill="auto"/>
        <w:spacing w:before="0" w:line="317" w:lineRule="exact"/>
        <w:ind w:left="20" w:right="20" w:firstLine="700"/>
        <w:rPr>
          <w:sz w:val="28"/>
          <w:szCs w:val="28"/>
        </w:rPr>
      </w:pPr>
      <w:r w:rsidRPr="00483154">
        <w:rPr>
          <w:sz w:val="28"/>
          <w:szCs w:val="28"/>
        </w:rPr>
        <w:t>Правильные ответы. Испытуемый, желающий показать себя в максимально выгодном свете, может отвечать на вопросы не в соответствии с истинными поведенческими проявлениями или качествами, а отражать свое представление о «нужных» (с точки зрения принятых в обществе норм) реакциях, качествах, установках и т.д.</w:t>
      </w:r>
    </w:p>
    <w:p w:rsidR="008A2D03" w:rsidRPr="00483154" w:rsidRDefault="00B63D95">
      <w:pPr>
        <w:pStyle w:val="41"/>
        <w:shd w:val="clear" w:color="auto" w:fill="auto"/>
        <w:spacing w:before="0" w:line="370" w:lineRule="exact"/>
        <w:ind w:left="20" w:right="20" w:firstLine="700"/>
        <w:jc w:val="left"/>
        <w:rPr>
          <w:sz w:val="28"/>
          <w:szCs w:val="28"/>
        </w:rPr>
      </w:pPr>
      <w:r w:rsidRPr="00483154">
        <w:rPr>
          <w:sz w:val="28"/>
          <w:szCs w:val="28"/>
        </w:rPr>
        <w:t>Чем выше итоговый показатель, тем выше мотивация одобрения и тем, следовательно, выше готовность человека представить себя перед другими как</w:t>
      </w:r>
    </w:p>
    <w:p w:rsidR="008A2D03" w:rsidRPr="00483154" w:rsidRDefault="00B63D95">
      <w:pPr>
        <w:pStyle w:val="41"/>
        <w:shd w:val="clear" w:color="auto" w:fill="auto"/>
        <w:spacing w:before="0" w:after="162" w:line="370" w:lineRule="exact"/>
        <w:ind w:left="20" w:right="20" w:firstLine="0"/>
        <w:rPr>
          <w:sz w:val="28"/>
          <w:szCs w:val="28"/>
        </w:rPr>
      </w:pPr>
      <w:r w:rsidRPr="00483154">
        <w:rPr>
          <w:sz w:val="28"/>
          <w:szCs w:val="28"/>
        </w:rPr>
        <w:t>полностью соответствующего социальным нормам. Низкие показатели могут свидетельствовать как о непринятии традиционных норм, так и об излишней требовательности к себе.</w:t>
      </w:r>
    </w:p>
    <w:p w:rsidR="008A2D03" w:rsidRPr="00483154" w:rsidRDefault="00B63D95">
      <w:pPr>
        <w:pStyle w:val="431"/>
        <w:keepNext/>
        <w:keepLines/>
        <w:shd w:val="clear" w:color="auto" w:fill="auto"/>
        <w:spacing w:before="0" w:line="317" w:lineRule="exact"/>
        <w:ind w:left="20" w:firstLine="720"/>
        <w:jc w:val="both"/>
        <w:rPr>
          <w:sz w:val="28"/>
          <w:szCs w:val="28"/>
        </w:rPr>
      </w:pPr>
      <w:bookmarkStart w:id="31" w:name="bookmark32"/>
      <w:r w:rsidRPr="00483154">
        <w:rPr>
          <w:sz w:val="28"/>
          <w:szCs w:val="28"/>
        </w:rPr>
        <w:t>Индикатор «несоответствие ответов на синонимичные вопросы» -</w:t>
      </w:r>
      <w:bookmarkEnd w:id="31"/>
    </w:p>
    <w:p w:rsidR="008A2D03" w:rsidRPr="00483154" w:rsidRDefault="00B63D95">
      <w:pPr>
        <w:pStyle w:val="431"/>
        <w:keepNext/>
        <w:keepLines/>
        <w:shd w:val="clear" w:color="auto" w:fill="auto"/>
        <w:spacing w:before="0" w:line="317" w:lineRule="exact"/>
        <w:ind w:left="20" w:firstLine="720"/>
        <w:jc w:val="both"/>
        <w:rPr>
          <w:sz w:val="28"/>
          <w:szCs w:val="28"/>
        </w:rPr>
      </w:pPr>
      <w:bookmarkStart w:id="32" w:name="bookmark33"/>
      <w:r w:rsidRPr="00483154">
        <w:rPr>
          <w:sz w:val="28"/>
          <w:szCs w:val="28"/>
        </w:rPr>
        <w:t>контроль соответствия (КС)</w:t>
      </w:r>
      <w:bookmarkEnd w:id="32"/>
    </w:p>
    <w:p w:rsidR="008A2D03" w:rsidRPr="00483154" w:rsidRDefault="00B63D95">
      <w:pPr>
        <w:pStyle w:val="41"/>
        <w:shd w:val="clear" w:color="auto" w:fill="auto"/>
        <w:spacing w:before="0" w:line="317" w:lineRule="exact"/>
        <w:ind w:left="20" w:right="20" w:firstLine="720"/>
        <w:rPr>
          <w:sz w:val="28"/>
          <w:szCs w:val="28"/>
        </w:rPr>
      </w:pPr>
      <w:r w:rsidRPr="00483154">
        <w:rPr>
          <w:sz w:val="28"/>
          <w:szCs w:val="28"/>
        </w:rPr>
        <w:t>Контроль соответствия ответов основан на сопоставлении ответов на синонимичные вопросы субшкалы «По», которая состоит из 20 вопросов, объединенных в группы По1 и По2.</w:t>
      </w:r>
    </w:p>
    <w:p w:rsidR="008A2D03" w:rsidRPr="00483154" w:rsidRDefault="00B63D95">
      <w:pPr>
        <w:pStyle w:val="41"/>
        <w:shd w:val="clear" w:color="auto" w:fill="auto"/>
        <w:spacing w:before="0" w:after="120" w:line="317" w:lineRule="exact"/>
        <w:ind w:left="20" w:right="20" w:firstLine="720"/>
        <w:rPr>
          <w:sz w:val="28"/>
          <w:szCs w:val="28"/>
        </w:rPr>
      </w:pPr>
      <w:r w:rsidRPr="00483154">
        <w:rPr>
          <w:sz w:val="28"/>
          <w:szCs w:val="28"/>
        </w:rPr>
        <w:t>В связи со спецификой субшкалы «По», предполагающей только категоричные ответы, ответы респондента, не совпадающие с ответом «НЕТ», оцениваются в «1 балл». Ответы, совпадающие с ответом «НЕТ», оцениваются в «0» баллов.</w:t>
      </w:r>
    </w:p>
    <w:p w:rsidR="008A2D03" w:rsidRPr="00483154" w:rsidRDefault="00B63D95">
      <w:pPr>
        <w:pStyle w:val="431"/>
        <w:keepNext/>
        <w:keepLines/>
        <w:shd w:val="clear" w:color="auto" w:fill="auto"/>
        <w:spacing w:before="0" w:line="317" w:lineRule="exact"/>
        <w:ind w:left="20" w:firstLine="720"/>
        <w:jc w:val="both"/>
        <w:rPr>
          <w:sz w:val="28"/>
          <w:szCs w:val="28"/>
        </w:rPr>
      </w:pPr>
      <w:bookmarkStart w:id="33" w:name="bookmark34"/>
      <w:r w:rsidRPr="00483154">
        <w:rPr>
          <w:sz w:val="28"/>
          <w:szCs w:val="28"/>
        </w:rPr>
        <w:t>Индикатор «минимально возможное время тестирования» (ММВТ)</w:t>
      </w:r>
      <w:bookmarkEnd w:id="33"/>
    </w:p>
    <w:p w:rsidR="008A2D03" w:rsidRPr="00483154" w:rsidRDefault="00B63D95" w:rsidP="009379AF">
      <w:pPr>
        <w:pStyle w:val="41"/>
        <w:shd w:val="clear" w:color="auto" w:fill="auto"/>
        <w:spacing w:before="0" w:line="317" w:lineRule="exact"/>
        <w:ind w:left="20" w:right="20" w:firstLine="720"/>
        <w:rPr>
          <w:sz w:val="28"/>
          <w:szCs w:val="28"/>
        </w:rPr>
      </w:pPr>
      <w:r w:rsidRPr="00483154">
        <w:rPr>
          <w:sz w:val="28"/>
          <w:szCs w:val="28"/>
        </w:rPr>
        <w:t>Данный индикатор вычисляется при условии замера времени, затраченного на прохождение теста. Вычисляется среднее время ответа на один вопрос. Единица измерения: секунды. Граница достоверности вычислялась при получении региональных норм.</w:t>
      </w:r>
    </w:p>
    <w:p w:rsidR="008A2D03" w:rsidRPr="00483154" w:rsidRDefault="00B63D95">
      <w:pPr>
        <w:pStyle w:val="431"/>
        <w:keepNext/>
        <w:keepLines/>
        <w:shd w:val="clear" w:color="auto" w:fill="auto"/>
        <w:spacing w:before="0" w:line="317" w:lineRule="exact"/>
        <w:ind w:left="20" w:firstLine="720"/>
        <w:jc w:val="both"/>
        <w:rPr>
          <w:sz w:val="28"/>
          <w:szCs w:val="28"/>
        </w:rPr>
      </w:pPr>
      <w:bookmarkStart w:id="34" w:name="bookmark35"/>
      <w:r w:rsidRPr="00483154">
        <w:rPr>
          <w:sz w:val="28"/>
          <w:szCs w:val="28"/>
        </w:rPr>
        <w:t>Индикатор «однообразие ответов - нежелание сотрудничать» (НС)</w:t>
      </w:r>
      <w:bookmarkEnd w:id="34"/>
    </w:p>
    <w:p w:rsidR="008A2D03" w:rsidRPr="00483154" w:rsidRDefault="00B63D95">
      <w:pPr>
        <w:pStyle w:val="41"/>
        <w:shd w:val="clear" w:color="auto" w:fill="auto"/>
        <w:spacing w:before="0" w:after="359" w:line="317" w:lineRule="exact"/>
        <w:ind w:left="20" w:right="20" w:firstLine="720"/>
        <w:rPr>
          <w:sz w:val="28"/>
          <w:szCs w:val="28"/>
        </w:rPr>
      </w:pPr>
      <w:r w:rsidRPr="00483154">
        <w:rPr>
          <w:sz w:val="28"/>
          <w:szCs w:val="28"/>
        </w:rPr>
        <w:t>Данный индикатор является качественным и не имеет числовых значений. Анализируются последовательности из однообразных ответов (или «0», или «1», или «2», или «3»). Единица измерения: длинна максимального ряда однотипных ответов.</w:t>
      </w:r>
    </w:p>
    <w:p w:rsidR="00E16527" w:rsidRDefault="00E16527" w:rsidP="00E16527">
      <w:pPr>
        <w:pStyle w:val="44"/>
        <w:keepNext/>
        <w:keepLines/>
        <w:shd w:val="clear" w:color="auto" w:fill="auto"/>
        <w:spacing w:line="394" w:lineRule="exact"/>
        <w:ind w:left="20" w:right="740" w:firstLine="0"/>
        <w:jc w:val="center"/>
        <w:rPr>
          <w:rFonts w:ascii="Times New Roman" w:hAnsi="Times New Roman" w:cs="Times New Roman"/>
          <w:b/>
        </w:rPr>
      </w:pPr>
      <w:bookmarkStart w:id="35" w:name="bookmark36"/>
      <w:bookmarkStart w:id="36" w:name="bookmark37"/>
    </w:p>
    <w:p w:rsidR="008A2D03" w:rsidRPr="003030FD" w:rsidRDefault="00B63D95" w:rsidP="009379AF">
      <w:pPr>
        <w:pStyle w:val="44"/>
        <w:keepNext/>
        <w:keepLines/>
        <w:shd w:val="clear" w:color="auto" w:fill="auto"/>
        <w:spacing w:after="358" w:line="394" w:lineRule="exact"/>
        <w:ind w:left="20" w:right="740" w:firstLine="0"/>
        <w:jc w:val="center"/>
        <w:rPr>
          <w:rFonts w:ascii="Times New Roman" w:hAnsi="Times New Roman" w:cs="Times New Roman"/>
          <w:b/>
        </w:rPr>
      </w:pPr>
      <w:r w:rsidRPr="003030FD">
        <w:rPr>
          <w:rFonts w:ascii="Times New Roman" w:hAnsi="Times New Roman" w:cs="Times New Roman"/>
          <w:b/>
        </w:rPr>
        <w:t>СОДЕРЖАТЕЛЬНЫЙ АНАЛИЗ РЕЗУЛЬТАТОВ СПТ И ОРГАНИЗАЦИЯ ДАЛЬНЕЙШЕЙ РАБОТЫ</w:t>
      </w:r>
      <w:bookmarkEnd w:id="35"/>
      <w:bookmarkEnd w:id="36"/>
    </w:p>
    <w:p w:rsidR="008A2D03" w:rsidRPr="00483154" w:rsidRDefault="00257184" w:rsidP="00257184">
      <w:pPr>
        <w:pStyle w:val="41"/>
        <w:shd w:val="clear" w:color="auto" w:fill="auto"/>
        <w:spacing w:before="0"/>
        <w:ind w:left="284" w:right="20" w:firstLine="0"/>
        <w:rPr>
          <w:sz w:val="28"/>
          <w:szCs w:val="28"/>
        </w:rPr>
      </w:pPr>
      <w:r>
        <w:rPr>
          <w:sz w:val="28"/>
          <w:szCs w:val="28"/>
        </w:rPr>
        <w:t xml:space="preserve">      </w:t>
      </w:r>
      <w:r w:rsidR="00B63D95" w:rsidRPr="00483154">
        <w:rPr>
          <w:sz w:val="28"/>
          <w:szCs w:val="28"/>
        </w:rPr>
        <w:t>Основной особенностью ЕМ СПТ является то, что она направлена на определение вероятности вовлечения обучающихся в дезадаптивные формы поведения на основе соотношения</w:t>
      </w:r>
      <w:r w:rsidR="00B63D95" w:rsidRPr="00483154">
        <w:rPr>
          <w:rStyle w:val="af0"/>
          <w:sz w:val="28"/>
          <w:szCs w:val="28"/>
        </w:rPr>
        <w:t xml:space="preserve"> факторов риска и факторов защиты, </w:t>
      </w:r>
      <w:r w:rsidR="00B63D95" w:rsidRPr="00483154">
        <w:rPr>
          <w:sz w:val="28"/>
          <w:szCs w:val="28"/>
        </w:rPr>
        <w:t>соответственно, если с данной группой своевременно начать работу и устранить (минимизировать) факторы риска, способствующие возникновению дезадаптивных форм поведения, повысить факторы защиты, то повышается возможность благоприятного прогноза.</w:t>
      </w:r>
    </w:p>
    <w:p w:rsidR="008A2D03" w:rsidRPr="00483154" w:rsidRDefault="00B63D95">
      <w:pPr>
        <w:pStyle w:val="41"/>
        <w:shd w:val="clear" w:color="auto" w:fill="auto"/>
        <w:spacing w:before="0"/>
        <w:ind w:left="20" w:right="20" w:firstLine="720"/>
        <w:rPr>
          <w:sz w:val="28"/>
          <w:szCs w:val="28"/>
        </w:rPr>
      </w:pPr>
      <w:r w:rsidRPr="00483154">
        <w:rPr>
          <w:rStyle w:val="af1"/>
          <w:sz w:val="28"/>
          <w:szCs w:val="28"/>
        </w:rPr>
        <w:t>Таким образом, ЕМ СПТ позволяет оценить не самого обучающегося, а его субъективное восприятие социально-психологических условий, в которых он находится.</w:t>
      </w:r>
      <w:r w:rsidRPr="00483154">
        <w:rPr>
          <w:sz w:val="28"/>
          <w:szCs w:val="28"/>
        </w:rPr>
        <w:t xml:space="preserve"> Исходя из этого, очевидна необходимость комплекса превентивных мер направленных на предотвращение негативных исходов и усиления позитивных результатов развития.</w:t>
      </w:r>
    </w:p>
    <w:p w:rsidR="009379AF" w:rsidRDefault="00B63D95" w:rsidP="00E16527">
      <w:pPr>
        <w:pStyle w:val="41"/>
        <w:shd w:val="clear" w:color="auto" w:fill="auto"/>
        <w:spacing w:before="0"/>
        <w:ind w:left="142" w:right="20" w:firstLine="720"/>
        <w:rPr>
          <w:sz w:val="28"/>
          <w:szCs w:val="28"/>
        </w:rPr>
      </w:pPr>
      <w:r w:rsidRPr="00483154">
        <w:rPr>
          <w:sz w:val="28"/>
          <w:szCs w:val="28"/>
        </w:rPr>
        <w:t xml:space="preserve">Для повышения устойчивости обучающегося достаточно знать основные характеристики и выраженности показателей, чтобы сформировать персональную и групповую профилактическую работы с учетом развития недостающих </w:t>
      </w:r>
      <w:bookmarkStart w:id="37" w:name="bookmark38"/>
      <w:r w:rsidRPr="00483154">
        <w:rPr>
          <w:sz w:val="28"/>
          <w:szCs w:val="28"/>
        </w:rPr>
        <w:t xml:space="preserve">компетенций. </w:t>
      </w:r>
      <w:r w:rsidR="009379AF">
        <w:rPr>
          <w:sz w:val="28"/>
          <w:szCs w:val="28"/>
        </w:rPr>
        <w:t xml:space="preserve">  </w:t>
      </w:r>
    </w:p>
    <w:p w:rsidR="008A2D03" w:rsidRPr="00483154" w:rsidRDefault="009379AF" w:rsidP="00257184">
      <w:pPr>
        <w:pStyle w:val="41"/>
        <w:shd w:val="clear" w:color="auto" w:fill="auto"/>
        <w:spacing w:before="0"/>
        <w:ind w:left="20" w:right="20" w:firstLine="720"/>
        <w:rPr>
          <w:sz w:val="28"/>
          <w:szCs w:val="28"/>
        </w:rPr>
      </w:pPr>
      <w:r>
        <w:rPr>
          <w:sz w:val="28"/>
          <w:szCs w:val="28"/>
        </w:rPr>
        <w:t xml:space="preserve"> </w:t>
      </w:r>
      <w:r w:rsidR="00B63D95" w:rsidRPr="00483154">
        <w:rPr>
          <w:sz w:val="28"/>
          <w:szCs w:val="28"/>
        </w:rPr>
        <w:t>Именно поэтому следующие разделы посвящены основным характеристикам субшкал и вопросам организации профилактической работы.</w:t>
      </w:r>
      <w:bookmarkEnd w:id="37"/>
    </w:p>
    <w:p w:rsidR="00257184" w:rsidRDefault="009379AF" w:rsidP="009379AF">
      <w:pPr>
        <w:pStyle w:val="44"/>
        <w:keepNext/>
        <w:keepLines/>
        <w:shd w:val="clear" w:color="auto" w:fill="auto"/>
        <w:spacing w:line="280" w:lineRule="exact"/>
        <w:ind w:left="20" w:firstLine="0"/>
        <w:jc w:val="both"/>
        <w:rPr>
          <w:rFonts w:ascii="Times New Roman" w:hAnsi="Times New Roman" w:cs="Times New Roman"/>
        </w:rPr>
      </w:pPr>
      <w:bookmarkStart w:id="38" w:name="bookmark39"/>
      <w:r>
        <w:rPr>
          <w:rFonts w:ascii="Times New Roman" w:hAnsi="Times New Roman" w:cs="Times New Roman"/>
        </w:rPr>
        <w:t xml:space="preserve">           </w:t>
      </w:r>
    </w:p>
    <w:p w:rsidR="008A2D03" w:rsidRDefault="00257184" w:rsidP="009379AF">
      <w:pPr>
        <w:pStyle w:val="44"/>
        <w:keepNext/>
        <w:keepLines/>
        <w:shd w:val="clear" w:color="auto" w:fill="auto"/>
        <w:spacing w:line="280" w:lineRule="exact"/>
        <w:ind w:left="20" w:firstLine="0"/>
        <w:jc w:val="both"/>
        <w:rPr>
          <w:rFonts w:ascii="Times New Roman" w:hAnsi="Times New Roman" w:cs="Times New Roman"/>
          <w:b/>
        </w:rPr>
      </w:pPr>
      <w:r>
        <w:rPr>
          <w:rFonts w:ascii="Times New Roman" w:hAnsi="Times New Roman" w:cs="Times New Roman"/>
        </w:rPr>
        <w:t xml:space="preserve">           </w:t>
      </w:r>
      <w:r w:rsidR="00B63D95" w:rsidRPr="003030FD">
        <w:rPr>
          <w:rFonts w:ascii="Times New Roman" w:hAnsi="Times New Roman" w:cs="Times New Roman"/>
          <w:b/>
        </w:rPr>
        <w:t>ЧТО ТАКОЕ «ФАКТОРЫ РИСКА»?</w:t>
      </w:r>
      <w:bookmarkEnd w:id="38"/>
    </w:p>
    <w:p w:rsidR="00930B19" w:rsidRPr="003030FD" w:rsidRDefault="00930B19" w:rsidP="009379AF">
      <w:pPr>
        <w:pStyle w:val="44"/>
        <w:keepNext/>
        <w:keepLines/>
        <w:shd w:val="clear" w:color="auto" w:fill="auto"/>
        <w:spacing w:line="280" w:lineRule="exact"/>
        <w:ind w:left="20" w:firstLine="0"/>
        <w:jc w:val="both"/>
        <w:rPr>
          <w:rFonts w:ascii="Times New Roman" w:hAnsi="Times New Roman" w:cs="Times New Roman"/>
          <w:b/>
        </w:rPr>
      </w:pPr>
    </w:p>
    <w:p w:rsidR="008A2D03" w:rsidRPr="00483154" w:rsidRDefault="00B63D95" w:rsidP="00257184">
      <w:pPr>
        <w:pStyle w:val="41"/>
        <w:shd w:val="clear" w:color="auto" w:fill="auto"/>
        <w:spacing w:before="0"/>
        <w:ind w:left="20" w:right="20" w:firstLine="700"/>
        <w:rPr>
          <w:sz w:val="28"/>
          <w:szCs w:val="28"/>
        </w:rPr>
      </w:pPr>
      <w:r w:rsidRPr="00483154">
        <w:rPr>
          <w:sz w:val="28"/>
          <w:szCs w:val="28"/>
        </w:rPr>
        <w:t>Под факторами риска в ЕМ СПТ понимаются социально-психологические условия, повышающие угрозу возникновения дезадаптивных форм поведения. ЕМ СПТ позволяет выделить две обобщенные группы факторов риска, первая группа, это обстоятельства и условия регулирующие взаимоотношения общества и индивида, вторая - индивидуальные особенности, влияющие на поведение обучающегося.</w:t>
      </w:r>
    </w:p>
    <w:p w:rsidR="008A2D03" w:rsidRPr="00483154" w:rsidRDefault="00B63D95">
      <w:pPr>
        <w:pStyle w:val="431"/>
        <w:keepNext/>
        <w:keepLines/>
        <w:shd w:val="clear" w:color="auto" w:fill="auto"/>
        <w:spacing w:before="0" w:line="322" w:lineRule="exact"/>
        <w:ind w:left="20" w:right="20" w:firstLine="700"/>
        <w:jc w:val="both"/>
        <w:rPr>
          <w:sz w:val="28"/>
          <w:szCs w:val="28"/>
        </w:rPr>
      </w:pPr>
      <w:bookmarkStart w:id="39" w:name="bookmark40"/>
      <w:r w:rsidRPr="00483154">
        <w:rPr>
          <w:sz w:val="28"/>
          <w:szCs w:val="28"/>
        </w:rPr>
        <w:t>Обстоятельства и условия регулирующие взаимоотношения общества и индивида:</w:t>
      </w:r>
      <w:bookmarkEnd w:id="39"/>
    </w:p>
    <w:p w:rsidR="008A2D03" w:rsidRPr="00483154" w:rsidRDefault="00B63D95">
      <w:pPr>
        <w:pStyle w:val="41"/>
        <w:numPr>
          <w:ilvl w:val="0"/>
          <w:numId w:val="4"/>
        </w:numPr>
        <w:shd w:val="clear" w:color="auto" w:fill="auto"/>
        <w:tabs>
          <w:tab w:val="left" w:pos="994"/>
        </w:tabs>
        <w:spacing w:before="0" w:line="326" w:lineRule="exact"/>
        <w:ind w:left="20" w:right="20" w:firstLine="700"/>
        <w:rPr>
          <w:sz w:val="28"/>
          <w:szCs w:val="28"/>
        </w:rPr>
      </w:pPr>
      <w:r w:rsidRPr="00483154">
        <w:rPr>
          <w:rStyle w:val="af2"/>
          <w:sz w:val="28"/>
          <w:szCs w:val="28"/>
        </w:rPr>
        <w:t>Потребность в одобрении</w:t>
      </w:r>
      <w:r w:rsidRPr="00483154">
        <w:rPr>
          <w:rStyle w:val="af3"/>
          <w:sz w:val="28"/>
          <w:szCs w:val="28"/>
        </w:rPr>
        <w:t xml:space="preserve"> (По)</w:t>
      </w:r>
      <w:r w:rsidRPr="00483154">
        <w:rPr>
          <w:sz w:val="28"/>
          <w:szCs w:val="28"/>
        </w:rPr>
        <w:t xml:space="preserve"> - это желание получать позитивный отклик в ответ на свое поведение.</w:t>
      </w:r>
    </w:p>
    <w:p w:rsidR="008A2D03" w:rsidRPr="00483154" w:rsidRDefault="00B63D95">
      <w:pPr>
        <w:pStyle w:val="41"/>
        <w:numPr>
          <w:ilvl w:val="0"/>
          <w:numId w:val="4"/>
        </w:numPr>
        <w:shd w:val="clear" w:color="auto" w:fill="auto"/>
        <w:tabs>
          <w:tab w:val="left" w:pos="999"/>
        </w:tabs>
        <w:spacing w:before="0" w:line="326" w:lineRule="exact"/>
        <w:ind w:left="20" w:right="20" w:firstLine="700"/>
        <w:rPr>
          <w:sz w:val="28"/>
          <w:szCs w:val="28"/>
        </w:rPr>
      </w:pPr>
      <w:r w:rsidRPr="00483154">
        <w:rPr>
          <w:rStyle w:val="af2"/>
          <w:sz w:val="28"/>
          <w:szCs w:val="28"/>
        </w:rPr>
        <w:t>Подверженность влиянию группы</w:t>
      </w:r>
      <w:r w:rsidRPr="00483154">
        <w:rPr>
          <w:rStyle w:val="af3"/>
          <w:sz w:val="28"/>
          <w:szCs w:val="28"/>
        </w:rPr>
        <w:t xml:space="preserve"> (ПВГ)</w:t>
      </w:r>
      <w:r w:rsidRPr="00483154">
        <w:rPr>
          <w:sz w:val="28"/>
          <w:szCs w:val="28"/>
        </w:rPr>
        <w:t xml:space="preserve"> - повышенная восприимчивость воздействию группы или ее членов, приводящая к подчинению группе, готовности изменить свое поведение и установки.</w:t>
      </w:r>
    </w:p>
    <w:p w:rsidR="008A2D03" w:rsidRPr="00483154" w:rsidRDefault="00B63D95">
      <w:pPr>
        <w:pStyle w:val="41"/>
        <w:numPr>
          <w:ilvl w:val="0"/>
          <w:numId w:val="4"/>
        </w:numPr>
        <w:shd w:val="clear" w:color="auto" w:fill="auto"/>
        <w:tabs>
          <w:tab w:val="left" w:pos="999"/>
        </w:tabs>
        <w:spacing w:before="0"/>
        <w:ind w:left="20" w:right="20" w:firstLine="700"/>
        <w:rPr>
          <w:sz w:val="28"/>
          <w:szCs w:val="28"/>
        </w:rPr>
      </w:pPr>
      <w:r w:rsidRPr="00483154">
        <w:rPr>
          <w:rStyle w:val="af2"/>
          <w:sz w:val="28"/>
          <w:szCs w:val="28"/>
        </w:rPr>
        <w:t>Принятие аддиктивных установок социума</w:t>
      </w:r>
      <w:r w:rsidRPr="00483154">
        <w:rPr>
          <w:rStyle w:val="af3"/>
          <w:sz w:val="28"/>
          <w:szCs w:val="28"/>
        </w:rPr>
        <w:t xml:space="preserve"> (ПАУ)</w:t>
      </w:r>
      <w:r w:rsidRPr="00483154">
        <w:rPr>
          <w:sz w:val="28"/>
          <w:szCs w:val="28"/>
        </w:rPr>
        <w:t xml:space="preserve"> - идеализированы и героизированы примеры поведения, убежденность в приемлемости для себя отрицательных установок достойны осуждения.</w:t>
      </w:r>
    </w:p>
    <w:p w:rsidR="008A2D03" w:rsidRPr="00483154" w:rsidRDefault="00B63D95">
      <w:pPr>
        <w:pStyle w:val="41"/>
        <w:numPr>
          <w:ilvl w:val="0"/>
          <w:numId w:val="4"/>
        </w:numPr>
        <w:shd w:val="clear" w:color="auto" w:fill="auto"/>
        <w:tabs>
          <w:tab w:val="left" w:pos="1004"/>
        </w:tabs>
        <w:spacing w:before="0" w:after="281"/>
        <w:ind w:left="20" w:right="20" w:firstLine="700"/>
        <w:rPr>
          <w:sz w:val="28"/>
          <w:szCs w:val="28"/>
        </w:rPr>
      </w:pPr>
      <w:r w:rsidRPr="00483154">
        <w:rPr>
          <w:rStyle w:val="af2"/>
          <w:sz w:val="28"/>
          <w:szCs w:val="28"/>
        </w:rPr>
        <w:t>Наркопотребление в социальном окружении</w:t>
      </w:r>
      <w:r w:rsidRPr="00483154">
        <w:rPr>
          <w:rStyle w:val="af3"/>
          <w:sz w:val="28"/>
          <w:szCs w:val="28"/>
        </w:rPr>
        <w:t xml:space="preserve"> (НСО)</w:t>
      </w:r>
      <w:r w:rsidRPr="00483154">
        <w:rPr>
          <w:sz w:val="28"/>
          <w:szCs w:val="28"/>
        </w:rPr>
        <w:t xml:space="preserve"> - распространенность наркопотребляющих среди знакомых и близких, создающая опасность приобщения к наркотикам и формирования референтной группы из наркопотребляющих.</w:t>
      </w:r>
    </w:p>
    <w:p w:rsidR="008A2D03" w:rsidRPr="00483154" w:rsidRDefault="00B63D95">
      <w:pPr>
        <w:pStyle w:val="431"/>
        <w:keepNext/>
        <w:keepLines/>
        <w:shd w:val="clear" w:color="auto" w:fill="auto"/>
        <w:spacing w:before="0" w:line="270" w:lineRule="exact"/>
        <w:ind w:left="20" w:firstLine="700"/>
        <w:jc w:val="both"/>
        <w:rPr>
          <w:sz w:val="28"/>
          <w:szCs w:val="28"/>
        </w:rPr>
      </w:pPr>
      <w:bookmarkStart w:id="40" w:name="bookmark41"/>
      <w:r w:rsidRPr="00483154">
        <w:rPr>
          <w:sz w:val="28"/>
          <w:szCs w:val="28"/>
        </w:rPr>
        <w:lastRenderedPageBreak/>
        <w:t>Индивидуальные особенности, влияющие на поведение:</w:t>
      </w:r>
      <w:bookmarkEnd w:id="40"/>
    </w:p>
    <w:p w:rsidR="008A2D03" w:rsidRPr="00483154" w:rsidRDefault="00B63D95">
      <w:pPr>
        <w:pStyle w:val="41"/>
        <w:numPr>
          <w:ilvl w:val="0"/>
          <w:numId w:val="4"/>
        </w:numPr>
        <w:shd w:val="clear" w:color="auto" w:fill="auto"/>
        <w:tabs>
          <w:tab w:val="left" w:pos="1018"/>
        </w:tabs>
        <w:spacing w:before="0" w:line="326" w:lineRule="exact"/>
        <w:ind w:left="20" w:right="20" w:firstLine="700"/>
        <w:rPr>
          <w:sz w:val="28"/>
          <w:szCs w:val="28"/>
        </w:rPr>
      </w:pPr>
      <w:r w:rsidRPr="00483154">
        <w:rPr>
          <w:rStyle w:val="af2"/>
          <w:sz w:val="28"/>
          <w:szCs w:val="28"/>
        </w:rPr>
        <w:t>Склонность к риску (опасности)</w:t>
      </w:r>
      <w:r w:rsidRPr="00483154">
        <w:rPr>
          <w:rStyle w:val="af3"/>
          <w:sz w:val="28"/>
          <w:szCs w:val="28"/>
        </w:rPr>
        <w:t xml:space="preserve"> (СР)</w:t>
      </w:r>
      <w:r w:rsidRPr="00483154">
        <w:rPr>
          <w:rStyle w:val="af2"/>
          <w:sz w:val="28"/>
          <w:szCs w:val="28"/>
        </w:rPr>
        <w:t xml:space="preserve"> -</w:t>
      </w:r>
      <w:r w:rsidRPr="00483154">
        <w:rPr>
          <w:sz w:val="28"/>
          <w:szCs w:val="28"/>
        </w:rPr>
        <w:t xml:space="preserve"> предпочтение действий и ситуаций, сопряженных с большой вероятностью потери.</w:t>
      </w:r>
    </w:p>
    <w:p w:rsidR="008A2D03" w:rsidRPr="00483154" w:rsidRDefault="00B63D95">
      <w:pPr>
        <w:pStyle w:val="41"/>
        <w:numPr>
          <w:ilvl w:val="0"/>
          <w:numId w:val="4"/>
        </w:numPr>
        <w:shd w:val="clear" w:color="auto" w:fill="auto"/>
        <w:tabs>
          <w:tab w:val="left" w:pos="1004"/>
        </w:tabs>
        <w:spacing w:before="0" w:line="326" w:lineRule="exact"/>
        <w:ind w:left="20" w:right="20" w:firstLine="700"/>
        <w:rPr>
          <w:sz w:val="28"/>
          <w:szCs w:val="28"/>
        </w:rPr>
      </w:pPr>
      <w:r w:rsidRPr="00483154">
        <w:rPr>
          <w:rStyle w:val="af2"/>
          <w:sz w:val="28"/>
          <w:szCs w:val="28"/>
        </w:rPr>
        <w:t>Импульсивность</w:t>
      </w:r>
      <w:r w:rsidRPr="00483154">
        <w:rPr>
          <w:rStyle w:val="af4"/>
          <w:sz w:val="28"/>
          <w:szCs w:val="28"/>
        </w:rPr>
        <w:t xml:space="preserve"> (И)</w:t>
      </w:r>
      <w:r w:rsidRPr="00483154">
        <w:rPr>
          <w:sz w:val="28"/>
          <w:szCs w:val="28"/>
        </w:rPr>
        <w:t xml:space="preserve"> - устойчивая склонность действовать по первому побуждению, под влиянием внешних обстоятельств или эмоций.</w:t>
      </w:r>
    </w:p>
    <w:p w:rsidR="008A2D03" w:rsidRPr="00483154" w:rsidRDefault="00B63D95">
      <w:pPr>
        <w:pStyle w:val="41"/>
        <w:numPr>
          <w:ilvl w:val="0"/>
          <w:numId w:val="4"/>
        </w:numPr>
        <w:shd w:val="clear" w:color="auto" w:fill="auto"/>
        <w:tabs>
          <w:tab w:val="left" w:pos="1033"/>
        </w:tabs>
        <w:spacing w:before="0" w:line="326" w:lineRule="exact"/>
        <w:ind w:left="20" w:right="20" w:firstLine="700"/>
        <w:rPr>
          <w:sz w:val="28"/>
          <w:szCs w:val="28"/>
        </w:rPr>
      </w:pPr>
      <w:r w:rsidRPr="00483154">
        <w:rPr>
          <w:rStyle w:val="af2"/>
          <w:sz w:val="28"/>
          <w:szCs w:val="28"/>
        </w:rPr>
        <w:t>Тревожность</w:t>
      </w:r>
      <w:r w:rsidRPr="00483154">
        <w:rPr>
          <w:rStyle w:val="af4"/>
          <w:sz w:val="28"/>
          <w:szCs w:val="28"/>
        </w:rPr>
        <w:t xml:space="preserve"> (Т)</w:t>
      </w:r>
      <w:r w:rsidRPr="00483154">
        <w:rPr>
          <w:sz w:val="28"/>
          <w:szCs w:val="28"/>
        </w:rPr>
        <w:t xml:space="preserve"> - предрасположенность воспринимать достаточно широкий спектр ситуаций как угрожающие, приводящая к плохому настроению, мрачным предчувствиям, беспокойству.</w:t>
      </w:r>
    </w:p>
    <w:p w:rsidR="008A2D03" w:rsidRPr="00483154" w:rsidRDefault="00B63D95" w:rsidP="00257184">
      <w:pPr>
        <w:pStyle w:val="41"/>
        <w:numPr>
          <w:ilvl w:val="0"/>
          <w:numId w:val="4"/>
        </w:numPr>
        <w:shd w:val="clear" w:color="auto" w:fill="auto"/>
        <w:tabs>
          <w:tab w:val="left" w:pos="1028"/>
        </w:tabs>
        <w:spacing w:before="0" w:line="326" w:lineRule="exact"/>
        <w:ind w:left="20" w:right="20" w:firstLine="700"/>
        <w:rPr>
          <w:sz w:val="28"/>
          <w:szCs w:val="28"/>
        </w:rPr>
      </w:pPr>
      <w:r w:rsidRPr="00483154">
        <w:rPr>
          <w:rStyle w:val="af2"/>
          <w:sz w:val="28"/>
          <w:szCs w:val="28"/>
        </w:rPr>
        <w:t>Фрустрация</w:t>
      </w:r>
      <w:r w:rsidRPr="00483154">
        <w:rPr>
          <w:rStyle w:val="af3"/>
          <w:sz w:val="28"/>
          <w:szCs w:val="28"/>
        </w:rPr>
        <w:t xml:space="preserve"> (Ф)</w:t>
      </w:r>
      <w:r w:rsidRPr="00483154">
        <w:rPr>
          <w:sz w:val="28"/>
          <w:szCs w:val="28"/>
        </w:rPr>
        <w:t xml:space="preserve"> - состояние, обусловленное невозможностью реализации намерений и удовлетворения потребностей, возникающее при наличии реальных или мнимых непреодолимых препятствий на пути к некоей цели.</w:t>
      </w:r>
    </w:p>
    <w:p w:rsidR="008A2D03" w:rsidRPr="00483154" w:rsidRDefault="00B63D95">
      <w:pPr>
        <w:pStyle w:val="41"/>
        <w:shd w:val="clear" w:color="auto" w:fill="auto"/>
        <w:spacing w:before="0"/>
        <w:ind w:left="20" w:right="20" w:firstLine="700"/>
        <w:rPr>
          <w:sz w:val="28"/>
          <w:szCs w:val="28"/>
        </w:rPr>
      </w:pPr>
      <w:r w:rsidRPr="00483154">
        <w:rPr>
          <w:sz w:val="28"/>
          <w:szCs w:val="28"/>
        </w:rPr>
        <w:t>Таким образом, часть обучающихся, у которых превышены показатели по факторам риска и выходят за пределы региональных норм, в большей степени, по их субъективным ощущениям, находятся под воздействием некоторых нежелательных факторов, которые могут сработать или не сработать.</w:t>
      </w:r>
    </w:p>
    <w:p w:rsidR="008A2D03" w:rsidRPr="00483154" w:rsidRDefault="00B63D95">
      <w:pPr>
        <w:pStyle w:val="41"/>
        <w:shd w:val="clear" w:color="auto" w:fill="auto"/>
        <w:spacing w:before="0"/>
        <w:ind w:left="120" w:right="60" w:firstLine="560"/>
        <w:rPr>
          <w:sz w:val="28"/>
          <w:szCs w:val="28"/>
        </w:rPr>
      </w:pPr>
      <w:r w:rsidRPr="00483154">
        <w:rPr>
          <w:sz w:val="28"/>
          <w:szCs w:val="28"/>
        </w:rPr>
        <w:t>Фактически речь идет о двух сторонах риска. С одной стороны, это риск для общества, который создают дети данной категории, поскольку их поведение может противоречить общепринятым нормам и правилам. С другой стороны (и это прежде всего!) - наличие риска, которому постоянно подвергаются они сами: риска потери жизни, здоровья, нормальных условий для полноценного развития и т. д.</w:t>
      </w:r>
    </w:p>
    <w:p w:rsidR="008A2D03" w:rsidRPr="00483154" w:rsidRDefault="00B63D95" w:rsidP="009379AF">
      <w:pPr>
        <w:pStyle w:val="41"/>
        <w:shd w:val="clear" w:color="auto" w:fill="auto"/>
        <w:spacing w:before="0"/>
        <w:ind w:left="120" w:right="60" w:firstLine="560"/>
        <w:rPr>
          <w:sz w:val="28"/>
          <w:szCs w:val="28"/>
        </w:rPr>
      </w:pPr>
      <w:r w:rsidRPr="00483154">
        <w:rPr>
          <w:sz w:val="28"/>
          <w:szCs w:val="28"/>
        </w:rPr>
        <w:t>Важно помнить, что само по себе наличие какого-либо из перечисленных факторов ни в коей мере не указывает на предрасположенность к деструктивному поведению, но сочетание индивидуально-психологических особенностей при наличии личностно травмирующей ситуации или действии неблагоприятных социально-средовых условий могут повлиять на формирование стратегии поведения.</w:t>
      </w:r>
    </w:p>
    <w:p w:rsidR="008A2D03" w:rsidRPr="00257184" w:rsidRDefault="00E16527">
      <w:pPr>
        <w:pStyle w:val="44"/>
        <w:keepNext/>
        <w:keepLines/>
        <w:shd w:val="clear" w:color="auto" w:fill="auto"/>
        <w:spacing w:after="64" w:line="280" w:lineRule="exact"/>
        <w:ind w:left="120" w:firstLine="0"/>
        <w:rPr>
          <w:rFonts w:ascii="Times New Roman" w:hAnsi="Times New Roman" w:cs="Times New Roman"/>
          <w:b/>
        </w:rPr>
      </w:pPr>
      <w:bookmarkStart w:id="41" w:name="bookmark42"/>
      <w:bookmarkStart w:id="42" w:name="bookmark43"/>
      <w:r>
        <w:rPr>
          <w:rFonts w:ascii="Times New Roman" w:hAnsi="Times New Roman" w:cs="Times New Roman"/>
          <w:b/>
        </w:rPr>
        <w:t xml:space="preserve">        </w:t>
      </w:r>
      <w:r w:rsidR="00B63D95" w:rsidRPr="00257184">
        <w:rPr>
          <w:rFonts w:ascii="Times New Roman" w:hAnsi="Times New Roman" w:cs="Times New Roman"/>
          <w:b/>
        </w:rPr>
        <w:t>Фактор риска - потребность в одобрении</w:t>
      </w:r>
      <w:bookmarkEnd w:id="41"/>
      <w:bookmarkEnd w:id="42"/>
    </w:p>
    <w:p w:rsidR="008A2D03" w:rsidRPr="00483154" w:rsidRDefault="00B63D95">
      <w:pPr>
        <w:pStyle w:val="41"/>
        <w:shd w:val="clear" w:color="auto" w:fill="auto"/>
        <w:spacing w:before="0"/>
        <w:ind w:left="120" w:right="60" w:firstLine="560"/>
        <w:rPr>
          <w:sz w:val="28"/>
          <w:szCs w:val="28"/>
        </w:rPr>
      </w:pPr>
      <w:r w:rsidRPr="00483154">
        <w:rPr>
          <w:sz w:val="28"/>
          <w:szCs w:val="28"/>
        </w:rPr>
        <w:t>Среди обстоятельств, увеличивающих шансы индивида на возможность формирования деструктивного поведения, была выделена потребность в одобрении. Напоминаем, потребность в одобрении - это желание получать позитивный отклик в ответ на свое поведение.</w:t>
      </w:r>
    </w:p>
    <w:p w:rsidR="008A2D03" w:rsidRPr="00483154" w:rsidRDefault="00B63D95">
      <w:pPr>
        <w:pStyle w:val="41"/>
        <w:shd w:val="clear" w:color="auto" w:fill="auto"/>
        <w:spacing w:before="0"/>
        <w:ind w:left="120" w:right="60" w:firstLine="560"/>
        <w:rPr>
          <w:sz w:val="28"/>
          <w:szCs w:val="28"/>
        </w:rPr>
      </w:pPr>
      <w:r w:rsidRPr="00483154">
        <w:rPr>
          <w:sz w:val="28"/>
          <w:szCs w:val="28"/>
        </w:rPr>
        <w:t>В гипертрофированном виде потребность в одобрении переходит в неразборчивое стремление угождать и нравиться всем подряд, лгать, создавать о себе преувеличенно хорошее мнение с целью быть принятым (понравиться).</w:t>
      </w:r>
    </w:p>
    <w:p w:rsidR="008A2D03" w:rsidRPr="00483154" w:rsidRDefault="00B63D95">
      <w:pPr>
        <w:pStyle w:val="41"/>
        <w:shd w:val="clear" w:color="auto" w:fill="auto"/>
        <w:spacing w:before="0"/>
        <w:ind w:left="120" w:right="60" w:firstLine="560"/>
        <w:rPr>
          <w:sz w:val="28"/>
          <w:szCs w:val="28"/>
        </w:rPr>
      </w:pPr>
      <w:r w:rsidRPr="00483154">
        <w:rPr>
          <w:sz w:val="28"/>
          <w:szCs w:val="28"/>
        </w:rPr>
        <w:t>В гипотрофированном виде потребность выражается в самоуверенности, категоричности, непринятии традиционных социальных норм.</w:t>
      </w:r>
    </w:p>
    <w:p w:rsidR="008A2D03" w:rsidRPr="00483154" w:rsidRDefault="00B63D95">
      <w:pPr>
        <w:pStyle w:val="41"/>
        <w:shd w:val="clear" w:color="auto" w:fill="auto"/>
        <w:spacing w:before="0"/>
        <w:ind w:left="120" w:right="60" w:firstLine="560"/>
        <w:rPr>
          <w:sz w:val="28"/>
          <w:szCs w:val="28"/>
        </w:rPr>
      </w:pPr>
      <w:r w:rsidRPr="00483154">
        <w:rPr>
          <w:sz w:val="28"/>
          <w:szCs w:val="28"/>
        </w:rPr>
        <w:t>Среди основных причин гипо, гипертрофии потребности в одобрении можно назвать наличие дефицита уважения, принадлежности и принятия. Известно, что внутреннее ощущение уважения, принадлежности и принятия формируется в процессе развития и выражается в стремлении человека знать, что он способен справляться с встающими перед ним задачами и требованиями, испытывать чувство, что он является личностью и быть уверенным, что окружающие люди признают и ценят то, что он делает.</w:t>
      </w:r>
    </w:p>
    <w:p w:rsidR="00E16527" w:rsidRDefault="00B63D95">
      <w:pPr>
        <w:pStyle w:val="41"/>
        <w:shd w:val="clear" w:color="auto" w:fill="auto"/>
        <w:spacing w:before="0"/>
        <w:ind w:left="120" w:right="60" w:firstLine="700"/>
        <w:rPr>
          <w:sz w:val="28"/>
          <w:szCs w:val="28"/>
        </w:rPr>
      </w:pPr>
      <w:r w:rsidRPr="00483154">
        <w:rPr>
          <w:sz w:val="28"/>
          <w:szCs w:val="28"/>
        </w:rPr>
        <w:t xml:space="preserve">Удовлетворение потребности в уважении порождает у человека, как утверждает Маслоу, «чувство уверенности в себе, чувство собственной значимости, силы, адекватности, чувство, что он полезен и необходим в этом мире». </w:t>
      </w:r>
      <w:r w:rsidR="00E16527">
        <w:rPr>
          <w:sz w:val="28"/>
          <w:szCs w:val="28"/>
        </w:rPr>
        <w:t xml:space="preserve">  </w:t>
      </w:r>
    </w:p>
    <w:p w:rsidR="008A2D03" w:rsidRPr="00483154" w:rsidRDefault="00B63D95">
      <w:pPr>
        <w:pStyle w:val="41"/>
        <w:shd w:val="clear" w:color="auto" w:fill="auto"/>
        <w:spacing w:before="0"/>
        <w:ind w:left="120" w:right="60" w:firstLine="700"/>
        <w:rPr>
          <w:sz w:val="28"/>
          <w:szCs w:val="28"/>
        </w:rPr>
      </w:pPr>
      <w:r w:rsidRPr="00483154">
        <w:rPr>
          <w:sz w:val="28"/>
          <w:szCs w:val="28"/>
        </w:rPr>
        <w:lastRenderedPageBreak/>
        <w:t>Неудовлетворенная потребность вызывает у человека чувство униженности, слабости, беспомощности, которые, в свою очередь, служат причиной того, что человек старается компенсировать тем или иным способом этот дефицит.</w:t>
      </w:r>
    </w:p>
    <w:p w:rsidR="008A2D03" w:rsidRPr="00483154" w:rsidRDefault="00B63D95">
      <w:pPr>
        <w:pStyle w:val="41"/>
        <w:shd w:val="clear" w:color="auto" w:fill="auto"/>
        <w:spacing w:before="0" w:after="296"/>
        <w:ind w:left="120" w:right="60" w:firstLine="560"/>
        <w:rPr>
          <w:sz w:val="28"/>
          <w:szCs w:val="28"/>
        </w:rPr>
      </w:pPr>
      <w:r w:rsidRPr="00483154">
        <w:rPr>
          <w:sz w:val="28"/>
          <w:szCs w:val="28"/>
        </w:rPr>
        <w:t>Соответственно, при гипо или гипертрофии потребности формируются определенные поведенческие паттерны.</w:t>
      </w:r>
    </w:p>
    <w:tbl>
      <w:tblPr>
        <w:tblW w:w="0" w:type="auto"/>
        <w:jc w:val="center"/>
        <w:tblLayout w:type="fixed"/>
        <w:tblCellMar>
          <w:left w:w="10" w:type="dxa"/>
          <w:right w:w="10" w:type="dxa"/>
        </w:tblCellMar>
        <w:tblLook w:val="04A0" w:firstRow="1" w:lastRow="0" w:firstColumn="1" w:lastColumn="0" w:noHBand="0" w:noVBand="1"/>
      </w:tblPr>
      <w:tblGrid>
        <w:gridCol w:w="1853"/>
        <w:gridCol w:w="8337"/>
      </w:tblGrid>
      <w:tr w:rsidR="008A2D03" w:rsidRPr="009379AF" w:rsidTr="003030FD">
        <w:trPr>
          <w:trHeight w:val="307"/>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8A2D03" w:rsidRPr="009379AF" w:rsidRDefault="00B63D95">
            <w:pPr>
              <w:pStyle w:val="24"/>
              <w:framePr w:wrap="notBeside" w:vAnchor="text" w:hAnchor="text" w:xAlign="center" w:y="1"/>
              <w:shd w:val="clear" w:color="auto" w:fill="auto"/>
              <w:spacing w:after="0" w:line="240" w:lineRule="auto"/>
              <w:ind w:left="400"/>
              <w:jc w:val="left"/>
              <w:rPr>
                <w:sz w:val="24"/>
                <w:szCs w:val="24"/>
              </w:rPr>
            </w:pPr>
            <w:r w:rsidRPr="009379AF">
              <w:rPr>
                <w:sz w:val="24"/>
                <w:szCs w:val="24"/>
              </w:rPr>
              <w:t>Уровень</w:t>
            </w:r>
          </w:p>
        </w:tc>
        <w:tc>
          <w:tcPr>
            <w:tcW w:w="8337" w:type="dxa"/>
            <w:tcBorders>
              <w:top w:val="single" w:sz="4" w:space="0" w:color="auto"/>
              <w:left w:val="single" w:sz="4" w:space="0" w:color="auto"/>
              <w:bottom w:val="single" w:sz="4" w:space="0" w:color="auto"/>
              <w:right w:val="single" w:sz="4" w:space="0" w:color="auto"/>
            </w:tcBorders>
            <w:shd w:val="clear" w:color="auto" w:fill="FFFFFF"/>
          </w:tcPr>
          <w:p w:rsidR="008A2D03" w:rsidRPr="009379AF" w:rsidRDefault="00B63D95">
            <w:pPr>
              <w:pStyle w:val="24"/>
              <w:framePr w:wrap="notBeside" w:vAnchor="text" w:hAnchor="text" w:xAlign="center" w:y="1"/>
              <w:shd w:val="clear" w:color="auto" w:fill="auto"/>
              <w:spacing w:after="0" w:line="240" w:lineRule="auto"/>
              <w:ind w:left="3700"/>
              <w:jc w:val="left"/>
              <w:rPr>
                <w:sz w:val="24"/>
                <w:szCs w:val="24"/>
              </w:rPr>
            </w:pPr>
            <w:r w:rsidRPr="009379AF">
              <w:rPr>
                <w:sz w:val="24"/>
                <w:szCs w:val="24"/>
              </w:rPr>
              <w:t>Описание</w:t>
            </w:r>
          </w:p>
        </w:tc>
      </w:tr>
      <w:tr w:rsidR="008A2D03" w:rsidRPr="009379AF" w:rsidTr="003030FD">
        <w:trPr>
          <w:trHeight w:val="984"/>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8A2D03" w:rsidRPr="009379AF" w:rsidRDefault="00B63D95">
            <w:pPr>
              <w:pStyle w:val="160"/>
              <w:framePr w:wrap="notBeside" w:vAnchor="text" w:hAnchor="text" w:xAlign="center" w:y="1"/>
              <w:shd w:val="clear" w:color="auto" w:fill="auto"/>
              <w:spacing w:line="240" w:lineRule="auto"/>
              <w:ind w:left="180"/>
              <w:rPr>
                <w:sz w:val="24"/>
                <w:szCs w:val="24"/>
              </w:rPr>
            </w:pPr>
            <w:r w:rsidRPr="009379AF">
              <w:rPr>
                <w:sz w:val="24"/>
                <w:szCs w:val="24"/>
              </w:rPr>
              <w:t>Повышенный</w:t>
            </w:r>
          </w:p>
        </w:tc>
        <w:tc>
          <w:tcPr>
            <w:tcW w:w="8337" w:type="dxa"/>
            <w:tcBorders>
              <w:top w:val="single" w:sz="4" w:space="0" w:color="auto"/>
              <w:left w:val="single" w:sz="4" w:space="0" w:color="auto"/>
              <w:bottom w:val="single" w:sz="4" w:space="0" w:color="auto"/>
              <w:right w:val="single" w:sz="4" w:space="0" w:color="auto"/>
            </w:tcBorders>
            <w:shd w:val="clear" w:color="auto" w:fill="FFFFFF"/>
          </w:tcPr>
          <w:p w:rsidR="008A2D03" w:rsidRPr="009379AF" w:rsidRDefault="00B63D95">
            <w:pPr>
              <w:pStyle w:val="160"/>
              <w:framePr w:wrap="notBeside" w:vAnchor="text" w:hAnchor="text" w:xAlign="center" w:y="1"/>
              <w:numPr>
                <w:ilvl w:val="0"/>
                <w:numId w:val="5"/>
              </w:numPr>
              <w:shd w:val="clear" w:color="auto" w:fill="auto"/>
              <w:tabs>
                <w:tab w:val="left" w:pos="523"/>
              </w:tabs>
              <w:spacing w:line="293" w:lineRule="exact"/>
              <w:ind w:left="240"/>
              <w:rPr>
                <w:sz w:val="24"/>
                <w:szCs w:val="24"/>
              </w:rPr>
            </w:pPr>
            <w:r w:rsidRPr="009379AF">
              <w:rPr>
                <w:sz w:val="24"/>
                <w:szCs w:val="24"/>
              </w:rPr>
              <w:t>Стремится быть принятым, пусть даже и вопреки своим интересам.</w:t>
            </w:r>
          </w:p>
          <w:p w:rsidR="008A2D03" w:rsidRPr="009379AF" w:rsidRDefault="00B63D95">
            <w:pPr>
              <w:pStyle w:val="160"/>
              <w:framePr w:wrap="notBeside" w:vAnchor="text" w:hAnchor="text" w:xAlign="center" w:y="1"/>
              <w:numPr>
                <w:ilvl w:val="0"/>
                <w:numId w:val="5"/>
              </w:numPr>
              <w:shd w:val="clear" w:color="auto" w:fill="auto"/>
              <w:tabs>
                <w:tab w:val="left" w:pos="514"/>
              </w:tabs>
              <w:spacing w:line="293" w:lineRule="exact"/>
              <w:ind w:left="240"/>
              <w:rPr>
                <w:sz w:val="24"/>
                <w:szCs w:val="24"/>
              </w:rPr>
            </w:pPr>
            <w:r w:rsidRPr="009379AF">
              <w:rPr>
                <w:sz w:val="24"/>
                <w:szCs w:val="24"/>
              </w:rPr>
              <w:t>Проявляет повышенную чувствительность к критике.</w:t>
            </w:r>
          </w:p>
          <w:p w:rsidR="008A2D03" w:rsidRPr="009379AF" w:rsidRDefault="00B63D95">
            <w:pPr>
              <w:pStyle w:val="160"/>
              <w:framePr w:wrap="notBeside" w:vAnchor="text" w:hAnchor="text" w:xAlign="center" w:y="1"/>
              <w:numPr>
                <w:ilvl w:val="0"/>
                <w:numId w:val="5"/>
              </w:numPr>
              <w:shd w:val="clear" w:color="auto" w:fill="auto"/>
              <w:tabs>
                <w:tab w:val="left" w:pos="523"/>
              </w:tabs>
              <w:spacing w:line="293" w:lineRule="exact"/>
              <w:ind w:left="240"/>
              <w:rPr>
                <w:sz w:val="24"/>
                <w:szCs w:val="24"/>
              </w:rPr>
            </w:pPr>
            <w:r w:rsidRPr="009379AF">
              <w:rPr>
                <w:sz w:val="24"/>
                <w:szCs w:val="24"/>
              </w:rPr>
              <w:t>Тяжело переносит ситуацию проигрыша.</w:t>
            </w:r>
          </w:p>
        </w:tc>
      </w:tr>
      <w:tr w:rsidR="008A2D03" w:rsidRPr="009379AF" w:rsidTr="003030FD">
        <w:trPr>
          <w:trHeight w:val="1498"/>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8A2D03" w:rsidRPr="009379AF" w:rsidRDefault="00B63D95" w:rsidP="003030FD">
            <w:pPr>
              <w:pStyle w:val="160"/>
              <w:framePr w:wrap="notBeside" w:vAnchor="text" w:hAnchor="text" w:xAlign="center" w:y="1"/>
              <w:shd w:val="clear" w:color="auto" w:fill="auto"/>
              <w:spacing w:line="283" w:lineRule="exact"/>
              <w:ind w:right="320"/>
              <w:rPr>
                <w:sz w:val="24"/>
                <w:szCs w:val="24"/>
              </w:rPr>
            </w:pPr>
            <w:r w:rsidRPr="009379AF">
              <w:rPr>
                <w:sz w:val="24"/>
                <w:szCs w:val="24"/>
              </w:rPr>
              <w:t>Средний (норма)</w:t>
            </w:r>
          </w:p>
        </w:tc>
        <w:tc>
          <w:tcPr>
            <w:tcW w:w="8337" w:type="dxa"/>
            <w:tcBorders>
              <w:top w:val="single" w:sz="4" w:space="0" w:color="auto"/>
              <w:left w:val="single" w:sz="4" w:space="0" w:color="auto"/>
              <w:bottom w:val="single" w:sz="4" w:space="0" w:color="auto"/>
              <w:right w:val="single" w:sz="4" w:space="0" w:color="auto"/>
            </w:tcBorders>
            <w:shd w:val="clear" w:color="auto" w:fill="FFFFFF"/>
          </w:tcPr>
          <w:p w:rsidR="008A2D03" w:rsidRPr="009379AF" w:rsidRDefault="00B63D95">
            <w:pPr>
              <w:pStyle w:val="160"/>
              <w:framePr w:wrap="notBeside" w:vAnchor="text" w:hAnchor="text" w:xAlign="center" w:y="1"/>
              <w:numPr>
                <w:ilvl w:val="0"/>
                <w:numId w:val="6"/>
              </w:numPr>
              <w:shd w:val="clear" w:color="auto" w:fill="auto"/>
              <w:tabs>
                <w:tab w:val="left" w:pos="518"/>
              </w:tabs>
              <w:spacing w:line="278" w:lineRule="exact"/>
              <w:jc w:val="both"/>
              <w:rPr>
                <w:sz w:val="24"/>
                <w:szCs w:val="24"/>
              </w:rPr>
            </w:pPr>
            <w:r w:rsidRPr="009379AF">
              <w:rPr>
                <w:sz w:val="24"/>
                <w:szCs w:val="24"/>
              </w:rPr>
              <w:t>Хочет выглядеть в глазах окружающих адекватно (т.е. казаться таким, каким является на самом деле).</w:t>
            </w:r>
          </w:p>
          <w:p w:rsidR="008A2D03" w:rsidRPr="009379AF" w:rsidRDefault="00B63D95">
            <w:pPr>
              <w:pStyle w:val="160"/>
              <w:framePr w:wrap="notBeside" w:vAnchor="text" w:hAnchor="text" w:xAlign="center" w:y="1"/>
              <w:numPr>
                <w:ilvl w:val="0"/>
                <w:numId w:val="6"/>
              </w:numPr>
              <w:shd w:val="clear" w:color="auto" w:fill="auto"/>
              <w:tabs>
                <w:tab w:val="left" w:pos="523"/>
              </w:tabs>
              <w:spacing w:after="60" w:line="240" w:lineRule="auto"/>
              <w:jc w:val="both"/>
              <w:rPr>
                <w:sz w:val="24"/>
                <w:szCs w:val="24"/>
              </w:rPr>
            </w:pPr>
            <w:r w:rsidRPr="009379AF">
              <w:rPr>
                <w:sz w:val="24"/>
                <w:szCs w:val="24"/>
              </w:rPr>
              <w:t>Самостоятелен в суждениях о себе.</w:t>
            </w:r>
          </w:p>
          <w:p w:rsidR="008A2D03" w:rsidRPr="009379AF" w:rsidRDefault="00B63D95">
            <w:pPr>
              <w:pStyle w:val="160"/>
              <w:framePr w:wrap="notBeside" w:vAnchor="text" w:hAnchor="text" w:xAlign="center" w:y="1"/>
              <w:numPr>
                <w:ilvl w:val="0"/>
                <w:numId w:val="6"/>
              </w:numPr>
              <w:shd w:val="clear" w:color="auto" w:fill="auto"/>
              <w:tabs>
                <w:tab w:val="left" w:pos="523"/>
              </w:tabs>
              <w:spacing w:before="60" w:line="274" w:lineRule="exact"/>
              <w:jc w:val="both"/>
              <w:rPr>
                <w:sz w:val="24"/>
                <w:szCs w:val="24"/>
              </w:rPr>
            </w:pPr>
            <w:r w:rsidRPr="009379AF">
              <w:rPr>
                <w:sz w:val="24"/>
                <w:szCs w:val="24"/>
              </w:rPr>
              <w:t>Обращает внимание на мнение о себе других людей, если оно расходится с собственными представлениями.</w:t>
            </w:r>
          </w:p>
        </w:tc>
      </w:tr>
      <w:tr w:rsidR="008A2D03" w:rsidRPr="009379AF" w:rsidTr="003030FD">
        <w:trPr>
          <w:trHeight w:val="984"/>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8A2D03" w:rsidRPr="009379AF" w:rsidRDefault="00B63D95">
            <w:pPr>
              <w:pStyle w:val="160"/>
              <w:framePr w:wrap="notBeside" w:vAnchor="text" w:hAnchor="text" w:xAlign="center" w:y="1"/>
              <w:shd w:val="clear" w:color="auto" w:fill="auto"/>
              <w:spacing w:line="240" w:lineRule="auto"/>
              <w:ind w:right="320"/>
              <w:jc w:val="right"/>
              <w:rPr>
                <w:sz w:val="24"/>
                <w:szCs w:val="24"/>
              </w:rPr>
            </w:pPr>
            <w:r w:rsidRPr="009379AF">
              <w:rPr>
                <w:sz w:val="24"/>
                <w:szCs w:val="24"/>
              </w:rPr>
              <w:t>Пониженный</w:t>
            </w:r>
          </w:p>
        </w:tc>
        <w:tc>
          <w:tcPr>
            <w:tcW w:w="8337" w:type="dxa"/>
            <w:tcBorders>
              <w:top w:val="single" w:sz="4" w:space="0" w:color="auto"/>
              <w:left w:val="single" w:sz="4" w:space="0" w:color="auto"/>
              <w:bottom w:val="single" w:sz="4" w:space="0" w:color="auto"/>
              <w:right w:val="single" w:sz="4" w:space="0" w:color="auto"/>
            </w:tcBorders>
            <w:shd w:val="clear" w:color="auto" w:fill="FFFFFF"/>
          </w:tcPr>
          <w:p w:rsidR="008A2D03" w:rsidRPr="009379AF" w:rsidRDefault="00B63D95">
            <w:pPr>
              <w:pStyle w:val="160"/>
              <w:framePr w:wrap="notBeside" w:vAnchor="text" w:hAnchor="text" w:xAlign="center" w:y="1"/>
              <w:numPr>
                <w:ilvl w:val="0"/>
                <w:numId w:val="7"/>
              </w:numPr>
              <w:shd w:val="clear" w:color="auto" w:fill="auto"/>
              <w:tabs>
                <w:tab w:val="left" w:pos="523"/>
              </w:tabs>
              <w:spacing w:line="293" w:lineRule="exact"/>
              <w:jc w:val="both"/>
              <w:rPr>
                <w:sz w:val="24"/>
                <w:szCs w:val="24"/>
              </w:rPr>
            </w:pPr>
            <w:r w:rsidRPr="009379AF">
              <w:rPr>
                <w:sz w:val="24"/>
                <w:szCs w:val="24"/>
              </w:rPr>
              <w:t>Стремится к независимости, не желает быть таким «как все».</w:t>
            </w:r>
          </w:p>
          <w:p w:rsidR="008A2D03" w:rsidRPr="009379AF" w:rsidRDefault="00B63D95">
            <w:pPr>
              <w:pStyle w:val="160"/>
              <w:framePr w:wrap="notBeside" w:vAnchor="text" w:hAnchor="text" w:xAlign="center" w:y="1"/>
              <w:numPr>
                <w:ilvl w:val="0"/>
                <w:numId w:val="7"/>
              </w:numPr>
              <w:shd w:val="clear" w:color="auto" w:fill="auto"/>
              <w:tabs>
                <w:tab w:val="left" w:pos="523"/>
              </w:tabs>
              <w:spacing w:line="293" w:lineRule="exact"/>
              <w:jc w:val="both"/>
              <w:rPr>
                <w:sz w:val="24"/>
                <w:szCs w:val="24"/>
              </w:rPr>
            </w:pPr>
            <w:r w:rsidRPr="009379AF">
              <w:rPr>
                <w:sz w:val="24"/>
                <w:szCs w:val="24"/>
              </w:rPr>
              <w:t>Самоуверен и категоричность суждений в свой адрес.</w:t>
            </w:r>
          </w:p>
          <w:p w:rsidR="008A2D03" w:rsidRPr="009379AF" w:rsidRDefault="00B63D95">
            <w:pPr>
              <w:pStyle w:val="160"/>
              <w:framePr w:wrap="notBeside" w:vAnchor="text" w:hAnchor="text" w:xAlign="center" w:y="1"/>
              <w:numPr>
                <w:ilvl w:val="0"/>
                <w:numId w:val="7"/>
              </w:numPr>
              <w:shd w:val="clear" w:color="auto" w:fill="auto"/>
              <w:tabs>
                <w:tab w:val="left" w:pos="514"/>
              </w:tabs>
              <w:spacing w:line="293" w:lineRule="exact"/>
              <w:jc w:val="both"/>
              <w:rPr>
                <w:sz w:val="24"/>
                <w:szCs w:val="24"/>
              </w:rPr>
            </w:pPr>
            <w:r w:rsidRPr="009379AF">
              <w:rPr>
                <w:sz w:val="24"/>
                <w:szCs w:val="24"/>
              </w:rPr>
              <w:t>Непринятие традиционных социальных норм.</w:t>
            </w:r>
          </w:p>
        </w:tc>
      </w:tr>
    </w:tbl>
    <w:p w:rsidR="008A2D03" w:rsidRPr="00483154" w:rsidRDefault="00B63D95">
      <w:pPr>
        <w:pStyle w:val="41"/>
        <w:shd w:val="clear" w:color="auto" w:fill="auto"/>
        <w:spacing w:before="0" w:after="213"/>
        <w:ind w:left="120" w:right="60" w:firstLine="580"/>
        <w:rPr>
          <w:sz w:val="28"/>
          <w:szCs w:val="28"/>
        </w:rPr>
      </w:pPr>
      <w:bookmarkStart w:id="43" w:name="bookmark44"/>
      <w:r w:rsidRPr="00483154">
        <w:rPr>
          <w:sz w:val="28"/>
          <w:szCs w:val="28"/>
        </w:rPr>
        <w:t>В группу повышенного внимания попадают обучающиеся с высоким и низким уровнем потребности в одобрении. При этом при гипотрофии По работа в ОО должна быть направлена, в первую очередь, на формирование ценностных ориентаций и ответственности, в том числе и социальной, важно включить обучающего в социально значимую деятельность. При гипертрофии - на формирование культуры достижений, развитие ассертивности, коммуникативных навыков и обучение самопрезентации.</w:t>
      </w:r>
      <w:bookmarkEnd w:id="43"/>
    </w:p>
    <w:p w:rsidR="008A2D03" w:rsidRPr="003030FD" w:rsidRDefault="0052382C">
      <w:pPr>
        <w:pStyle w:val="44"/>
        <w:keepNext/>
        <w:keepLines/>
        <w:shd w:val="clear" w:color="auto" w:fill="auto"/>
        <w:spacing w:after="54" w:line="280" w:lineRule="exact"/>
        <w:ind w:left="120" w:firstLine="0"/>
        <w:rPr>
          <w:rFonts w:ascii="Times New Roman" w:hAnsi="Times New Roman" w:cs="Times New Roman"/>
          <w:b/>
        </w:rPr>
      </w:pPr>
      <w:bookmarkStart w:id="44" w:name="bookmark45"/>
      <w:r>
        <w:rPr>
          <w:rFonts w:ascii="Times New Roman" w:hAnsi="Times New Roman" w:cs="Times New Roman"/>
        </w:rPr>
        <w:t xml:space="preserve">       </w:t>
      </w:r>
      <w:r w:rsidRPr="003030FD">
        <w:rPr>
          <w:rFonts w:ascii="Times New Roman" w:hAnsi="Times New Roman" w:cs="Times New Roman"/>
          <w:b/>
        </w:rPr>
        <w:t xml:space="preserve">   </w:t>
      </w:r>
      <w:r w:rsidR="00B63D95" w:rsidRPr="003030FD">
        <w:rPr>
          <w:rFonts w:ascii="Times New Roman" w:hAnsi="Times New Roman" w:cs="Times New Roman"/>
          <w:b/>
        </w:rPr>
        <w:t>Фактор риска - подверженность влиянию группы</w:t>
      </w:r>
      <w:bookmarkEnd w:id="44"/>
    </w:p>
    <w:p w:rsidR="008A2D03" w:rsidRPr="00483154" w:rsidRDefault="00B63D95">
      <w:pPr>
        <w:pStyle w:val="41"/>
        <w:shd w:val="clear" w:color="auto" w:fill="auto"/>
        <w:spacing w:before="0"/>
        <w:ind w:left="120" w:right="60" w:firstLine="580"/>
        <w:rPr>
          <w:sz w:val="28"/>
          <w:szCs w:val="28"/>
        </w:rPr>
      </w:pPr>
      <w:r w:rsidRPr="00483154">
        <w:rPr>
          <w:sz w:val="28"/>
          <w:szCs w:val="28"/>
        </w:rPr>
        <w:t>Подверженность влиянию группы - повышенная восприимчивость воздействию группы или ее членов, приводящая к подчинению группе, готовности изменить свое поведение и установки. В психолого-педагогической литературе часто используются термины «конфор</w:t>
      </w:r>
      <w:r w:rsidR="007850C7">
        <w:rPr>
          <w:sz w:val="28"/>
          <w:szCs w:val="28"/>
        </w:rPr>
        <w:t xml:space="preserve">мность», «конформизм» (от </w:t>
      </w:r>
      <w:r w:rsidRPr="00483154">
        <w:rPr>
          <w:sz w:val="28"/>
          <w:szCs w:val="28"/>
        </w:rPr>
        <w:t xml:space="preserve">лат. </w:t>
      </w:r>
      <w:r w:rsidRPr="00483154">
        <w:rPr>
          <w:sz w:val="28"/>
          <w:szCs w:val="28"/>
          <w:lang w:val="en-US"/>
        </w:rPr>
        <w:t>conformis</w:t>
      </w:r>
      <w:r w:rsidRPr="00483154">
        <w:rPr>
          <w:sz w:val="28"/>
          <w:szCs w:val="28"/>
        </w:rPr>
        <w:t xml:space="preserve"> — «подобный», «сообразный») — склонность индивида поддаваться мнению группового большинства при реальном или мнимом давлении группы. Проявляется там, где налицо конфликт между мнением личности и позицией группы.</w:t>
      </w:r>
    </w:p>
    <w:p w:rsidR="008A2D03" w:rsidRDefault="00B63D95">
      <w:pPr>
        <w:pStyle w:val="41"/>
        <w:shd w:val="clear" w:color="auto" w:fill="auto"/>
        <w:spacing w:before="0"/>
        <w:ind w:left="120" w:right="60" w:firstLine="580"/>
        <w:rPr>
          <w:sz w:val="28"/>
          <w:szCs w:val="28"/>
        </w:rPr>
      </w:pPr>
      <w:r w:rsidRPr="00483154">
        <w:rPr>
          <w:sz w:val="28"/>
          <w:szCs w:val="28"/>
        </w:rPr>
        <w:t>В ходе исследований А. В. Петровским было доказано, что альтернативой конформизму выступает не нонконформизм (его искаженная форма), а коллективистическое самоопределение личности, то есть поведение, основанное не на неосознаваемом подчинении чужому влиянию, а на самоопределении индивида, на своеобразной фильтрации воздействия группы. При осуществлении индивидом группового выбора, он отвергает воздействие, которое ему не подходит, и принимает то мнение или поведение других членов коллектива, которое считает нужным, в зависимости от множества факторов (собственных оценок, убеждений, идеалов).</w:t>
      </w:r>
    </w:p>
    <w:p w:rsidR="00E16527" w:rsidRPr="00483154" w:rsidRDefault="00E16527">
      <w:pPr>
        <w:pStyle w:val="41"/>
        <w:shd w:val="clear" w:color="auto" w:fill="auto"/>
        <w:spacing w:before="0"/>
        <w:ind w:left="120" w:right="60" w:firstLine="580"/>
        <w:rPr>
          <w:sz w:val="28"/>
          <w:szCs w:val="28"/>
        </w:rPr>
      </w:pPr>
    </w:p>
    <w:p w:rsidR="007850C7" w:rsidRDefault="007850C7">
      <w:pPr>
        <w:pStyle w:val="41"/>
        <w:shd w:val="clear" w:color="auto" w:fill="auto"/>
        <w:spacing w:before="0"/>
        <w:ind w:left="120" w:firstLine="580"/>
        <w:rPr>
          <w:b/>
          <w:sz w:val="28"/>
          <w:szCs w:val="28"/>
        </w:rPr>
      </w:pPr>
    </w:p>
    <w:p w:rsidR="007850C7" w:rsidRDefault="007850C7">
      <w:pPr>
        <w:pStyle w:val="41"/>
        <w:shd w:val="clear" w:color="auto" w:fill="auto"/>
        <w:spacing w:before="0"/>
        <w:ind w:left="120" w:firstLine="580"/>
        <w:rPr>
          <w:b/>
          <w:sz w:val="28"/>
          <w:szCs w:val="28"/>
        </w:rPr>
      </w:pPr>
    </w:p>
    <w:p w:rsidR="008A2D03" w:rsidRPr="003030FD" w:rsidRDefault="00B63D95">
      <w:pPr>
        <w:pStyle w:val="41"/>
        <w:shd w:val="clear" w:color="auto" w:fill="auto"/>
        <w:spacing w:before="0"/>
        <w:ind w:left="120" w:firstLine="580"/>
        <w:rPr>
          <w:b/>
          <w:sz w:val="28"/>
          <w:szCs w:val="28"/>
        </w:rPr>
      </w:pPr>
      <w:r w:rsidRPr="003030FD">
        <w:rPr>
          <w:b/>
          <w:sz w:val="28"/>
          <w:szCs w:val="28"/>
        </w:rPr>
        <w:t>Различают два вида конформности:</w:t>
      </w:r>
    </w:p>
    <w:p w:rsidR="008A2D03" w:rsidRPr="00483154" w:rsidRDefault="00B63D95">
      <w:pPr>
        <w:pStyle w:val="41"/>
        <w:numPr>
          <w:ilvl w:val="0"/>
          <w:numId w:val="8"/>
        </w:numPr>
        <w:shd w:val="clear" w:color="auto" w:fill="auto"/>
        <w:tabs>
          <w:tab w:val="left" w:pos="936"/>
        </w:tabs>
        <w:spacing w:before="0"/>
        <w:ind w:left="120" w:right="60" w:firstLine="580"/>
        <w:rPr>
          <w:sz w:val="28"/>
          <w:szCs w:val="28"/>
        </w:rPr>
      </w:pPr>
      <w:r w:rsidRPr="00483154">
        <w:rPr>
          <w:sz w:val="28"/>
          <w:szCs w:val="28"/>
        </w:rPr>
        <w:lastRenderedPageBreak/>
        <w:t>Внутренняя, когда часть индивидов воспринимает мнение группы как свое собственное и придерживается их даже за пределами группы.</w:t>
      </w:r>
    </w:p>
    <w:p w:rsidR="008A2D03" w:rsidRPr="00483154" w:rsidRDefault="00B63D95">
      <w:pPr>
        <w:pStyle w:val="41"/>
        <w:shd w:val="clear" w:color="auto" w:fill="auto"/>
        <w:spacing w:before="0"/>
        <w:ind w:left="120" w:firstLine="580"/>
        <w:rPr>
          <w:sz w:val="28"/>
          <w:szCs w:val="28"/>
        </w:rPr>
      </w:pPr>
      <w:r w:rsidRPr="00483154">
        <w:rPr>
          <w:sz w:val="28"/>
          <w:szCs w:val="28"/>
        </w:rPr>
        <w:t>Существуют такие виды внутреннего подчинения:</w:t>
      </w:r>
    </w:p>
    <w:p w:rsidR="008A2D03" w:rsidRPr="00483154" w:rsidRDefault="00B63D95">
      <w:pPr>
        <w:pStyle w:val="41"/>
        <w:numPr>
          <w:ilvl w:val="0"/>
          <w:numId w:val="9"/>
        </w:numPr>
        <w:shd w:val="clear" w:color="auto" w:fill="auto"/>
        <w:tabs>
          <w:tab w:val="left" w:pos="1405"/>
        </w:tabs>
        <w:spacing w:before="0" w:line="326" w:lineRule="exact"/>
        <w:ind w:left="1400" w:right="60" w:hanging="360"/>
        <w:jc w:val="left"/>
        <w:rPr>
          <w:sz w:val="28"/>
          <w:szCs w:val="28"/>
        </w:rPr>
      </w:pPr>
      <w:r w:rsidRPr="00483154">
        <w:rPr>
          <w:sz w:val="28"/>
          <w:szCs w:val="28"/>
        </w:rPr>
        <w:t>бездумное принятие неправил</w:t>
      </w:r>
      <w:r w:rsidR="0052382C">
        <w:rPr>
          <w:sz w:val="28"/>
          <w:szCs w:val="28"/>
        </w:rPr>
        <w:t xml:space="preserve">ьного мнения группы по принципу </w:t>
      </w:r>
      <w:r w:rsidRPr="00483154">
        <w:rPr>
          <w:sz w:val="28"/>
          <w:szCs w:val="28"/>
        </w:rPr>
        <w:t>«большинство всегда право»;</w:t>
      </w:r>
    </w:p>
    <w:p w:rsidR="008A2D03" w:rsidRPr="00483154" w:rsidRDefault="00B63D95">
      <w:pPr>
        <w:pStyle w:val="41"/>
        <w:numPr>
          <w:ilvl w:val="0"/>
          <w:numId w:val="9"/>
        </w:numPr>
        <w:shd w:val="clear" w:color="auto" w:fill="auto"/>
        <w:tabs>
          <w:tab w:val="left" w:pos="1400"/>
        </w:tabs>
        <w:spacing w:before="0" w:line="326" w:lineRule="exact"/>
        <w:ind w:left="1400" w:right="60" w:hanging="360"/>
        <w:jc w:val="left"/>
        <w:rPr>
          <w:sz w:val="28"/>
          <w:szCs w:val="28"/>
        </w:rPr>
      </w:pPr>
      <w:r w:rsidRPr="00483154">
        <w:rPr>
          <w:sz w:val="28"/>
          <w:szCs w:val="28"/>
        </w:rPr>
        <w:t>принятие мнения группы, но при этом использование собственной логики объяснения сделанного выбора.</w:t>
      </w:r>
    </w:p>
    <w:p w:rsidR="008A2D03" w:rsidRPr="00483154" w:rsidRDefault="00B63D95">
      <w:pPr>
        <w:pStyle w:val="41"/>
        <w:numPr>
          <w:ilvl w:val="1"/>
          <w:numId w:val="9"/>
        </w:numPr>
        <w:shd w:val="clear" w:color="auto" w:fill="auto"/>
        <w:tabs>
          <w:tab w:val="left" w:pos="1142"/>
        </w:tabs>
        <w:spacing w:before="0" w:line="326" w:lineRule="exact"/>
        <w:ind w:left="120" w:right="60" w:firstLine="580"/>
        <w:rPr>
          <w:sz w:val="28"/>
          <w:szCs w:val="28"/>
        </w:rPr>
      </w:pPr>
      <w:r w:rsidRPr="00483154">
        <w:rPr>
          <w:sz w:val="28"/>
          <w:szCs w:val="28"/>
        </w:rPr>
        <w:t>Внешняя проявляющееся в сознательном приспособлении к мнению группы — при этом возможны два варианта самочувствия индивида:</w:t>
      </w:r>
    </w:p>
    <w:p w:rsidR="008A2D03" w:rsidRPr="00483154" w:rsidRDefault="00B63D95">
      <w:pPr>
        <w:pStyle w:val="41"/>
        <w:numPr>
          <w:ilvl w:val="0"/>
          <w:numId w:val="9"/>
        </w:numPr>
        <w:shd w:val="clear" w:color="auto" w:fill="auto"/>
        <w:tabs>
          <w:tab w:val="left" w:pos="1400"/>
        </w:tabs>
        <w:spacing w:before="0" w:line="326" w:lineRule="exact"/>
        <w:ind w:left="1400" w:hanging="360"/>
        <w:jc w:val="left"/>
        <w:rPr>
          <w:sz w:val="28"/>
          <w:szCs w:val="28"/>
        </w:rPr>
      </w:pPr>
      <w:r w:rsidRPr="00483154">
        <w:rPr>
          <w:sz w:val="28"/>
          <w:szCs w:val="28"/>
        </w:rPr>
        <w:t>подчинение сопровождается острым внутренним конфликтом;</w:t>
      </w:r>
    </w:p>
    <w:p w:rsidR="008A2D03" w:rsidRPr="00483154" w:rsidRDefault="00B63D95">
      <w:pPr>
        <w:pStyle w:val="41"/>
        <w:numPr>
          <w:ilvl w:val="0"/>
          <w:numId w:val="9"/>
        </w:numPr>
        <w:shd w:val="clear" w:color="auto" w:fill="auto"/>
        <w:tabs>
          <w:tab w:val="left" w:pos="1420"/>
        </w:tabs>
        <w:spacing w:before="0"/>
        <w:ind w:left="1420" w:right="120" w:hanging="360"/>
        <w:rPr>
          <w:sz w:val="28"/>
          <w:szCs w:val="28"/>
        </w:rPr>
      </w:pPr>
      <w:r w:rsidRPr="00483154">
        <w:rPr>
          <w:sz w:val="28"/>
          <w:szCs w:val="28"/>
        </w:rPr>
        <w:t>приспособление происходит без какого-либо ярко выраженного внутреннего конфликта.</w:t>
      </w:r>
    </w:p>
    <w:p w:rsidR="008A2D03" w:rsidRPr="00483154" w:rsidRDefault="00B63D95">
      <w:pPr>
        <w:pStyle w:val="41"/>
        <w:shd w:val="clear" w:color="auto" w:fill="auto"/>
        <w:spacing w:before="0"/>
        <w:ind w:left="120" w:right="120" w:firstLine="580"/>
        <w:rPr>
          <w:sz w:val="28"/>
          <w:szCs w:val="28"/>
        </w:rPr>
      </w:pPr>
      <w:r w:rsidRPr="00483154">
        <w:rPr>
          <w:sz w:val="28"/>
          <w:szCs w:val="28"/>
        </w:rPr>
        <w:t>Формирование такого поведения обуславливается влиянием множества факторов. Часть из них были исследованы экспериментально, например, Соломоном Ашем выделяются следующие факторы:</w:t>
      </w:r>
    </w:p>
    <w:p w:rsidR="008A2D03" w:rsidRPr="00483154" w:rsidRDefault="00B63D95">
      <w:pPr>
        <w:pStyle w:val="41"/>
        <w:numPr>
          <w:ilvl w:val="0"/>
          <w:numId w:val="9"/>
        </w:numPr>
        <w:shd w:val="clear" w:color="auto" w:fill="auto"/>
        <w:tabs>
          <w:tab w:val="left" w:pos="1420"/>
        </w:tabs>
        <w:spacing w:before="0"/>
        <w:ind w:left="1420" w:right="120" w:hanging="360"/>
        <w:rPr>
          <w:sz w:val="28"/>
          <w:szCs w:val="28"/>
        </w:rPr>
      </w:pPr>
      <w:r w:rsidRPr="00483154">
        <w:rPr>
          <w:sz w:val="28"/>
          <w:szCs w:val="28"/>
        </w:rPr>
        <w:t>индивидуально-психологические особенности индивида (уровень интеллекта, степень внушаемости, устойчивость самооценки, уровень самоуважения, потребность в одобрении);</w:t>
      </w:r>
    </w:p>
    <w:p w:rsidR="008A2D03" w:rsidRPr="00483154" w:rsidRDefault="00B63D95">
      <w:pPr>
        <w:pStyle w:val="41"/>
        <w:numPr>
          <w:ilvl w:val="0"/>
          <w:numId w:val="9"/>
        </w:numPr>
        <w:shd w:val="clear" w:color="auto" w:fill="auto"/>
        <w:tabs>
          <w:tab w:val="left" w:pos="1420"/>
        </w:tabs>
        <w:spacing w:before="0"/>
        <w:ind w:left="1420" w:right="120" w:hanging="360"/>
        <w:rPr>
          <w:sz w:val="28"/>
          <w:szCs w:val="28"/>
        </w:rPr>
      </w:pPr>
      <w:r w:rsidRPr="00483154">
        <w:rPr>
          <w:sz w:val="28"/>
          <w:szCs w:val="28"/>
        </w:rPr>
        <w:t>микросоциальные характеристики индивида (статус и роль индивида в группе, значимость группы для индивида);</w:t>
      </w:r>
    </w:p>
    <w:p w:rsidR="008A2D03" w:rsidRPr="00483154" w:rsidRDefault="00B63D95">
      <w:pPr>
        <w:pStyle w:val="41"/>
        <w:numPr>
          <w:ilvl w:val="0"/>
          <w:numId w:val="9"/>
        </w:numPr>
        <w:shd w:val="clear" w:color="auto" w:fill="auto"/>
        <w:tabs>
          <w:tab w:val="left" w:pos="1425"/>
        </w:tabs>
        <w:spacing w:before="0" w:line="326" w:lineRule="exact"/>
        <w:ind w:left="1420" w:right="120" w:hanging="360"/>
        <w:rPr>
          <w:sz w:val="28"/>
          <w:szCs w:val="28"/>
        </w:rPr>
      </w:pPr>
      <w:r w:rsidRPr="00483154">
        <w:rPr>
          <w:sz w:val="28"/>
          <w:szCs w:val="28"/>
        </w:rPr>
        <w:t>ситуационные характеристики (личностная значимость обсуждаемых проблем для индивида, уровень компетентности индивида и членов сообщества, принимается ли решение публично, в узком кругу или наедине);</w:t>
      </w:r>
    </w:p>
    <w:p w:rsidR="008A2D03" w:rsidRPr="00483154" w:rsidRDefault="00B63D95">
      <w:pPr>
        <w:pStyle w:val="41"/>
        <w:numPr>
          <w:ilvl w:val="0"/>
          <w:numId w:val="9"/>
        </w:numPr>
        <w:shd w:val="clear" w:color="auto" w:fill="auto"/>
        <w:tabs>
          <w:tab w:val="left" w:pos="1425"/>
        </w:tabs>
        <w:spacing w:before="0" w:line="326" w:lineRule="exact"/>
        <w:ind w:left="1420" w:hanging="360"/>
        <w:rPr>
          <w:sz w:val="28"/>
          <w:szCs w:val="28"/>
        </w:rPr>
      </w:pPr>
      <w:r w:rsidRPr="00483154">
        <w:rPr>
          <w:sz w:val="28"/>
          <w:szCs w:val="28"/>
        </w:rPr>
        <w:t>социально-культурные особенности;</w:t>
      </w:r>
    </w:p>
    <w:p w:rsidR="008A2D03" w:rsidRPr="00483154" w:rsidRDefault="00B63D95">
      <w:pPr>
        <w:pStyle w:val="41"/>
        <w:numPr>
          <w:ilvl w:val="0"/>
          <w:numId w:val="9"/>
        </w:numPr>
        <w:shd w:val="clear" w:color="auto" w:fill="auto"/>
        <w:tabs>
          <w:tab w:val="left" w:pos="1420"/>
        </w:tabs>
        <w:spacing w:before="0"/>
        <w:ind w:left="1420" w:hanging="360"/>
        <w:rPr>
          <w:sz w:val="28"/>
          <w:szCs w:val="28"/>
        </w:rPr>
      </w:pPr>
      <w:r w:rsidRPr="00483154">
        <w:rPr>
          <w:sz w:val="28"/>
          <w:szCs w:val="28"/>
        </w:rPr>
        <w:t>половозрастные характеристики индивида.</w:t>
      </w:r>
    </w:p>
    <w:p w:rsidR="008A2D03" w:rsidRPr="00483154" w:rsidRDefault="00B63D95">
      <w:pPr>
        <w:pStyle w:val="41"/>
        <w:shd w:val="clear" w:color="auto" w:fill="auto"/>
        <w:spacing w:before="0"/>
        <w:ind w:left="120" w:right="120" w:firstLine="580"/>
        <w:rPr>
          <w:sz w:val="28"/>
          <w:szCs w:val="28"/>
        </w:rPr>
      </w:pPr>
      <w:r w:rsidRPr="00483154">
        <w:rPr>
          <w:sz w:val="28"/>
          <w:szCs w:val="28"/>
        </w:rPr>
        <w:t>По мнению Эриха Фромма, конформизм является широко распространённой в современном обществе защитной формой поведения — человек, использующий конформизм, перестает быть самим собой, полностью усваивает тот тип личности, который ему предлагают модели культуры, и полностью становится таким, как другие и каким они его ожидают увидеть.</w:t>
      </w:r>
    </w:p>
    <w:p w:rsidR="008A2D03" w:rsidRPr="00483154" w:rsidRDefault="00B63D95">
      <w:pPr>
        <w:pStyle w:val="41"/>
        <w:shd w:val="clear" w:color="auto" w:fill="auto"/>
        <w:spacing w:before="0"/>
        <w:ind w:left="120" w:right="120" w:firstLine="580"/>
        <w:rPr>
          <w:sz w:val="28"/>
          <w:szCs w:val="28"/>
        </w:rPr>
      </w:pPr>
      <w:r w:rsidRPr="00483154">
        <w:rPr>
          <w:sz w:val="28"/>
          <w:szCs w:val="28"/>
        </w:rPr>
        <w:t>По мнению Л.Д. Столяренко, с точки зрения гипотезы «нормативного влияния», человек поддается групповому давлению потому, что он хочет обладать некоторыми преимуществами, даваемыми членством в группе, хочет избежать конфликтов, избежать санкций при отклонении от принятой нормы, хочет поддержать свое дальнейшее взаимодействие с группой. Положительное значение конформизма состоит в том, что он выступает:</w:t>
      </w:r>
    </w:p>
    <w:p w:rsidR="008A2D03" w:rsidRPr="00483154" w:rsidRDefault="00B63D95">
      <w:pPr>
        <w:pStyle w:val="41"/>
        <w:numPr>
          <w:ilvl w:val="0"/>
          <w:numId w:val="9"/>
        </w:numPr>
        <w:shd w:val="clear" w:color="auto" w:fill="auto"/>
        <w:tabs>
          <w:tab w:val="left" w:pos="1420"/>
        </w:tabs>
        <w:spacing w:before="0" w:line="331" w:lineRule="exact"/>
        <w:ind w:left="1420" w:hanging="360"/>
        <w:rPr>
          <w:sz w:val="28"/>
          <w:szCs w:val="28"/>
        </w:rPr>
      </w:pPr>
      <w:r w:rsidRPr="00483154">
        <w:rPr>
          <w:sz w:val="28"/>
          <w:szCs w:val="28"/>
        </w:rPr>
        <w:t>как механизм сплочения человеческих групп, человеческого общества;</w:t>
      </w:r>
    </w:p>
    <w:p w:rsidR="008A2D03" w:rsidRPr="00483154" w:rsidRDefault="00B63D95">
      <w:pPr>
        <w:pStyle w:val="41"/>
        <w:numPr>
          <w:ilvl w:val="0"/>
          <w:numId w:val="9"/>
        </w:numPr>
        <w:shd w:val="clear" w:color="auto" w:fill="auto"/>
        <w:tabs>
          <w:tab w:val="left" w:pos="1420"/>
        </w:tabs>
        <w:spacing w:before="0" w:line="331" w:lineRule="exact"/>
        <w:ind w:left="1420" w:right="120" w:hanging="360"/>
        <w:rPr>
          <w:sz w:val="28"/>
          <w:szCs w:val="28"/>
        </w:rPr>
      </w:pPr>
      <w:r w:rsidRPr="00483154">
        <w:rPr>
          <w:sz w:val="28"/>
          <w:szCs w:val="28"/>
        </w:rPr>
        <w:t>механизм передачи социального наследства, культуры, традиций, социальных образцов поведения, социальных установок.</w:t>
      </w:r>
    </w:p>
    <w:p w:rsidR="008A2D03" w:rsidRPr="0052382C" w:rsidRDefault="00B63D95" w:rsidP="003030FD">
      <w:pPr>
        <w:pStyle w:val="46"/>
        <w:framePr w:w="10675" w:h="3648" w:hRule="exact" w:wrap="notBeside" w:vAnchor="text" w:hAnchor="page" w:x="909" w:y="1"/>
        <w:shd w:val="clear" w:color="auto" w:fill="auto"/>
        <w:spacing w:line="220" w:lineRule="exact"/>
        <w:jc w:val="center"/>
        <w:rPr>
          <w:sz w:val="28"/>
          <w:szCs w:val="24"/>
        </w:rPr>
      </w:pPr>
      <w:r w:rsidRPr="0052382C">
        <w:rPr>
          <w:rStyle w:val="47"/>
          <w:sz w:val="28"/>
          <w:szCs w:val="24"/>
        </w:rPr>
        <w:lastRenderedPageBreak/>
        <w:t>Основные характеристики личности</w:t>
      </w:r>
    </w:p>
    <w:tbl>
      <w:tblPr>
        <w:tblW w:w="0" w:type="auto"/>
        <w:jc w:val="center"/>
        <w:tblLayout w:type="fixed"/>
        <w:tblCellMar>
          <w:left w:w="10" w:type="dxa"/>
          <w:right w:w="10" w:type="dxa"/>
        </w:tblCellMar>
        <w:tblLook w:val="04A0" w:firstRow="1" w:lastRow="0" w:firstColumn="1" w:lastColumn="0" w:noHBand="0" w:noVBand="1"/>
      </w:tblPr>
      <w:tblGrid>
        <w:gridCol w:w="1647"/>
        <w:gridCol w:w="8745"/>
      </w:tblGrid>
      <w:tr w:rsidR="008A2D03" w:rsidRPr="0052382C" w:rsidTr="0052382C">
        <w:trPr>
          <w:trHeight w:val="257"/>
          <w:jc w:val="center"/>
        </w:trPr>
        <w:tc>
          <w:tcPr>
            <w:tcW w:w="1647"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3030FD">
            <w:pPr>
              <w:pStyle w:val="24"/>
              <w:framePr w:w="10675" w:h="3648" w:hRule="exact" w:wrap="notBeside" w:vAnchor="text" w:hAnchor="page" w:x="909" w:y="1"/>
              <w:shd w:val="clear" w:color="auto" w:fill="auto"/>
              <w:spacing w:after="0" w:line="240" w:lineRule="auto"/>
              <w:ind w:left="160"/>
              <w:jc w:val="left"/>
              <w:rPr>
                <w:sz w:val="24"/>
                <w:szCs w:val="24"/>
              </w:rPr>
            </w:pPr>
            <w:r w:rsidRPr="0052382C">
              <w:rPr>
                <w:sz w:val="24"/>
                <w:szCs w:val="24"/>
              </w:rPr>
              <w:t>Уровень</w:t>
            </w:r>
          </w:p>
        </w:tc>
        <w:tc>
          <w:tcPr>
            <w:tcW w:w="8745"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3030FD">
            <w:pPr>
              <w:pStyle w:val="24"/>
              <w:framePr w:w="10675" w:h="3648" w:hRule="exact" w:wrap="notBeside" w:vAnchor="text" w:hAnchor="page" w:x="909" w:y="1"/>
              <w:shd w:val="clear" w:color="auto" w:fill="auto"/>
              <w:spacing w:after="0" w:line="240" w:lineRule="auto"/>
              <w:ind w:left="3800"/>
              <w:jc w:val="left"/>
              <w:rPr>
                <w:sz w:val="24"/>
                <w:szCs w:val="24"/>
              </w:rPr>
            </w:pPr>
            <w:r w:rsidRPr="0052382C">
              <w:rPr>
                <w:sz w:val="24"/>
                <w:szCs w:val="24"/>
              </w:rPr>
              <w:t>Описание</w:t>
            </w:r>
          </w:p>
        </w:tc>
      </w:tr>
      <w:tr w:rsidR="008A2D03" w:rsidRPr="0052382C" w:rsidTr="0052382C">
        <w:trPr>
          <w:trHeight w:val="722"/>
          <w:jc w:val="center"/>
        </w:trPr>
        <w:tc>
          <w:tcPr>
            <w:tcW w:w="1647"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3030FD">
            <w:pPr>
              <w:pStyle w:val="160"/>
              <w:framePr w:w="10675" w:h="3648" w:hRule="exact" w:wrap="notBeside" w:vAnchor="text" w:hAnchor="page" w:x="909" w:y="1"/>
              <w:shd w:val="clear" w:color="auto" w:fill="auto"/>
              <w:spacing w:line="240" w:lineRule="auto"/>
              <w:ind w:left="160"/>
              <w:rPr>
                <w:sz w:val="24"/>
                <w:szCs w:val="24"/>
              </w:rPr>
            </w:pPr>
            <w:r w:rsidRPr="0052382C">
              <w:rPr>
                <w:sz w:val="24"/>
                <w:szCs w:val="24"/>
              </w:rPr>
              <w:t>Повышенный</w:t>
            </w:r>
          </w:p>
        </w:tc>
        <w:tc>
          <w:tcPr>
            <w:tcW w:w="8745"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3030FD">
            <w:pPr>
              <w:pStyle w:val="160"/>
              <w:framePr w:w="10675" w:h="3648" w:hRule="exact" w:wrap="notBeside" w:vAnchor="text" w:hAnchor="page" w:x="909" w:y="1"/>
              <w:shd w:val="clear" w:color="auto" w:fill="auto"/>
              <w:spacing w:line="274" w:lineRule="exact"/>
              <w:ind w:left="120"/>
              <w:rPr>
                <w:sz w:val="24"/>
                <w:szCs w:val="24"/>
              </w:rPr>
            </w:pPr>
            <w:r w:rsidRPr="0052382C">
              <w:rPr>
                <w:sz w:val="24"/>
                <w:szCs w:val="24"/>
              </w:rPr>
              <w:t>Подвержен влиянию группы, нуждается в поддержке окружающих. Соглашается с мнением подавляющего большинства людей. Уклоняется от персональной ответственности за свои поступки.</w:t>
            </w:r>
          </w:p>
        </w:tc>
      </w:tr>
      <w:tr w:rsidR="008A2D03" w:rsidRPr="0052382C" w:rsidTr="0052382C">
        <w:trPr>
          <w:trHeight w:val="726"/>
          <w:jc w:val="center"/>
        </w:trPr>
        <w:tc>
          <w:tcPr>
            <w:tcW w:w="1647"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3030FD">
            <w:pPr>
              <w:pStyle w:val="160"/>
              <w:framePr w:w="10675" w:h="3648" w:hRule="exact" w:wrap="notBeside" w:vAnchor="text" w:hAnchor="page" w:x="909" w:y="1"/>
              <w:shd w:val="clear" w:color="auto" w:fill="auto"/>
              <w:spacing w:line="283" w:lineRule="exact"/>
              <w:ind w:left="160"/>
              <w:rPr>
                <w:sz w:val="24"/>
                <w:szCs w:val="24"/>
              </w:rPr>
            </w:pPr>
            <w:r w:rsidRPr="0052382C">
              <w:rPr>
                <w:sz w:val="24"/>
                <w:szCs w:val="24"/>
              </w:rPr>
              <w:t>Средний (норма)</w:t>
            </w:r>
          </w:p>
        </w:tc>
        <w:tc>
          <w:tcPr>
            <w:tcW w:w="8745"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3030FD">
            <w:pPr>
              <w:pStyle w:val="160"/>
              <w:framePr w:w="10675" w:h="3648" w:hRule="exact" w:wrap="notBeside" w:vAnchor="text" w:hAnchor="page" w:x="909" w:y="1"/>
              <w:shd w:val="clear" w:color="auto" w:fill="auto"/>
              <w:spacing w:line="274" w:lineRule="exact"/>
              <w:ind w:left="120"/>
              <w:rPr>
                <w:sz w:val="24"/>
                <w:szCs w:val="24"/>
              </w:rPr>
            </w:pPr>
            <w:r w:rsidRPr="0052382C">
              <w:rPr>
                <w:sz w:val="24"/>
                <w:szCs w:val="24"/>
              </w:rPr>
              <w:t>Не всегда нуждается в согласии и поддержке группы. Следует за общественным мнением, критически его оценивая. Принимает групповое мнение, даже если внутренне с ним не согласен.</w:t>
            </w:r>
          </w:p>
        </w:tc>
      </w:tr>
      <w:tr w:rsidR="008A2D03" w:rsidRPr="0052382C" w:rsidTr="0052382C">
        <w:trPr>
          <w:trHeight w:val="1207"/>
          <w:jc w:val="center"/>
        </w:trPr>
        <w:tc>
          <w:tcPr>
            <w:tcW w:w="1647"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3030FD">
            <w:pPr>
              <w:pStyle w:val="160"/>
              <w:framePr w:w="10675" w:h="3648" w:hRule="exact" w:wrap="notBeside" w:vAnchor="text" w:hAnchor="page" w:x="909" w:y="1"/>
              <w:shd w:val="clear" w:color="auto" w:fill="auto"/>
              <w:spacing w:line="240" w:lineRule="auto"/>
              <w:ind w:left="160"/>
              <w:rPr>
                <w:sz w:val="24"/>
                <w:szCs w:val="24"/>
              </w:rPr>
            </w:pPr>
            <w:r w:rsidRPr="0052382C">
              <w:rPr>
                <w:sz w:val="24"/>
                <w:szCs w:val="24"/>
              </w:rPr>
              <w:t>Пониженный</w:t>
            </w:r>
          </w:p>
        </w:tc>
        <w:tc>
          <w:tcPr>
            <w:tcW w:w="8745"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3030FD">
            <w:pPr>
              <w:pStyle w:val="160"/>
              <w:framePr w:w="10675" w:h="3648" w:hRule="exact" w:wrap="notBeside" w:vAnchor="text" w:hAnchor="page" w:x="909" w:y="1"/>
              <w:shd w:val="clear" w:color="auto" w:fill="auto"/>
              <w:spacing w:line="274" w:lineRule="exact"/>
              <w:ind w:left="120"/>
              <w:rPr>
                <w:sz w:val="24"/>
                <w:szCs w:val="24"/>
              </w:rPr>
            </w:pPr>
            <w:r w:rsidRPr="0052382C">
              <w:rPr>
                <w:sz w:val="24"/>
                <w:szCs w:val="24"/>
              </w:rPr>
              <w:t>Независим, склонен принимать собственные решения и действовать самостоятельно.</w:t>
            </w:r>
          </w:p>
          <w:p w:rsidR="008A2D03" w:rsidRPr="0052382C" w:rsidRDefault="00B63D95" w:rsidP="003030FD">
            <w:pPr>
              <w:pStyle w:val="160"/>
              <w:framePr w:w="10675" w:h="3648" w:hRule="exact" w:wrap="notBeside" w:vAnchor="text" w:hAnchor="page" w:x="909" w:y="1"/>
              <w:shd w:val="clear" w:color="auto" w:fill="auto"/>
              <w:spacing w:line="274" w:lineRule="exact"/>
              <w:ind w:left="120"/>
              <w:rPr>
                <w:sz w:val="24"/>
                <w:szCs w:val="24"/>
              </w:rPr>
            </w:pPr>
            <w:r w:rsidRPr="0052382C">
              <w:rPr>
                <w:sz w:val="24"/>
                <w:szCs w:val="24"/>
              </w:rPr>
              <w:t>Не считается с общественным мнением, склонен действовать вопреки влиянию группы.</w:t>
            </w:r>
          </w:p>
          <w:p w:rsidR="008A2D03" w:rsidRPr="0052382C" w:rsidRDefault="00B63D95" w:rsidP="003030FD">
            <w:pPr>
              <w:pStyle w:val="160"/>
              <w:framePr w:w="10675" w:h="3648" w:hRule="exact" w:wrap="notBeside" w:vAnchor="text" w:hAnchor="page" w:x="909" w:y="1"/>
              <w:shd w:val="clear" w:color="auto" w:fill="auto"/>
              <w:spacing w:line="274" w:lineRule="exact"/>
              <w:ind w:left="120"/>
              <w:rPr>
                <w:sz w:val="24"/>
                <w:szCs w:val="24"/>
              </w:rPr>
            </w:pPr>
            <w:r w:rsidRPr="0052382C">
              <w:rPr>
                <w:sz w:val="24"/>
                <w:szCs w:val="24"/>
              </w:rPr>
              <w:t>Стремится всегда иметь собственное мнение.</w:t>
            </w:r>
          </w:p>
        </w:tc>
      </w:tr>
    </w:tbl>
    <w:p w:rsidR="008A2D03" w:rsidRPr="00483154" w:rsidRDefault="003030FD" w:rsidP="003030FD">
      <w:pPr>
        <w:pStyle w:val="af6"/>
        <w:shd w:val="clear" w:color="auto" w:fill="auto"/>
        <w:ind w:firstLine="709"/>
        <w:rPr>
          <w:sz w:val="28"/>
          <w:szCs w:val="28"/>
        </w:rPr>
      </w:pPr>
      <w:r w:rsidRPr="00483154">
        <w:rPr>
          <w:sz w:val="28"/>
          <w:szCs w:val="28"/>
        </w:rPr>
        <w:t>При пониженном уровне подверженности влиянию группы важно, в первую очередь, направить усилия на формирование коллектива, включение в групповые формы работы, совместную проектную, совместное планирование, социально- значимая деятельность, помощь другим, волонтерство - все это будет</w:t>
      </w:r>
      <w:r>
        <w:rPr>
          <w:sz w:val="28"/>
          <w:szCs w:val="28"/>
        </w:rPr>
        <w:t xml:space="preserve"> </w:t>
      </w:r>
      <w:r w:rsidR="00B63D95" w:rsidRPr="00483154">
        <w:rPr>
          <w:sz w:val="28"/>
          <w:szCs w:val="28"/>
        </w:rPr>
        <w:t xml:space="preserve">способствовать осознанию себя как части коллектива. Работа педагога-психолога может быть </w:t>
      </w:r>
      <w:r w:rsidR="00B63D95" w:rsidRPr="00483154">
        <w:rPr>
          <w:sz w:val="28"/>
          <w:szCs w:val="28"/>
        </w:rPr>
        <w:lastRenderedPageBreak/>
        <w:t>направлена на обучение конструктивным навыкам общения, понимание собственных особенностей, формирование уважительного отношения к мнению других, развитие эмоционального интеллекта.</w:t>
      </w:r>
    </w:p>
    <w:p w:rsidR="0052382C" w:rsidRDefault="00B63D95" w:rsidP="00C43A9F">
      <w:pPr>
        <w:pStyle w:val="41"/>
        <w:shd w:val="clear" w:color="auto" w:fill="auto"/>
        <w:spacing w:before="0"/>
        <w:ind w:left="120" w:right="140" w:firstLine="700"/>
        <w:rPr>
          <w:sz w:val="28"/>
          <w:szCs w:val="28"/>
        </w:rPr>
      </w:pPr>
      <w:bookmarkStart w:id="45" w:name="bookmark46"/>
      <w:r w:rsidRPr="00483154">
        <w:rPr>
          <w:sz w:val="28"/>
          <w:szCs w:val="28"/>
        </w:rPr>
        <w:t xml:space="preserve">При повышенном уровне ПВГ необходимо обратить внимание на ближайшее окружение обучающегося. Полная занятость, включение во внеурочную деятельность и систему дополнительного образования снизит вероятность нецеленаправленного проведения свободного времени и попадания во «дворовую» компанию. В урочной и внеурочной деятельности возможно использовать метод делегирования полномочий, с постепенной передачей части функций обучающемуся для достижения конкретных общих целей. На уроках такого обучающегося можно спрашивать первым, давать возможность выразить собственное мнение. </w:t>
      </w:r>
      <w:r w:rsidR="0052382C">
        <w:rPr>
          <w:sz w:val="28"/>
          <w:szCs w:val="28"/>
        </w:rPr>
        <w:t xml:space="preserve">  </w:t>
      </w:r>
    </w:p>
    <w:p w:rsidR="008A2D03" w:rsidRPr="00483154" w:rsidRDefault="00B63D95">
      <w:pPr>
        <w:pStyle w:val="41"/>
        <w:shd w:val="clear" w:color="auto" w:fill="auto"/>
        <w:spacing w:before="0" w:after="213"/>
        <w:ind w:left="120" w:right="140" w:firstLine="700"/>
        <w:rPr>
          <w:sz w:val="28"/>
          <w:szCs w:val="28"/>
        </w:rPr>
      </w:pPr>
      <w:r w:rsidRPr="00483154">
        <w:rPr>
          <w:sz w:val="28"/>
          <w:szCs w:val="28"/>
        </w:rPr>
        <w:t>Психологическая профилактика должна включать в себя работу, направленную на развитие личностных ресурсов как фактора психологической устойчивости личности («Я» -концепции, субъективного контроля, аффилиации, ассертивности). Обучение поведенческим стратегиям и сопротивлению групповому влиянию и манипуляциям (контраргументации, конструктивной критики, психологической самообороны, конфронтации, уклонения), формирование навыков поведения, устойчивого к внешнему воздействию - основные направления деятельности педагога-психолога.</w:t>
      </w:r>
      <w:bookmarkEnd w:id="45"/>
    </w:p>
    <w:p w:rsidR="008A2D03" w:rsidRPr="003030FD" w:rsidRDefault="0052382C">
      <w:pPr>
        <w:pStyle w:val="44"/>
        <w:keepNext/>
        <w:keepLines/>
        <w:shd w:val="clear" w:color="auto" w:fill="auto"/>
        <w:spacing w:after="64" w:line="280" w:lineRule="exact"/>
        <w:ind w:left="120" w:firstLine="0"/>
        <w:jc w:val="both"/>
        <w:rPr>
          <w:rFonts w:ascii="Times New Roman" w:hAnsi="Times New Roman" w:cs="Times New Roman"/>
          <w:b/>
        </w:rPr>
      </w:pPr>
      <w:bookmarkStart w:id="46" w:name="bookmark47"/>
      <w:r>
        <w:rPr>
          <w:rFonts w:ascii="Times New Roman" w:hAnsi="Times New Roman" w:cs="Times New Roman"/>
        </w:rPr>
        <w:t xml:space="preserve">          </w:t>
      </w:r>
      <w:r w:rsidRPr="003030FD">
        <w:rPr>
          <w:rFonts w:ascii="Times New Roman" w:hAnsi="Times New Roman" w:cs="Times New Roman"/>
          <w:b/>
        </w:rPr>
        <w:t xml:space="preserve"> </w:t>
      </w:r>
      <w:r w:rsidR="00B63D95" w:rsidRPr="003030FD">
        <w:rPr>
          <w:rFonts w:ascii="Times New Roman" w:hAnsi="Times New Roman" w:cs="Times New Roman"/>
          <w:b/>
        </w:rPr>
        <w:t>Фактор риска - принятие аддиктивных установок социума</w:t>
      </w:r>
      <w:bookmarkEnd w:id="46"/>
    </w:p>
    <w:p w:rsidR="008A2D03" w:rsidRPr="00483154" w:rsidRDefault="00B63D95">
      <w:pPr>
        <w:pStyle w:val="41"/>
        <w:shd w:val="clear" w:color="auto" w:fill="auto"/>
        <w:spacing w:before="0"/>
        <w:ind w:left="120" w:right="140" w:firstLine="700"/>
        <w:rPr>
          <w:sz w:val="28"/>
          <w:szCs w:val="28"/>
        </w:rPr>
      </w:pPr>
      <w:r w:rsidRPr="00483154">
        <w:rPr>
          <w:sz w:val="28"/>
          <w:szCs w:val="28"/>
        </w:rPr>
        <w:t>Принятие аддиктивных установок социума - согласие, убежденность в приемлемости для себя отрицательных примеров поведения, распространенных в маргинальной части общества. В частности, оправдание своих социально неодобряемых поступков идеализированными и героизированными примерами поведения, достойного порицания.</w:t>
      </w:r>
    </w:p>
    <w:p w:rsidR="008A2D03" w:rsidRPr="00483154" w:rsidRDefault="00B63D95">
      <w:pPr>
        <w:pStyle w:val="41"/>
        <w:shd w:val="clear" w:color="auto" w:fill="auto"/>
        <w:spacing w:before="0" w:after="236"/>
        <w:ind w:left="120" w:right="140" w:firstLine="560"/>
        <w:rPr>
          <w:sz w:val="28"/>
          <w:szCs w:val="28"/>
        </w:rPr>
      </w:pPr>
      <w:r w:rsidRPr="00483154">
        <w:rPr>
          <w:sz w:val="28"/>
          <w:szCs w:val="28"/>
        </w:rPr>
        <w:t>При пониженном уровне ПАУ обучающийся наоборот, старается вести себя всегда правильно, возможно формирование «синдрома отличника», повышенной критичности к самому себе, боязнь ошибиться и сделать что-то не так.</w:t>
      </w:r>
    </w:p>
    <w:tbl>
      <w:tblPr>
        <w:tblW w:w="0" w:type="auto"/>
        <w:jc w:val="center"/>
        <w:tblLayout w:type="fixed"/>
        <w:tblCellMar>
          <w:left w:w="10" w:type="dxa"/>
          <w:right w:w="10" w:type="dxa"/>
        </w:tblCellMar>
        <w:tblLook w:val="04A0" w:firstRow="1" w:lastRow="0" w:firstColumn="1" w:lastColumn="0" w:noHBand="0" w:noVBand="1"/>
      </w:tblPr>
      <w:tblGrid>
        <w:gridCol w:w="1995"/>
        <w:gridCol w:w="8272"/>
      </w:tblGrid>
      <w:tr w:rsidR="008A2D03" w:rsidRPr="00483154" w:rsidTr="0052382C">
        <w:trPr>
          <w:trHeight w:val="288"/>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24"/>
              <w:framePr w:wrap="notBeside" w:vAnchor="text" w:hAnchor="text" w:xAlign="center" w:y="1"/>
              <w:shd w:val="clear" w:color="auto" w:fill="auto"/>
              <w:spacing w:after="0" w:line="240" w:lineRule="auto"/>
              <w:ind w:right="180"/>
              <w:jc w:val="right"/>
              <w:rPr>
                <w:sz w:val="24"/>
                <w:szCs w:val="28"/>
              </w:rPr>
            </w:pPr>
            <w:r w:rsidRPr="0052382C">
              <w:rPr>
                <w:sz w:val="24"/>
                <w:szCs w:val="28"/>
              </w:rPr>
              <w:lastRenderedPageBreak/>
              <w:t>Уровень</w:t>
            </w:r>
          </w:p>
        </w:tc>
        <w:tc>
          <w:tcPr>
            <w:tcW w:w="8272"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24"/>
              <w:framePr w:wrap="notBeside" w:vAnchor="text" w:hAnchor="text" w:xAlign="center" w:y="1"/>
              <w:shd w:val="clear" w:color="auto" w:fill="auto"/>
              <w:spacing w:after="0" w:line="240" w:lineRule="auto"/>
              <w:ind w:left="3820"/>
              <w:jc w:val="left"/>
              <w:rPr>
                <w:sz w:val="24"/>
                <w:szCs w:val="28"/>
              </w:rPr>
            </w:pPr>
            <w:r w:rsidRPr="0052382C">
              <w:rPr>
                <w:sz w:val="24"/>
                <w:szCs w:val="28"/>
              </w:rPr>
              <w:t>Описание</w:t>
            </w:r>
          </w:p>
        </w:tc>
      </w:tr>
      <w:tr w:rsidR="008A2D03" w:rsidRPr="00483154" w:rsidTr="0052382C">
        <w:trPr>
          <w:trHeight w:val="893"/>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52382C">
            <w:pPr>
              <w:pStyle w:val="160"/>
              <w:framePr w:wrap="notBeside" w:vAnchor="text" w:hAnchor="text" w:xAlign="center" w:y="1"/>
              <w:shd w:val="clear" w:color="auto" w:fill="auto"/>
              <w:spacing w:line="240" w:lineRule="auto"/>
              <w:ind w:right="180"/>
              <w:rPr>
                <w:sz w:val="24"/>
                <w:szCs w:val="28"/>
              </w:rPr>
            </w:pPr>
            <w:r w:rsidRPr="0052382C">
              <w:rPr>
                <w:sz w:val="24"/>
                <w:szCs w:val="28"/>
              </w:rPr>
              <w:t>Повышенный</w:t>
            </w:r>
          </w:p>
        </w:tc>
        <w:tc>
          <w:tcPr>
            <w:tcW w:w="8272"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160"/>
              <w:framePr w:wrap="notBeside" w:vAnchor="text" w:hAnchor="text" w:xAlign="center" w:y="1"/>
              <w:numPr>
                <w:ilvl w:val="0"/>
                <w:numId w:val="10"/>
              </w:numPr>
              <w:shd w:val="clear" w:color="auto" w:fill="auto"/>
              <w:tabs>
                <w:tab w:val="left" w:pos="374"/>
              </w:tabs>
              <w:spacing w:line="293" w:lineRule="exact"/>
              <w:ind w:left="240"/>
              <w:rPr>
                <w:sz w:val="24"/>
                <w:szCs w:val="28"/>
              </w:rPr>
            </w:pPr>
            <w:r w:rsidRPr="0052382C">
              <w:rPr>
                <w:sz w:val="24"/>
                <w:szCs w:val="28"/>
              </w:rPr>
              <w:t>Проявляет интерес к социально неодобряемым действиям и мнениям.</w:t>
            </w:r>
          </w:p>
          <w:p w:rsidR="008A2D03" w:rsidRPr="0052382C" w:rsidRDefault="00B63D95">
            <w:pPr>
              <w:pStyle w:val="160"/>
              <w:framePr w:wrap="notBeside" w:vAnchor="text" w:hAnchor="text" w:xAlign="center" w:y="1"/>
              <w:numPr>
                <w:ilvl w:val="0"/>
                <w:numId w:val="10"/>
              </w:numPr>
              <w:shd w:val="clear" w:color="auto" w:fill="auto"/>
              <w:tabs>
                <w:tab w:val="left" w:pos="374"/>
              </w:tabs>
              <w:spacing w:line="293" w:lineRule="exact"/>
              <w:ind w:left="240"/>
              <w:rPr>
                <w:sz w:val="24"/>
                <w:szCs w:val="28"/>
              </w:rPr>
            </w:pPr>
            <w:r w:rsidRPr="0052382C">
              <w:rPr>
                <w:sz w:val="24"/>
                <w:szCs w:val="28"/>
              </w:rPr>
              <w:t>Испытывает азарт избегания наказания или порицания.</w:t>
            </w:r>
          </w:p>
          <w:p w:rsidR="008A2D03" w:rsidRPr="0052382C" w:rsidRDefault="00B63D95">
            <w:pPr>
              <w:pStyle w:val="160"/>
              <w:framePr w:wrap="notBeside" w:vAnchor="text" w:hAnchor="text" w:xAlign="center" w:y="1"/>
              <w:numPr>
                <w:ilvl w:val="0"/>
                <w:numId w:val="10"/>
              </w:numPr>
              <w:shd w:val="clear" w:color="auto" w:fill="auto"/>
              <w:tabs>
                <w:tab w:val="left" w:pos="374"/>
              </w:tabs>
              <w:spacing w:line="293" w:lineRule="exact"/>
              <w:ind w:left="240"/>
              <w:rPr>
                <w:sz w:val="24"/>
                <w:szCs w:val="28"/>
              </w:rPr>
            </w:pPr>
            <w:r w:rsidRPr="0052382C">
              <w:rPr>
                <w:sz w:val="24"/>
                <w:szCs w:val="28"/>
              </w:rPr>
              <w:t>Проявляет пониженную критичность к себе, своему поведению.</w:t>
            </w:r>
          </w:p>
        </w:tc>
      </w:tr>
      <w:tr w:rsidR="008A2D03" w:rsidRPr="00483154" w:rsidTr="0052382C">
        <w:trPr>
          <w:trHeight w:val="888"/>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52382C">
            <w:pPr>
              <w:pStyle w:val="160"/>
              <w:framePr w:wrap="notBeside" w:vAnchor="text" w:hAnchor="text" w:xAlign="center" w:y="1"/>
              <w:shd w:val="clear" w:color="auto" w:fill="auto"/>
              <w:spacing w:line="278" w:lineRule="exact"/>
              <w:ind w:right="180"/>
              <w:rPr>
                <w:sz w:val="24"/>
                <w:szCs w:val="28"/>
              </w:rPr>
            </w:pPr>
            <w:r w:rsidRPr="0052382C">
              <w:rPr>
                <w:sz w:val="24"/>
                <w:szCs w:val="28"/>
              </w:rPr>
              <w:t>Средний (норма)</w:t>
            </w:r>
          </w:p>
        </w:tc>
        <w:tc>
          <w:tcPr>
            <w:tcW w:w="8272"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160"/>
              <w:framePr w:wrap="notBeside" w:vAnchor="text" w:hAnchor="text" w:xAlign="center" w:y="1"/>
              <w:numPr>
                <w:ilvl w:val="0"/>
                <w:numId w:val="11"/>
              </w:numPr>
              <w:shd w:val="clear" w:color="auto" w:fill="auto"/>
              <w:tabs>
                <w:tab w:val="left" w:pos="374"/>
              </w:tabs>
              <w:spacing w:line="293" w:lineRule="exact"/>
              <w:ind w:left="240"/>
              <w:rPr>
                <w:sz w:val="24"/>
                <w:szCs w:val="28"/>
              </w:rPr>
            </w:pPr>
            <w:r w:rsidRPr="0052382C">
              <w:rPr>
                <w:sz w:val="24"/>
                <w:szCs w:val="28"/>
              </w:rPr>
              <w:t>Не склонен принимать социально неодобряемые установки</w:t>
            </w:r>
          </w:p>
          <w:p w:rsidR="008A2D03" w:rsidRPr="0052382C" w:rsidRDefault="00B63D95">
            <w:pPr>
              <w:pStyle w:val="160"/>
              <w:framePr w:wrap="notBeside" w:vAnchor="text" w:hAnchor="text" w:xAlign="center" w:y="1"/>
              <w:numPr>
                <w:ilvl w:val="0"/>
                <w:numId w:val="11"/>
              </w:numPr>
              <w:shd w:val="clear" w:color="auto" w:fill="auto"/>
              <w:tabs>
                <w:tab w:val="left" w:pos="384"/>
              </w:tabs>
              <w:spacing w:line="293" w:lineRule="exact"/>
              <w:ind w:left="240"/>
              <w:rPr>
                <w:sz w:val="24"/>
                <w:szCs w:val="28"/>
              </w:rPr>
            </w:pPr>
            <w:r w:rsidRPr="0052382C">
              <w:rPr>
                <w:sz w:val="24"/>
                <w:szCs w:val="28"/>
              </w:rPr>
              <w:t>Сомневается в правильности норм поведения.</w:t>
            </w:r>
          </w:p>
          <w:p w:rsidR="008A2D03" w:rsidRPr="0052382C" w:rsidRDefault="00B63D95">
            <w:pPr>
              <w:pStyle w:val="160"/>
              <w:framePr w:wrap="notBeside" w:vAnchor="text" w:hAnchor="text" w:xAlign="center" w:y="1"/>
              <w:numPr>
                <w:ilvl w:val="0"/>
                <w:numId w:val="11"/>
              </w:numPr>
              <w:shd w:val="clear" w:color="auto" w:fill="auto"/>
              <w:tabs>
                <w:tab w:val="left" w:pos="384"/>
              </w:tabs>
              <w:spacing w:line="293" w:lineRule="exact"/>
              <w:ind w:left="240"/>
              <w:rPr>
                <w:sz w:val="24"/>
                <w:szCs w:val="28"/>
              </w:rPr>
            </w:pPr>
            <w:r w:rsidRPr="0052382C">
              <w:rPr>
                <w:sz w:val="24"/>
                <w:szCs w:val="28"/>
              </w:rPr>
              <w:t>Склонен к состоянию оппозиции.</w:t>
            </w:r>
          </w:p>
        </w:tc>
      </w:tr>
      <w:tr w:rsidR="008A2D03" w:rsidRPr="00483154" w:rsidTr="0052382C">
        <w:trPr>
          <w:trHeight w:val="1176"/>
          <w:jc w:val="center"/>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52382C">
            <w:pPr>
              <w:pStyle w:val="160"/>
              <w:framePr w:wrap="notBeside" w:vAnchor="text" w:hAnchor="text" w:xAlign="center" w:y="1"/>
              <w:shd w:val="clear" w:color="auto" w:fill="auto"/>
              <w:spacing w:line="240" w:lineRule="auto"/>
              <w:ind w:right="180"/>
              <w:jc w:val="center"/>
              <w:rPr>
                <w:sz w:val="24"/>
                <w:szCs w:val="28"/>
              </w:rPr>
            </w:pPr>
            <w:r w:rsidRPr="0052382C">
              <w:rPr>
                <w:sz w:val="24"/>
                <w:szCs w:val="28"/>
              </w:rPr>
              <w:t>Пониженный</w:t>
            </w:r>
          </w:p>
        </w:tc>
        <w:tc>
          <w:tcPr>
            <w:tcW w:w="8272"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160"/>
              <w:framePr w:wrap="notBeside" w:vAnchor="text" w:hAnchor="text" w:xAlign="center" w:y="1"/>
              <w:numPr>
                <w:ilvl w:val="0"/>
                <w:numId w:val="12"/>
              </w:numPr>
              <w:shd w:val="clear" w:color="auto" w:fill="auto"/>
              <w:tabs>
                <w:tab w:val="left" w:pos="374"/>
              </w:tabs>
              <w:spacing w:line="274" w:lineRule="exact"/>
              <w:ind w:left="240"/>
              <w:rPr>
                <w:sz w:val="24"/>
                <w:szCs w:val="28"/>
              </w:rPr>
            </w:pPr>
            <w:r w:rsidRPr="0052382C">
              <w:rPr>
                <w:sz w:val="24"/>
                <w:szCs w:val="28"/>
              </w:rPr>
              <w:t>Не проявляет интерес к социально неодобряемым поступкам, считает, что социальные нормы нельзя нарушать никому.</w:t>
            </w:r>
          </w:p>
          <w:p w:rsidR="008A2D03" w:rsidRPr="0052382C" w:rsidRDefault="00B63D95">
            <w:pPr>
              <w:pStyle w:val="160"/>
              <w:framePr w:wrap="notBeside" w:vAnchor="text" w:hAnchor="text" w:xAlign="center" w:y="1"/>
              <w:numPr>
                <w:ilvl w:val="0"/>
                <w:numId w:val="12"/>
              </w:numPr>
              <w:shd w:val="clear" w:color="auto" w:fill="auto"/>
              <w:tabs>
                <w:tab w:val="left" w:pos="374"/>
              </w:tabs>
              <w:spacing w:after="60" w:line="240" w:lineRule="auto"/>
              <w:ind w:left="240"/>
              <w:rPr>
                <w:sz w:val="24"/>
                <w:szCs w:val="28"/>
              </w:rPr>
            </w:pPr>
            <w:r w:rsidRPr="0052382C">
              <w:rPr>
                <w:sz w:val="24"/>
                <w:szCs w:val="28"/>
              </w:rPr>
              <w:t>Не противопоставляет себя окружающим.</w:t>
            </w:r>
          </w:p>
          <w:p w:rsidR="008A2D03" w:rsidRPr="0052382C" w:rsidRDefault="00B63D95">
            <w:pPr>
              <w:pStyle w:val="160"/>
              <w:framePr w:wrap="notBeside" w:vAnchor="text" w:hAnchor="text" w:xAlign="center" w:y="1"/>
              <w:numPr>
                <w:ilvl w:val="0"/>
                <w:numId w:val="12"/>
              </w:numPr>
              <w:shd w:val="clear" w:color="auto" w:fill="auto"/>
              <w:tabs>
                <w:tab w:val="left" w:pos="374"/>
              </w:tabs>
              <w:spacing w:before="60" w:line="240" w:lineRule="auto"/>
              <w:ind w:left="240"/>
              <w:rPr>
                <w:sz w:val="24"/>
                <w:szCs w:val="28"/>
              </w:rPr>
            </w:pPr>
            <w:r w:rsidRPr="0052382C">
              <w:rPr>
                <w:sz w:val="24"/>
                <w:szCs w:val="28"/>
              </w:rPr>
              <w:t>Проявляет повышенную критичность к себе, своему поведению.</w:t>
            </w:r>
          </w:p>
        </w:tc>
      </w:tr>
    </w:tbl>
    <w:p w:rsidR="008A2D03" w:rsidRPr="00483154" w:rsidRDefault="0052382C" w:rsidP="0052382C">
      <w:pPr>
        <w:pStyle w:val="af6"/>
        <w:shd w:val="clear" w:color="auto" w:fill="auto"/>
        <w:jc w:val="center"/>
        <w:rPr>
          <w:sz w:val="28"/>
          <w:szCs w:val="28"/>
        </w:rPr>
      </w:pPr>
      <w:r>
        <w:rPr>
          <w:sz w:val="28"/>
          <w:szCs w:val="28"/>
        </w:rPr>
        <w:t xml:space="preserve">      </w:t>
      </w:r>
      <w:r w:rsidRPr="00483154">
        <w:rPr>
          <w:sz w:val="28"/>
          <w:szCs w:val="28"/>
        </w:rPr>
        <w:t>При организации работы с обучающимися с повышенным уровнем ПАУ важно уделить внимание формированию установок на здоровый образ жизни. Включение ребенка в значимую для него и социума деятельность, наличие личностно значимого положительного взрослого, занятия спортом, сист</w:t>
      </w:r>
      <w:r>
        <w:rPr>
          <w:sz w:val="28"/>
          <w:szCs w:val="28"/>
        </w:rPr>
        <w:t>ема дополнительного образования</w:t>
      </w:r>
      <w:r w:rsidRPr="00483154">
        <w:rPr>
          <w:sz w:val="28"/>
          <w:szCs w:val="28"/>
        </w:rPr>
        <w:t xml:space="preserve">- </w:t>
      </w:r>
      <w:r w:rsidRPr="00483154">
        <w:rPr>
          <w:sz w:val="28"/>
          <w:szCs w:val="28"/>
        </w:rPr>
        <w:lastRenderedPageBreak/>
        <w:t>это дополнительные возможности профилактики</w:t>
      </w:r>
      <w:r>
        <w:rPr>
          <w:sz w:val="28"/>
          <w:szCs w:val="28"/>
        </w:rPr>
        <w:t xml:space="preserve"> </w:t>
      </w:r>
      <w:r w:rsidR="00B63D95" w:rsidRPr="00483154">
        <w:rPr>
          <w:sz w:val="28"/>
          <w:szCs w:val="28"/>
        </w:rPr>
        <w:t>аддиктивного поведения. Работа педагога-психолога заключается в развитии критичности к себе и своему поведению.</w:t>
      </w:r>
    </w:p>
    <w:p w:rsidR="008A2D03" w:rsidRPr="00483154" w:rsidRDefault="00B63D95" w:rsidP="0052382C">
      <w:pPr>
        <w:pStyle w:val="41"/>
        <w:shd w:val="clear" w:color="auto" w:fill="auto"/>
        <w:spacing w:before="0"/>
        <w:ind w:left="160" w:right="140" w:firstLine="560"/>
        <w:rPr>
          <w:sz w:val="28"/>
          <w:szCs w:val="28"/>
        </w:rPr>
      </w:pPr>
      <w:bookmarkStart w:id="47" w:name="bookmark48"/>
      <w:r w:rsidRPr="00483154">
        <w:rPr>
          <w:sz w:val="28"/>
          <w:szCs w:val="28"/>
        </w:rPr>
        <w:t>Для обучающихся с пониженным уровнем ПАУ психолого-педагогическую работу возможно направить на формирование «Я-концепции» и адекватной самооценки, развитие самоуважения.</w:t>
      </w:r>
      <w:bookmarkEnd w:id="47"/>
    </w:p>
    <w:p w:rsidR="007850C7" w:rsidRDefault="0052382C" w:rsidP="0052382C">
      <w:pPr>
        <w:pStyle w:val="44"/>
        <w:keepNext/>
        <w:keepLines/>
        <w:shd w:val="clear" w:color="auto" w:fill="auto"/>
        <w:spacing w:line="280" w:lineRule="exact"/>
        <w:ind w:left="160" w:firstLine="0"/>
        <w:jc w:val="both"/>
        <w:rPr>
          <w:rFonts w:ascii="Times New Roman" w:hAnsi="Times New Roman" w:cs="Times New Roman"/>
        </w:rPr>
      </w:pPr>
      <w:bookmarkStart w:id="48" w:name="bookmark49"/>
      <w:r>
        <w:rPr>
          <w:rFonts w:ascii="Times New Roman" w:hAnsi="Times New Roman" w:cs="Times New Roman"/>
        </w:rPr>
        <w:t xml:space="preserve">         </w:t>
      </w:r>
    </w:p>
    <w:p w:rsidR="008A2D03" w:rsidRDefault="0052382C" w:rsidP="0052382C">
      <w:pPr>
        <w:pStyle w:val="44"/>
        <w:keepNext/>
        <w:keepLines/>
        <w:shd w:val="clear" w:color="auto" w:fill="auto"/>
        <w:spacing w:line="280" w:lineRule="exact"/>
        <w:ind w:left="160" w:firstLine="0"/>
        <w:jc w:val="both"/>
        <w:rPr>
          <w:rFonts w:ascii="Times New Roman" w:hAnsi="Times New Roman" w:cs="Times New Roman"/>
          <w:b/>
        </w:rPr>
      </w:pPr>
      <w:r>
        <w:rPr>
          <w:rFonts w:ascii="Times New Roman" w:hAnsi="Times New Roman" w:cs="Times New Roman"/>
        </w:rPr>
        <w:t xml:space="preserve"> </w:t>
      </w:r>
      <w:r w:rsidR="00B63D95" w:rsidRPr="003030FD">
        <w:rPr>
          <w:rFonts w:ascii="Times New Roman" w:hAnsi="Times New Roman" w:cs="Times New Roman"/>
          <w:b/>
        </w:rPr>
        <w:t>Фактор риска</w:t>
      </w:r>
      <w:r w:rsidR="00B63D95" w:rsidRPr="00483154">
        <w:rPr>
          <w:rFonts w:ascii="Times New Roman" w:hAnsi="Times New Roman" w:cs="Times New Roman"/>
        </w:rPr>
        <w:t xml:space="preserve"> - </w:t>
      </w:r>
      <w:r w:rsidR="00B63D95" w:rsidRPr="003030FD">
        <w:rPr>
          <w:rFonts w:ascii="Times New Roman" w:hAnsi="Times New Roman" w:cs="Times New Roman"/>
          <w:b/>
        </w:rPr>
        <w:t>наркопотребление в социальном окружении</w:t>
      </w:r>
      <w:bookmarkEnd w:id="48"/>
    </w:p>
    <w:p w:rsidR="007850C7" w:rsidRPr="00483154" w:rsidRDefault="007850C7" w:rsidP="0052382C">
      <w:pPr>
        <w:pStyle w:val="44"/>
        <w:keepNext/>
        <w:keepLines/>
        <w:shd w:val="clear" w:color="auto" w:fill="auto"/>
        <w:spacing w:line="280" w:lineRule="exact"/>
        <w:ind w:left="160" w:firstLine="0"/>
        <w:jc w:val="both"/>
        <w:rPr>
          <w:rFonts w:ascii="Times New Roman" w:hAnsi="Times New Roman" w:cs="Times New Roman"/>
        </w:rPr>
      </w:pPr>
    </w:p>
    <w:p w:rsidR="008A2D03" w:rsidRPr="00483154" w:rsidRDefault="00B63D95">
      <w:pPr>
        <w:pStyle w:val="41"/>
        <w:shd w:val="clear" w:color="auto" w:fill="auto"/>
        <w:spacing w:before="0" w:line="317" w:lineRule="exact"/>
        <w:ind w:left="160" w:right="140" w:firstLine="560"/>
        <w:rPr>
          <w:sz w:val="28"/>
          <w:szCs w:val="28"/>
        </w:rPr>
      </w:pPr>
      <w:r w:rsidRPr="00483154">
        <w:rPr>
          <w:sz w:val="28"/>
          <w:szCs w:val="28"/>
        </w:rPr>
        <w:t>Наркопотребление в социальном окружении - распространенность наркопотребляющих среди знакомых и близких, создающая опасность приобщения к наркотикам и формирования референтной группы из наркопотребляющих.</w:t>
      </w:r>
    </w:p>
    <w:p w:rsidR="008A2D03" w:rsidRPr="00483154" w:rsidRDefault="00B63D95">
      <w:pPr>
        <w:pStyle w:val="41"/>
        <w:shd w:val="clear" w:color="auto" w:fill="auto"/>
        <w:spacing w:before="0" w:line="317" w:lineRule="exact"/>
        <w:ind w:left="160" w:right="140" w:firstLine="560"/>
        <w:rPr>
          <w:sz w:val="28"/>
          <w:szCs w:val="28"/>
        </w:rPr>
      </w:pPr>
      <w:r w:rsidRPr="00483154">
        <w:rPr>
          <w:sz w:val="28"/>
          <w:szCs w:val="28"/>
        </w:rPr>
        <w:t>Деструктивное окружение - такие формы контактов, которые затрудняют или разрушают отношения и пагубно сказываются на личности.</w:t>
      </w:r>
    </w:p>
    <w:p w:rsidR="008A2D03" w:rsidRDefault="00B63D95" w:rsidP="0052382C">
      <w:pPr>
        <w:pStyle w:val="af6"/>
        <w:framePr w:w="10471" w:h="4540" w:hRule="exact" w:wrap="notBeside" w:vAnchor="text" w:hAnchor="page" w:x="878" w:y="7"/>
        <w:shd w:val="clear" w:color="auto" w:fill="auto"/>
        <w:spacing w:line="270" w:lineRule="exact"/>
        <w:jc w:val="center"/>
        <w:rPr>
          <w:rStyle w:val="af7"/>
          <w:b/>
          <w:sz w:val="28"/>
          <w:szCs w:val="28"/>
        </w:rPr>
      </w:pPr>
      <w:r w:rsidRPr="0052382C">
        <w:rPr>
          <w:rStyle w:val="af7"/>
          <w:b/>
          <w:sz w:val="28"/>
          <w:szCs w:val="28"/>
        </w:rPr>
        <w:t>По данной субшкале присуще следующие личностные характеристики:</w:t>
      </w:r>
    </w:p>
    <w:p w:rsidR="007850C7" w:rsidRPr="0052382C" w:rsidRDefault="007850C7" w:rsidP="0052382C">
      <w:pPr>
        <w:pStyle w:val="af6"/>
        <w:framePr w:w="10471" w:h="4540" w:hRule="exact" w:wrap="notBeside" w:vAnchor="text" w:hAnchor="page" w:x="878" w:y="7"/>
        <w:shd w:val="clear" w:color="auto" w:fill="auto"/>
        <w:spacing w:line="270" w:lineRule="exact"/>
        <w:jc w:val="center"/>
        <w:rPr>
          <w:b/>
          <w:sz w:val="28"/>
          <w:szCs w:val="28"/>
        </w:rPr>
      </w:pPr>
    </w:p>
    <w:tbl>
      <w:tblPr>
        <w:tblW w:w="10426" w:type="dxa"/>
        <w:jc w:val="center"/>
        <w:tblLayout w:type="fixed"/>
        <w:tblCellMar>
          <w:left w:w="10" w:type="dxa"/>
          <w:right w:w="10" w:type="dxa"/>
        </w:tblCellMar>
        <w:tblLook w:val="04A0" w:firstRow="1" w:lastRow="0" w:firstColumn="1" w:lastColumn="0" w:noHBand="0" w:noVBand="1"/>
      </w:tblPr>
      <w:tblGrid>
        <w:gridCol w:w="1618"/>
        <w:gridCol w:w="8808"/>
      </w:tblGrid>
      <w:tr w:rsidR="008A2D03" w:rsidRPr="00483154" w:rsidTr="0052382C">
        <w:trPr>
          <w:trHeight w:val="300"/>
          <w:jc w:val="center"/>
        </w:trPr>
        <w:tc>
          <w:tcPr>
            <w:tcW w:w="1618"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52382C">
            <w:pPr>
              <w:pStyle w:val="24"/>
              <w:framePr w:w="10471" w:h="4540" w:hRule="exact" w:wrap="notBeside" w:vAnchor="text" w:hAnchor="page" w:x="878" w:y="7"/>
              <w:shd w:val="clear" w:color="auto" w:fill="auto"/>
              <w:spacing w:after="0" w:line="240" w:lineRule="auto"/>
              <w:rPr>
                <w:sz w:val="24"/>
                <w:szCs w:val="28"/>
              </w:rPr>
            </w:pPr>
            <w:r w:rsidRPr="0052382C">
              <w:rPr>
                <w:sz w:val="24"/>
                <w:szCs w:val="28"/>
              </w:rPr>
              <w:t>Уровень</w:t>
            </w:r>
          </w:p>
        </w:tc>
        <w:tc>
          <w:tcPr>
            <w:tcW w:w="8808"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52382C">
            <w:pPr>
              <w:pStyle w:val="24"/>
              <w:framePr w:w="10471" w:h="4540" w:hRule="exact" w:wrap="notBeside" w:vAnchor="text" w:hAnchor="page" w:x="878" w:y="7"/>
              <w:shd w:val="clear" w:color="auto" w:fill="auto"/>
              <w:spacing w:after="0" w:line="240" w:lineRule="auto"/>
              <w:ind w:left="3600"/>
              <w:jc w:val="left"/>
              <w:rPr>
                <w:sz w:val="24"/>
                <w:szCs w:val="28"/>
              </w:rPr>
            </w:pPr>
            <w:r w:rsidRPr="0052382C">
              <w:rPr>
                <w:sz w:val="24"/>
                <w:szCs w:val="28"/>
              </w:rPr>
              <w:t>Описание</w:t>
            </w:r>
          </w:p>
        </w:tc>
      </w:tr>
      <w:tr w:rsidR="008A2D03" w:rsidRPr="00483154" w:rsidTr="0052382C">
        <w:trPr>
          <w:trHeight w:val="1189"/>
          <w:jc w:val="center"/>
        </w:trPr>
        <w:tc>
          <w:tcPr>
            <w:tcW w:w="1618"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52382C">
            <w:pPr>
              <w:pStyle w:val="160"/>
              <w:framePr w:w="10471" w:h="4540" w:hRule="exact" w:wrap="notBeside" w:vAnchor="text" w:hAnchor="page" w:x="878" w:y="7"/>
              <w:shd w:val="clear" w:color="auto" w:fill="auto"/>
              <w:spacing w:line="240" w:lineRule="auto"/>
              <w:jc w:val="center"/>
              <w:rPr>
                <w:sz w:val="24"/>
                <w:szCs w:val="28"/>
              </w:rPr>
            </w:pPr>
            <w:r w:rsidRPr="0052382C">
              <w:rPr>
                <w:sz w:val="24"/>
                <w:szCs w:val="28"/>
              </w:rPr>
              <w:t>Повышенный</w:t>
            </w:r>
          </w:p>
        </w:tc>
        <w:tc>
          <w:tcPr>
            <w:tcW w:w="8808"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52382C">
            <w:pPr>
              <w:pStyle w:val="160"/>
              <w:framePr w:w="10471" w:h="4540" w:hRule="exact" w:wrap="notBeside" w:vAnchor="text" w:hAnchor="page" w:x="878" w:y="7"/>
              <w:numPr>
                <w:ilvl w:val="0"/>
                <w:numId w:val="13"/>
              </w:numPr>
              <w:shd w:val="clear" w:color="auto" w:fill="auto"/>
              <w:tabs>
                <w:tab w:val="left" w:pos="259"/>
              </w:tabs>
              <w:spacing w:line="288" w:lineRule="exact"/>
              <w:ind w:left="120"/>
              <w:rPr>
                <w:sz w:val="24"/>
                <w:szCs w:val="28"/>
              </w:rPr>
            </w:pPr>
            <w:r w:rsidRPr="0052382C">
              <w:rPr>
                <w:sz w:val="24"/>
                <w:szCs w:val="28"/>
              </w:rPr>
              <w:t>Опасное количество носителей зависимого поведения в окружении и наличие авторитетного лица у молодого человека.</w:t>
            </w:r>
          </w:p>
          <w:p w:rsidR="008A2D03" w:rsidRPr="0052382C" w:rsidRDefault="00B63D95" w:rsidP="0052382C">
            <w:pPr>
              <w:pStyle w:val="160"/>
              <w:framePr w:w="10471" w:h="4540" w:hRule="exact" w:wrap="notBeside" w:vAnchor="text" w:hAnchor="page" w:x="878" w:y="7"/>
              <w:numPr>
                <w:ilvl w:val="0"/>
                <w:numId w:val="13"/>
              </w:numPr>
              <w:shd w:val="clear" w:color="auto" w:fill="auto"/>
              <w:tabs>
                <w:tab w:val="left" w:pos="250"/>
              </w:tabs>
              <w:spacing w:line="288" w:lineRule="exact"/>
              <w:ind w:left="120"/>
              <w:rPr>
                <w:sz w:val="24"/>
                <w:szCs w:val="28"/>
              </w:rPr>
            </w:pPr>
            <w:r w:rsidRPr="0052382C">
              <w:rPr>
                <w:sz w:val="24"/>
                <w:szCs w:val="28"/>
              </w:rPr>
              <w:t>Высокая вероятность социального одобрения наркопотребления.</w:t>
            </w:r>
          </w:p>
          <w:p w:rsidR="008A2D03" w:rsidRPr="0052382C" w:rsidRDefault="00B63D95" w:rsidP="0052382C">
            <w:pPr>
              <w:pStyle w:val="160"/>
              <w:framePr w:w="10471" w:h="4540" w:hRule="exact" w:wrap="notBeside" w:vAnchor="text" w:hAnchor="page" w:x="878" w:y="7"/>
              <w:numPr>
                <w:ilvl w:val="0"/>
                <w:numId w:val="13"/>
              </w:numPr>
              <w:shd w:val="clear" w:color="auto" w:fill="auto"/>
              <w:tabs>
                <w:tab w:val="left" w:pos="259"/>
              </w:tabs>
              <w:spacing w:line="288" w:lineRule="exact"/>
              <w:ind w:left="120"/>
              <w:rPr>
                <w:sz w:val="24"/>
                <w:szCs w:val="28"/>
              </w:rPr>
            </w:pPr>
            <w:r w:rsidRPr="0052382C">
              <w:rPr>
                <w:sz w:val="24"/>
                <w:szCs w:val="28"/>
              </w:rPr>
              <w:t>Формирования интереса и приобщения к психоактивным веществам.</w:t>
            </w:r>
          </w:p>
        </w:tc>
      </w:tr>
      <w:tr w:rsidR="008A2D03" w:rsidRPr="00483154" w:rsidTr="0052382C">
        <w:trPr>
          <w:trHeight w:val="1478"/>
          <w:jc w:val="center"/>
        </w:trPr>
        <w:tc>
          <w:tcPr>
            <w:tcW w:w="1618"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52382C">
            <w:pPr>
              <w:pStyle w:val="160"/>
              <w:framePr w:w="10471" w:h="4540" w:hRule="exact" w:wrap="notBeside" w:vAnchor="text" w:hAnchor="page" w:x="878" w:y="7"/>
              <w:shd w:val="clear" w:color="auto" w:fill="auto"/>
              <w:spacing w:line="283" w:lineRule="exact"/>
              <w:jc w:val="center"/>
              <w:rPr>
                <w:sz w:val="24"/>
                <w:szCs w:val="28"/>
              </w:rPr>
            </w:pPr>
            <w:r w:rsidRPr="0052382C">
              <w:rPr>
                <w:sz w:val="24"/>
                <w:szCs w:val="28"/>
              </w:rPr>
              <w:t>Средний (норма)</w:t>
            </w:r>
          </w:p>
        </w:tc>
        <w:tc>
          <w:tcPr>
            <w:tcW w:w="8808"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52382C">
            <w:pPr>
              <w:pStyle w:val="160"/>
              <w:framePr w:w="10471" w:h="4540" w:hRule="exact" w:wrap="notBeside" w:vAnchor="text" w:hAnchor="page" w:x="878" w:y="7"/>
              <w:numPr>
                <w:ilvl w:val="0"/>
                <w:numId w:val="14"/>
              </w:numPr>
              <w:shd w:val="clear" w:color="auto" w:fill="auto"/>
              <w:tabs>
                <w:tab w:val="left" w:pos="250"/>
              </w:tabs>
              <w:spacing w:line="283" w:lineRule="exact"/>
              <w:ind w:left="120"/>
              <w:rPr>
                <w:sz w:val="24"/>
                <w:szCs w:val="28"/>
              </w:rPr>
            </w:pPr>
            <w:r w:rsidRPr="0052382C">
              <w:rPr>
                <w:sz w:val="24"/>
                <w:szCs w:val="28"/>
              </w:rPr>
              <w:t>Возможно формирование референтной группы из наркозависимых или формирование авторитетного мнения.</w:t>
            </w:r>
          </w:p>
          <w:p w:rsidR="008A2D03" w:rsidRPr="0052382C" w:rsidRDefault="00B63D95" w:rsidP="0052382C">
            <w:pPr>
              <w:pStyle w:val="160"/>
              <w:framePr w:w="10471" w:h="4540" w:hRule="exact" w:wrap="notBeside" w:vAnchor="text" w:hAnchor="page" w:x="878" w:y="7"/>
              <w:numPr>
                <w:ilvl w:val="0"/>
                <w:numId w:val="14"/>
              </w:numPr>
              <w:shd w:val="clear" w:color="auto" w:fill="auto"/>
              <w:tabs>
                <w:tab w:val="left" w:pos="250"/>
              </w:tabs>
              <w:spacing w:line="283" w:lineRule="exact"/>
              <w:ind w:left="120"/>
              <w:rPr>
                <w:sz w:val="24"/>
                <w:szCs w:val="28"/>
              </w:rPr>
            </w:pPr>
            <w:r w:rsidRPr="0052382C">
              <w:rPr>
                <w:sz w:val="24"/>
                <w:szCs w:val="28"/>
              </w:rPr>
              <w:t>Вероятность употребление психоактивных веществ за компанию.</w:t>
            </w:r>
          </w:p>
          <w:p w:rsidR="008A2D03" w:rsidRPr="0052382C" w:rsidRDefault="00B63D95" w:rsidP="0052382C">
            <w:pPr>
              <w:pStyle w:val="160"/>
              <w:framePr w:w="10471" w:h="4540" w:hRule="exact" w:wrap="notBeside" w:vAnchor="text" w:hAnchor="page" w:x="878" w:y="7"/>
              <w:numPr>
                <w:ilvl w:val="0"/>
                <w:numId w:val="14"/>
              </w:numPr>
              <w:shd w:val="clear" w:color="auto" w:fill="auto"/>
              <w:tabs>
                <w:tab w:val="left" w:pos="259"/>
              </w:tabs>
              <w:spacing w:line="269" w:lineRule="exact"/>
              <w:ind w:left="120"/>
              <w:rPr>
                <w:sz w:val="24"/>
                <w:szCs w:val="28"/>
              </w:rPr>
            </w:pPr>
            <w:r w:rsidRPr="0052382C">
              <w:rPr>
                <w:sz w:val="24"/>
                <w:szCs w:val="28"/>
              </w:rPr>
              <w:t>Существенная вероятность социального одобрения наркопотребления, формирования интереса к наркотикам и приобщения к наркотикам.</w:t>
            </w:r>
          </w:p>
        </w:tc>
      </w:tr>
      <w:tr w:rsidR="008A2D03" w:rsidRPr="00483154" w:rsidTr="0052382C">
        <w:trPr>
          <w:trHeight w:val="1203"/>
          <w:jc w:val="center"/>
        </w:trPr>
        <w:tc>
          <w:tcPr>
            <w:tcW w:w="1618"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52382C">
            <w:pPr>
              <w:pStyle w:val="160"/>
              <w:framePr w:w="10471" w:h="4540" w:hRule="exact" w:wrap="notBeside" w:vAnchor="text" w:hAnchor="page" w:x="878" w:y="7"/>
              <w:shd w:val="clear" w:color="auto" w:fill="auto"/>
              <w:spacing w:line="240" w:lineRule="auto"/>
              <w:jc w:val="center"/>
              <w:rPr>
                <w:sz w:val="24"/>
                <w:szCs w:val="28"/>
              </w:rPr>
            </w:pPr>
            <w:r w:rsidRPr="0052382C">
              <w:rPr>
                <w:sz w:val="24"/>
                <w:szCs w:val="28"/>
              </w:rPr>
              <w:t>Пониженный</w:t>
            </w:r>
          </w:p>
        </w:tc>
        <w:tc>
          <w:tcPr>
            <w:tcW w:w="8808"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52382C">
            <w:pPr>
              <w:pStyle w:val="160"/>
              <w:framePr w:w="10471" w:h="4540" w:hRule="exact" w:wrap="notBeside" w:vAnchor="text" w:hAnchor="page" w:x="878" w:y="7"/>
              <w:numPr>
                <w:ilvl w:val="0"/>
                <w:numId w:val="15"/>
              </w:numPr>
              <w:shd w:val="clear" w:color="auto" w:fill="auto"/>
              <w:tabs>
                <w:tab w:val="left" w:pos="250"/>
              </w:tabs>
              <w:spacing w:line="288" w:lineRule="exact"/>
              <w:ind w:left="120"/>
              <w:rPr>
                <w:sz w:val="24"/>
                <w:szCs w:val="28"/>
              </w:rPr>
            </w:pPr>
            <w:r w:rsidRPr="0052382C">
              <w:rPr>
                <w:sz w:val="24"/>
                <w:szCs w:val="28"/>
              </w:rPr>
              <w:t>Незначительное количество носителей зависимого поведения в социальном окружении.</w:t>
            </w:r>
          </w:p>
          <w:p w:rsidR="008A2D03" w:rsidRPr="0052382C" w:rsidRDefault="00B63D95" w:rsidP="0052382C">
            <w:pPr>
              <w:pStyle w:val="160"/>
              <w:framePr w:w="10471" w:h="4540" w:hRule="exact" w:wrap="notBeside" w:vAnchor="text" w:hAnchor="page" w:x="878" w:y="7"/>
              <w:numPr>
                <w:ilvl w:val="0"/>
                <w:numId w:val="15"/>
              </w:numPr>
              <w:shd w:val="clear" w:color="auto" w:fill="auto"/>
              <w:tabs>
                <w:tab w:val="left" w:pos="250"/>
              </w:tabs>
              <w:spacing w:line="288" w:lineRule="exact"/>
              <w:ind w:left="120"/>
              <w:rPr>
                <w:sz w:val="24"/>
                <w:szCs w:val="28"/>
              </w:rPr>
            </w:pPr>
            <w:r w:rsidRPr="0052382C">
              <w:rPr>
                <w:sz w:val="24"/>
                <w:szCs w:val="28"/>
              </w:rPr>
              <w:t>Критичное или безразличное отношение к наркопотребляющим.</w:t>
            </w:r>
          </w:p>
          <w:p w:rsidR="008A2D03" w:rsidRPr="0052382C" w:rsidRDefault="00B63D95" w:rsidP="0052382C">
            <w:pPr>
              <w:pStyle w:val="160"/>
              <w:framePr w:w="10471" w:h="4540" w:hRule="exact" w:wrap="notBeside" w:vAnchor="text" w:hAnchor="page" w:x="878" w:y="7"/>
              <w:numPr>
                <w:ilvl w:val="0"/>
                <w:numId w:val="15"/>
              </w:numPr>
              <w:shd w:val="clear" w:color="auto" w:fill="auto"/>
              <w:tabs>
                <w:tab w:val="left" w:pos="259"/>
              </w:tabs>
              <w:spacing w:line="288" w:lineRule="exact"/>
              <w:ind w:left="120"/>
              <w:rPr>
                <w:sz w:val="24"/>
                <w:szCs w:val="28"/>
              </w:rPr>
            </w:pPr>
            <w:r w:rsidRPr="0052382C">
              <w:rPr>
                <w:sz w:val="24"/>
                <w:szCs w:val="28"/>
              </w:rPr>
              <w:t>Отрицательное отношение к психоактивным веществам</w:t>
            </w:r>
          </w:p>
        </w:tc>
      </w:tr>
    </w:tbl>
    <w:p w:rsidR="008A2D03" w:rsidRPr="00483154" w:rsidRDefault="00B63D95">
      <w:pPr>
        <w:pStyle w:val="41"/>
        <w:shd w:val="clear" w:color="auto" w:fill="auto"/>
        <w:spacing w:before="0"/>
        <w:ind w:left="160" w:right="140" w:firstLine="700"/>
        <w:rPr>
          <w:sz w:val="28"/>
          <w:szCs w:val="28"/>
        </w:rPr>
      </w:pPr>
      <w:r w:rsidRPr="00483154">
        <w:rPr>
          <w:sz w:val="28"/>
          <w:szCs w:val="28"/>
        </w:rPr>
        <w:t xml:space="preserve">В образовательной организации необходимо повысить эффективность работы, направленной на формирование отрицательных установок на наркопотребление. Эффективность данной работы зависит от правильной трансляции не только социальных норм, ценностей здоровья, но и достоверной информации, касающейся сферы наркопотребления, опирающейся на научные факты и учитывающей особенности развития молодого поколения. Возможно включение первичной профилактики наркомании в учебный план общеобразовательных организаций в виде отдельной дисциплины, целью которой будет формирование навыков антинаркотического поведения и негативного </w:t>
      </w:r>
      <w:r w:rsidRPr="00483154">
        <w:rPr>
          <w:sz w:val="28"/>
          <w:szCs w:val="28"/>
        </w:rPr>
        <w:lastRenderedPageBreak/>
        <w:t>отношения к употреблению наркотиков и информирование о негативных последствиях употребления наркотиков в целом. Повышение включенности обучающихся во внеурочную деятельность, участие в волонтерских движениях, общественной жизни.</w:t>
      </w:r>
    </w:p>
    <w:p w:rsidR="008A2D03" w:rsidRPr="00483154" w:rsidRDefault="00B63D95">
      <w:pPr>
        <w:pStyle w:val="41"/>
        <w:shd w:val="clear" w:color="auto" w:fill="auto"/>
        <w:spacing w:before="0"/>
        <w:ind w:left="160" w:right="140" w:firstLine="700"/>
        <w:rPr>
          <w:sz w:val="28"/>
          <w:szCs w:val="28"/>
        </w:rPr>
      </w:pPr>
      <w:r w:rsidRPr="00483154">
        <w:rPr>
          <w:sz w:val="28"/>
          <w:szCs w:val="28"/>
        </w:rPr>
        <w:t>Необходимо повышать психолого-педагогическую компетентность родителей/законных представителей, грамотно информировать о негативных последствиях употребления наркотиков, в образовательных организациях регулярно проводить социально-психологическое тестирование и профилактические медицинские осмотры (это должно стать культурой ЗОЖ).</w:t>
      </w:r>
    </w:p>
    <w:p w:rsidR="008A2D03" w:rsidRPr="00483154" w:rsidRDefault="00B63D95" w:rsidP="0052382C">
      <w:pPr>
        <w:pStyle w:val="41"/>
        <w:shd w:val="clear" w:color="auto" w:fill="auto"/>
        <w:spacing w:before="0"/>
        <w:ind w:left="120" w:right="200" w:firstLine="600"/>
        <w:rPr>
          <w:sz w:val="28"/>
          <w:szCs w:val="28"/>
        </w:rPr>
      </w:pPr>
      <w:r w:rsidRPr="00483154">
        <w:rPr>
          <w:sz w:val="28"/>
          <w:szCs w:val="28"/>
        </w:rPr>
        <w:t>Требуется повысить компетенции педагогических работников, обучить их эффективным методикам профилактики наркотизма, самостоятельному умению разрабатывать и осуществлять новые актуальные методы антинаркотической работы.</w:t>
      </w:r>
    </w:p>
    <w:p w:rsidR="007850C7" w:rsidRDefault="007850C7" w:rsidP="0052382C">
      <w:pPr>
        <w:pStyle w:val="431"/>
        <w:keepNext/>
        <w:keepLines/>
        <w:shd w:val="clear" w:color="auto" w:fill="auto"/>
        <w:spacing w:before="0" w:line="270" w:lineRule="exact"/>
        <w:ind w:left="120" w:firstLine="600"/>
        <w:jc w:val="both"/>
        <w:rPr>
          <w:sz w:val="28"/>
          <w:szCs w:val="28"/>
        </w:rPr>
      </w:pPr>
      <w:bookmarkStart w:id="49" w:name="bookmark50"/>
    </w:p>
    <w:p w:rsidR="008A2D03" w:rsidRPr="00483154" w:rsidRDefault="00B63D95" w:rsidP="0052382C">
      <w:pPr>
        <w:pStyle w:val="431"/>
        <w:keepNext/>
        <w:keepLines/>
        <w:shd w:val="clear" w:color="auto" w:fill="auto"/>
        <w:spacing w:before="0" w:line="270" w:lineRule="exact"/>
        <w:ind w:left="120" w:firstLine="600"/>
        <w:jc w:val="both"/>
        <w:rPr>
          <w:sz w:val="28"/>
          <w:szCs w:val="28"/>
        </w:rPr>
      </w:pPr>
      <w:r w:rsidRPr="00483154">
        <w:rPr>
          <w:sz w:val="28"/>
          <w:szCs w:val="28"/>
        </w:rPr>
        <w:t>Индивидуальные особенности, влияющие на поведение</w:t>
      </w:r>
      <w:bookmarkEnd w:id="49"/>
    </w:p>
    <w:p w:rsidR="008A2D03" w:rsidRPr="003030FD" w:rsidRDefault="0052382C">
      <w:pPr>
        <w:pStyle w:val="44"/>
        <w:keepNext/>
        <w:keepLines/>
        <w:shd w:val="clear" w:color="auto" w:fill="auto"/>
        <w:spacing w:after="64" w:line="280" w:lineRule="exact"/>
        <w:ind w:left="120" w:firstLine="0"/>
        <w:rPr>
          <w:rFonts w:ascii="Times New Roman" w:hAnsi="Times New Roman" w:cs="Times New Roman"/>
          <w:b/>
        </w:rPr>
      </w:pPr>
      <w:bookmarkStart w:id="50" w:name="bookmark51"/>
      <w:bookmarkStart w:id="51" w:name="bookmark52"/>
      <w:r>
        <w:rPr>
          <w:rFonts w:ascii="Times New Roman" w:hAnsi="Times New Roman" w:cs="Times New Roman"/>
        </w:rPr>
        <w:t xml:space="preserve">  </w:t>
      </w:r>
      <w:r w:rsidRPr="003030FD">
        <w:rPr>
          <w:rFonts w:ascii="Times New Roman" w:hAnsi="Times New Roman" w:cs="Times New Roman"/>
          <w:b/>
        </w:rPr>
        <w:t xml:space="preserve">        </w:t>
      </w:r>
      <w:r w:rsidR="00B63D95" w:rsidRPr="003030FD">
        <w:rPr>
          <w:rFonts w:ascii="Times New Roman" w:hAnsi="Times New Roman" w:cs="Times New Roman"/>
          <w:b/>
        </w:rPr>
        <w:t>Фактор риска - склонность к риску</w:t>
      </w:r>
      <w:bookmarkEnd w:id="50"/>
      <w:bookmarkEnd w:id="51"/>
    </w:p>
    <w:p w:rsidR="008A2D03" w:rsidRPr="00483154" w:rsidRDefault="00B63D95">
      <w:pPr>
        <w:pStyle w:val="41"/>
        <w:shd w:val="clear" w:color="auto" w:fill="auto"/>
        <w:spacing w:before="0"/>
        <w:ind w:left="120" w:right="200" w:firstLine="600"/>
        <w:rPr>
          <w:sz w:val="28"/>
          <w:szCs w:val="28"/>
        </w:rPr>
      </w:pPr>
      <w:r w:rsidRPr="00483154">
        <w:rPr>
          <w:sz w:val="28"/>
          <w:szCs w:val="28"/>
        </w:rPr>
        <w:t>Склонность к риску (опасности) - предпочтение действий и ситуаций, выбор вариантов альтернатив, сопряженных с большой вероятностью потери. Рискованное поведение относится к особому стилю поведения, который с высокой степенью вероятности может привести к потере здоровья, физическому или социальному благополучию личности.</w:t>
      </w:r>
    </w:p>
    <w:p w:rsidR="008A2D03" w:rsidRPr="00483154" w:rsidRDefault="00B63D95">
      <w:pPr>
        <w:pStyle w:val="41"/>
        <w:shd w:val="clear" w:color="auto" w:fill="auto"/>
        <w:spacing w:before="0"/>
        <w:ind w:left="120" w:right="200" w:firstLine="600"/>
        <w:rPr>
          <w:sz w:val="28"/>
          <w:szCs w:val="28"/>
        </w:rPr>
      </w:pPr>
      <w:r w:rsidRPr="00483154">
        <w:rPr>
          <w:sz w:val="28"/>
          <w:szCs w:val="28"/>
        </w:rPr>
        <w:t>На формирование рискованного поведения подростков влияют различные социокультурные и личностные факторы, среди которых можно выделить следующие группы.</w:t>
      </w:r>
    </w:p>
    <w:p w:rsidR="008A2D03" w:rsidRPr="00483154" w:rsidRDefault="00B63D95">
      <w:pPr>
        <w:pStyle w:val="41"/>
        <w:shd w:val="clear" w:color="auto" w:fill="auto"/>
        <w:spacing w:before="0"/>
        <w:ind w:left="120" w:right="200" w:firstLine="600"/>
        <w:rPr>
          <w:sz w:val="28"/>
          <w:szCs w:val="28"/>
        </w:rPr>
      </w:pPr>
      <w:r w:rsidRPr="00483154">
        <w:rPr>
          <w:sz w:val="28"/>
          <w:szCs w:val="28"/>
        </w:rPr>
        <w:t>Личностно-психологические факторы. К факторам этой группы относят частое ощущение безысходности в трудных жизненных ситуациях, незнание способов конструктивного разрешения внутренних конфликтов, отсутствие навыков обращения за помощью, повышенный уровень агрессивности, стремление самоутвердиться.</w:t>
      </w:r>
    </w:p>
    <w:p w:rsidR="008A2D03" w:rsidRPr="00483154" w:rsidRDefault="00B63D95">
      <w:pPr>
        <w:pStyle w:val="41"/>
        <w:shd w:val="clear" w:color="auto" w:fill="auto"/>
        <w:spacing w:before="0"/>
        <w:ind w:left="120" w:right="200" w:firstLine="600"/>
        <w:rPr>
          <w:sz w:val="28"/>
          <w:szCs w:val="28"/>
        </w:rPr>
      </w:pPr>
      <w:r w:rsidRPr="00483154">
        <w:rPr>
          <w:sz w:val="28"/>
          <w:szCs w:val="28"/>
        </w:rPr>
        <w:t>Семейные факторы, низкий уровень информированности родителей о жизни собственных детей, их отстраненность, семейное неблагополучие, неумение родителей создать в семье благоприятный психологический климат.</w:t>
      </w:r>
    </w:p>
    <w:p w:rsidR="008A2D03" w:rsidRPr="00483154" w:rsidRDefault="00B63D95">
      <w:pPr>
        <w:pStyle w:val="41"/>
        <w:shd w:val="clear" w:color="auto" w:fill="auto"/>
        <w:spacing w:before="0"/>
        <w:ind w:left="120" w:right="200" w:firstLine="600"/>
        <w:rPr>
          <w:sz w:val="28"/>
          <w:szCs w:val="28"/>
        </w:rPr>
      </w:pPr>
      <w:r w:rsidRPr="00483154">
        <w:rPr>
          <w:sz w:val="28"/>
          <w:szCs w:val="28"/>
        </w:rPr>
        <w:t>Социокультурные факторы проникновение идеологи, образа жизни и мышления, неформальных правил криминальной культуры, традиции зависимого поведения в обществе в целом.</w:t>
      </w:r>
    </w:p>
    <w:p w:rsidR="008A2D03" w:rsidRPr="00483154" w:rsidRDefault="00B63D95">
      <w:pPr>
        <w:pStyle w:val="41"/>
        <w:shd w:val="clear" w:color="auto" w:fill="auto"/>
        <w:spacing w:before="0" w:after="236"/>
        <w:ind w:left="120" w:right="200" w:firstLine="600"/>
        <w:rPr>
          <w:sz w:val="28"/>
          <w:szCs w:val="28"/>
        </w:rPr>
      </w:pPr>
      <w:r w:rsidRPr="00483154">
        <w:rPr>
          <w:sz w:val="28"/>
          <w:szCs w:val="28"/>
        </w:rPr>
        <w:t>Башкина Ю.Д., Посохова С.Т. в своих исследованиях замечают, что склонность к риску у подростков может проявится в виде двух противоположных тенденций. Иными словами, в двух формах: конструктивной и деструктивной. К конструктивной относятся занятия спортом с повышенным риском, что, по мнению данных исследователей, способствует самораскрытию и самореализации подростка и деструктивной, например, употребление психоактивных веществ, при которой риск становится причиной балансирования между жизнью и смертью.</w:t>
      </w:r>
    </w:p>
    <w:tbl>
      <w:tblPr>
        <w:tblW w:w="10329" w:type="dxa"/>
        <w:jc w:val="center"/>
        <w:tblLayout w:type="fixed"/>
        <w:tblCellMar>
          <w:left w:w="10" w:type="dxa"/>
          <w:right w:w="10" w:type="dxa"/>
        </w:tblCellMar>
        <w:tblLook w:val="04A0" w:firstRow="1" w:lastRow="0" w:firstColumn="1" w:lastColumn="0" w:noHBand="0" w:noVBand="1"/>
      </w:tblPr>
      <w:tblGrid>
        <w:gridCol w:w="1627"/>
        <w:gridCol w:w="8702"/>
      </w:tblGrid>
      <w:tr w:rsidR="008A2D03" w:rsidRPr="0052382C" w:rsidTr="007850C7">
        <w:trPr>
          <w:trHeight w:val="288"/>
          <w:jc w:val="center"/>
        </w:trPr>
        <w:tc>
          <w:tcPr>
            <w:tcW w:w="1627"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24"/>
              <w:framePr w:wrap="notBeside" w:vAnchor="text" w:hAnchor="text" w:xAlign="center" w:y="1"/>
              <w:shd w:val="clear" w:color="auto" w:fill="auto"/>
              <w:spacing w:after="0" w:line="240" w:lineRule="auto"/>
              <w:ind w:left="360"/>
              <w:jc w:val="left"/>
              <w:rPr>
                <w:sz w:val="24"/>
                <w:szCs w:val="24"/>
              </w:rPr>
            </w:pPr>
            <w:r w:rsidRPr="0052382C">
              <w:rPr>
                <w:sz w:val="24"/>
                <w:szCs w:val="24"/>
              </w:rPr>
              <w:lastRenderedPageBreak/>
              <w:t>Уровень</w:t>
            </w:r>
          </w:p>
        </w:tc>
        <w:tc>
          <w:tcPr>
            <w:tcW w:w="8702"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24"/>
              <w:framePr w:wrap="notBeside" w:vAnchor="text" w:hAnchor="text" w:xAlign="center" w:y="1"/>
              <w:shd w:val="clear" w:color="auto" w:fill="auto"/>
              <w:spacing w:after="0" w:line="240" w:lineRule="auto"/>
              <w:ind w:left="3820"/>
              <w:jc w:val="left"/>
              <w:rPr>
                <w:sz w:val="24"/>
                <w:szCs w:val="24"/>
              </w:rPr>
            </w:pPr>
            <w:r w:rsidRPr="0052382C">
              <w:rPr>
                <w:sz w:val="24"/>
                <w:szCs w:val="24"/>
              </w:rPr>
              <w:t>Описание</w:t>
            </w:r>
          </w:p>
        </w:tc>
      </w:tr>
      <w:tr w:rsidR="008A2D03" w:rsidRPr="0052382C" w:rsidTr="007850C7">
        <w:trPr>
          <w:trHeight w:val="1445"/>
          <w:jc w:val="center"/>
        </w:trPr>
        <w:tc>
          <w:tcPr>
            <w:tcW w:w="1627"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160"/>
              <w:framePr w:wrap="notBeside" w:vAnchor="text" w:hAnchor="text" w:xAlign="center" w:y="1"/>
              <w:shd w:val="clear" w:color="auto" w:fill="auto"/>
              <w:spacing w:line="240" w:lineRule="auto"/>
              <w:ind w:left="120"/>
              <w:rPr>
                <w:sz w:val="24"/>
                <w:szCs w:val="24"/>
              </w:rPr>
            </w:pPr>
            <w:r w:rsidRPr="0052382C">
              <w:rPr>
                <w:sz w:val="24"/>
                <w:szCs w:val="24"/>
              </w:rPr>
              <w:t>Повышенный</w:t>
            </w:r>
          </w:p>
        </w:tc>
        <w:tc>
          <w:tcPr>
            <w:tcW w:w="8702"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160"/>
              <w:framePr w:wrap="notBeside" w:vAnchor="text" w:hAnchor="text" w:xAlign="center" w:y="1"/>
              <w:numPr>
                <w:ilvl w:val="0"/>
                <w:numId w:val="16"/>
              </w:numPr>
              <w:shd w:val="clear" w:color="auto" w:fill="auto"/>
              <w:tabs>
                <w:tab w:val="left" w:pos="339"/>
              </w:tabs>
              <w:spacing w:line="283" w:lineRule="exact"/>
              <w:ind w:left="200"/>
              <w:rPr>
                <w:sz w:val="24"/>
                <w:szCs w:val="24"/>
              </w:rPr>
            </w:pPr>
            <w:r w:rsidRPr="0052382C">
              <w:rPr>
                <w:sz w:val="24"/>
                <w:szCs w:val="24"/>
              </w:rPr>
              <w:t>Субъективное ощущение риска ниже, чем реальный уровень опасности.</w:t>
            </w:r>
          </w:p>
          <w:p w:rsidR="008A2D03" w:rsidRPr="0052382C" w:rsidRDefault="00B63D95">
            <w:pPr>
              <w:pStyle w:val="160"/>
              <w:framePr w:wrap="notBeside" w:vAnchor="text" w:hAnchor="text" w:xAlign="center" w:y="1"/>
              <w:numPr>
                <w:ilvl w:val="0"/>
                <w:numId w:val="16"/>
              </w:numPr>
              <w:shd w:val="clear" w:color="auto" w:fill="auto"/>
              <w:tabs>
                <w:tab w:val="left" w:pos="339"/>
              </w:tabs>
              <w:spacing w:line="283" w:lineRule="exact"/>
              <w:ind w:left="200"/>
              <w:rPr>
                <w:sz w:val="24"/>
                <w:szCs w:val="24"/>
              </w:rPr>
            </w:pPr>
            <w:r w:rsidRPr="0052382C">
              <w:rPr>
                <w:sz w:val="24"/>
                <w:szCs w:val="24"/>
              </w:rPr>
              <w:t>Осознает потенциальные риски, но отказывается их учитывать, оказываясь под влиянием различных чувств и желаний.</w:t>
            </w:r>
          </w:p>
          <w:p w:rsidR="008A2D03" w:rsidRPr="0052382C" w:rsidRDefault="00B63D95">
            <w:pPr>
              <w:pStyle w:val="160"/>
              <w:framePr w:wrap="notBeside" w:vAnchor="text" w:hAnchor="text" w:xAlign="center" w:y="1"/>
              <w:numPr>
                <w:ilvl w:val="0"/>
                <w:numId w:val="16"/>
              </w:numPr>
              <w:shd w:val="clear" w:color="auto" w:fill="auto"/>
              <w:tabs>
                <w:tab w:val="left" w:pos="330"/>
              </w:tabs>
              <w:spacing w:line="283" w:lineRule="exact"/>
              <w:ind w:left="200"/>
              <w:rPr>
                <w:sz w:val="24"/>
                <w:szCs w:val="24"/>
              </w:rPr>
            </w:pPr>
            <w:r w:rsidRPr="0052382C">
              <w:rPr>
                <w:sz w:val="24"/>
                <w:szCs w:val="24"/>
              </w:rPr>
              <w:t>Информированность об опасных последствиях заменена мифами, отсутствие критичности по отношению к рисковому поведению.</w:t>
            </w:r>
          </w:p>
        </w:tc>
      </w:tr>
      <w:tr w:rsidR="007850C7" w:rsidRPr="0052382C" w:rsidTr="00D47369">
        <w:trPr>
          <w:trHeight w:val="1186"/>
          <w:jc w:val="center"/>
        </w:trPr>
        <w:tc>
          <w:tcPr>
            <w:tcW w:w="1627" w:type="dxa"/>
            <w:tcBorders>
              <w:top w:val="single" w:sz="4" w:space="0" w:color="auto"/>
              <w:left w:val="single" w:sz="4" w:space="0" w:color="auto"/>
              <w:right w:val="single" w:sz="4" w:space="0" w:color="auto"/>
            </w:tcBorders>
            <w:shd w:val="clear" w:color="auto" w:fill="FFFFFF"/>
          </w:tcPr>
          <w:p w:rsidR="007850C7" w:rsidRPr="0052382C" w:rsidRDefault="007850C7">
            <w:pPr>
              <w:pStyle w:val="160"/>
              <w:framePr w:wrap="notBeside" w:vAnchor="text" w:hAnchor="text" w:xAlign="center" w:y="1"/>
              <w:shd w:val="clear" w:color="auto" w:fill="auto"/>
              <w:spacing w:line="240" w:lineRule="auto"/>
              <w:ind w:left="120"/>
              <w:rPr>
                <w:sz w:val="24"/>
                <w:szCs w:val="24"/>
              </w:rPr>
            </w:pPr>
            <w:r w:rsidRPr="0052382C">
              <w:rPr>
                <w:sz w:val="24"/>
                <w:szCs w:val="24"/>
              </w:rPr>
              <w:t>Средний</w:t>
            </w:r>
          </w:p>
          <w:p w:rsidR="007850C7" w:rsidRPr="0052382C" w:rsidRDefault="007850C7" w:rsidP="000F7FE7">
            <w:pPr>
              <w:pStyle w:val="160"/>
              <w:framePr w:wrap="notBeside" w:vAnchor="text" w:hAnchor="text" w:xAlign="center" w:y="1"/>
              <w:spacing w:line="240" w:lineRule="auto"/>
              <w:ind w:left="120"/>
              <w:rPr>
                <w:sz w:val="24"/>
                <w:szCs w:val="24"/>
              </w:rPr>
            </w:pPr>
            <w:r w:rsidRPr="0052382C">
              <w:rPr>
                <w:sz w:val="24"/>
                <w:szCs w:val="24"/>
              </w:rPr>
              <w:t xml:space="preserve"> (норма)</w:t>
            </w:r>
          </w:p>
        </w:tc>
        <w:tc>
          <w:tcPr>
            <w:tcW w:w="8702" w:type="dxa"/>
            <w:tcBorders>
              <w:top w:val="single" w:sz="4" w:space="0" w:color="auto"/>
              <w:left w:val="single" w:sz="4" w:space="0" w:color="auto"/>
              <w:right w:val="single" w:sz="4" w:space="0" w:color="auto"/>
            </w:tcBorders>
            <w:shd w:val="clear" w:color="auto" w:fill="FFFFFF"/>
          </w:tcPr>
          <w:p w:rsidR="007850C7" w:rsidRPr="0052382C" w:rsidRDefault="007850C7">
            <w:pPr>
              <w:pStyle w:val="160"/>
              <w:framePr w:wrap="notBeside" w:vAnchor="text" w:hAnchor="text" w:xAlign="center" w:y="1"/>
              <w:shd w:val="clear" w:color="auto" w:fill="auto"/>
              <w:spacing w:line="240" w:lineRule="auto"/>
              <w:ind w:left="200"/>
              <w:rPr>
                <w:sz w:val="24"/>
                <w:szCs w:val="24"/>
              </w:rPr>
            </w:pPr>
            <w:r w:rsidRPr="0052382C">
              <w:rPr>
                <w:sz w:val="24"/>
                <w:szCs w:val="24"/>
              </w:rPr>
              <w:t>• Субъективное ощущение риска соответствует реальному уровню опасности</w:t>
            </w:r>
          </w:p>
          <w:p w:rsidR="007850C7" w:rsidRPr="0052382C" w:rsidRDefault="007850C7">
            <w:pPr>
              <w:pStyle w:val="160"/>
              <w:framePr w:wrap="notBeside" w:vAnchor="text" w:hAnchor="text" w:xAlign="center" w:y="1"/>
              <w:shd w:val="clear" w:color="auto" w:fill="auto"/>
              <w:spacing w:line="283" w:lineRule="exact"/>
              <w:ind w:left="200"/>
              <w:rPr>
                <w:sz w:val="24"/>
                <w:szCs w:val="24"/>
              </w:rPr>
            </w:pPr>
            <w:r w:rsidRPr="0052382C">
              <w:rPr>
                <w:sz w:val="24"/>
                <w:szCs w:val="24"/>
              </w:rPr>
              <w:t>принимает взвешенные, разумные решения в эмоционально насыщенной ситуации.</w:t>
            </w:r>
          </w:p>
          <w:p w:rsidR="007850C7" w:rsidRPr="0052382C" w:rsidRDefault="007850C7" w:rsidP="00D47369">
            <w:pPr>
              <w:pStyle w:val="160"/>
              <w:framePr w:wrap="notBeside" w:vAnchor="text" w:hAnchor="text" w:xAlign="center" w:y="1"/>
              <w:spacing w:line="283" w:lineRule="exact"/>
              <w:ind w:left="200"/>
              <w:rPr>
                <w:sz w:val="24"/>
                <w:szCs w:val="24"/>
              </w:rPr>
            </w:pPr>
            <w:r w:rsidRPr="0052382C">
              <w:rPr>
                <w:sz w:val="24"/>
                <w:szCs w:val="24"/>
              </w:rPr>
              <w:t>• Критикует принятые формы рискового поведения в окружение сверстников</w:t>
            </w:r>
          </w:p>
        </w:tc>
      </w:tr>
      <w:tr w:rsidR="008A2D03" w:rsidRPr="0052382C" w:rsidTr="007850C7">
        <w:trPr>
          <w:trHeight w:val="898"/>
          <w:jc w:val="center"/>
        </w:trPr>
        <w:tc>
          <w:tcPr>
            <w:tcW w:w="1627"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160"/>
              <w:framePr w:wrap="notBeside" w:vAnchor="text" w:hAnchor="text" w:xAlign="center" w:y="1"/>
              <w:shd w:val="clear" w:color="auto" w:fill="auto"/>
              <w:spacing w:line="240" w:lineRule="auto"/>
              <w:ind w:left="120"/>
              <w:rPr>
                <w:sz w:val="24"/>
                <w:szCs w:val="24"/>
              </w:rPr>
            </w:pPr>
            <w:r w:rsidRPr="0052382C">
              <w:rPr>
                <w:sz w:val="24"/>
                <w:szCs w:val="24"/>
              </w:rPr>
              <w:t>Пониженный</w:t>
            </w:r>
          </w:p>
        </w:tc>
        <w:tc>
          <w:tcPr>
            <w:tcW w:w="8702"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160"/>
              <w:framePr w:wrap="notBeside" w:vAnchor="text" w:hAnchor="text" w:xAlign="center" w:y="1"/>
              <w:numPr>
                <w:ilvl w:val="0"/>
                <w:numId w:val="17"/>
              </w:numPr>
              <w:shd w:val="clear" w:color="auto" w:fill="auto"/>
              <w:tabs>
                <w:tab w:val="left" w:pos="334"/>
              </w:tabs>
              <w:spacing w:line="298" w:lineRule="exact"/>
              <w:ind w:left="200"/>
              <w:rPr>
                <w:sz w:val="24"/>
                <w:szCs w:val="24"/>
              </w:rPr>
            </w:pPr>
            <w:r w:rsidRPr="0052382C">
              <w:rPr>
                <w:sz w:val="24"/>
                <w:szCs w:val="24"/>
              </w:rPr>
              <w:t>Завышает потенциальные риски.</w:t>
            </w:r>
          </w:p>
          <w:p w:rsidR="008A2D03" w:rsidRPr="0052382C" w:rsidRDefault="00B63D95">
            <w:pPr>
              <w:pStyle w:val="160"/>
              <w:framePr w:wrap="notBeside" w:vAnchor="text" w:hAnchor="text" w:xAlign="center" w:y="1"/>
              <w:numPr>
                <w:ilvl w:val="0"/>
                <w:numId w:val="17"/>
              </w:numPr>
              <w:shd w:val="clear" w:color="auto" w:fill="auto"/>
              <w:tabs>
                <w:tab w:val="left" w:pos="330"/>
              </w:tabs>
              <w:spacing w:line="298" w:lineRule="exact"/>
              <w:ind w:left="200"/>
              <w:rPr>
                <w:sz w:val="24"/>
                <w:szCs w:val="24"/>
              </w:rPr>
            </w:pPr>
            <w:r w:rsidRPr="0052382C">
              <w:rPr>
                <w:sz w:val="24"/>
                <w:szCs w:val="24"/>
              </w:rPr>
              <w:t xml:space="preserve">Перестраховщик, </w:t>
            </w:r>
            <w:r w:rsidRPr="0052382C">
              <w:rPr>
                <w:rStyle w:val="161"/>
                <w:sz w:val="24"/>
                <w:szCs w:val="24"/>
              </w:rPr>
              <w:t>принимающий все меры, чтобы обезопасить себя</w:t>
            </w:r>
            <w:r w:rsidRPr="0052382C">
              <w:rPr>
                <w:sz w:val="24"/>
                <w:szCs w:val="24"/>
              </w:rPr>
              <w:t>.</w:t>
            </w:r>
          </w:p>
          <w:p w:rsidR="008A2D03" w:rsidRPr="0052382C" w:rsidRDefault="00B63D95">
            <w:pPr>
              <w:pStyle w:val="160"/>
              <w:framePr w:wrap="notBeside" w:vAnchor="text" w:hAnchor="text" w:xAlign="center" w:y="1"/>
              <w:numPr>
                <w:ilvl w:val="0"/>
                <w:numId w:val="17"/>
              </w:numPr>
              <w:shd w:val="clear" w:color="auto" w:fill="auto"/>
              <w:tabs>
                <w:tab w:val="left" w:pos="339"/>
              </w:tabs>
              <w:spacing w:line="298" w:lineRule="exact"/>
              <w:ind w:left="200"/>
              <w:rPr>
                <w:sz w:val="24"/>
                <w:szCs w:val="24"/>
              </w:rPr>
            </w:pPr>
            <w:r w:rsidRPr="0052382C">
              <w:rPr>
                <w:sz w:val="24"/>
                <w:szCs w:val="24"/>
              </w:rPr>
              <w:t>Отвергает поведение, связанное с риском.</w:t>
            </w:r>
          </w:p>
        </w:tc>
      </w:tr>
    </w:tbl>
    <w:p w:rsidR="008A2D03" w:rsidRPr="00483154" w:rsidRDefault="00B63D95">
      <w:pPr>
        <w:pStyle w:val="41"/>
        <w:shd w:val="clear" w:color="auto" w:fill="auto"/>
        <w:spacing w:before="240"/>
        <w:ind w:left="120" w:right="200" w:firstLine="540"/>
        <w:rPr>
          <w:sz w:val="28"/>
          <w:szCs w:val="28"/>
        </w:rPr>
      </w:pPr>
      <w:r w:rsidRPr="00483154">
        <w:rPr>
          <w:sz w:val="28"/>
          <w:szCs w:val="28"/>
        </w:rPr>
        <w:t xml:space="preserve">Повышенный уровень СР - основная работа может быть направлена на повышение информированности обучающихся о последствиях рискованного </w:t>
      </w:r>
      <w:r w:rsidRPr="00483154">
        <w:rPr>
          <w:sz w:val="28"/>
          <w:szCs w:val="28"/>
        </w:rPr>
        <w:lastRenderedPageBreak/>
        <w:t>поведения, так как уровень информированности в большой степени определяет характер поведения подростка в ситуациях, связанных с опасными последствиями для его здоровья и благополучия. Деятельность педагога-психолога может включать занятия на развитие критичности, саморегуляции, локуса контроля, развитие навыков конструктивного разрешения внутренних конфликтов, навыков обращения за помощью. Дополнительную возможность получения помощи могут обеспечить службы медиации в ОО, телефоны доверия, информационные планшеты.</w:t>
      </w:r>
    </w:p>
    <w:p w:rsidR="008A2D03" w:rsidRDefault="00B63D95" w:rsidP="0052382C">
      <w:pPr>
        <w:pStyle w:val="41"/>
        <w:shd w:val="clear" w:color="auto" w:fill="auto"/>
        <w:spacing w:before="0"/>
        <w:ind w:left="120" w:right="200" w:firstLine="540"/>
        <w:rPr>
          <w:sz w:val="28"/>
          <w:szCs w:val="28"/>
        </w:rPr>
      </w:pPr>
      <w:r w:rsidRPr="00483154">
        <w:rPr>
          <w:sz w:val="28"/>
          <w:szCs w:val="28"/>
        </w:rPr>
        <w:t>Возможно предоставить социально приемлемые альтернативы рискованному поведению в системе дополнительного образования, спортивных секциях. Сотрудничество с МЧС, полицией, спасателями, службами пожарной безопасности (как яркий пример рискованного социально значимого поведения), обучение навыкам оказания доврачебной помощи и т.д. помогут направить склонность к риску в конструктивное русло.</w:t>
      </w:r>
    </w:p>
    <w:p w:rsidR="008A2D03" w:rsidRPr="003030FD" w:rsidRDefault="0052382C" w:rsidP="0052382C">
      <w:pPr>
        <w:pStyle w:val="44"/>
        <w:keepNext/>
        <w:keepLines/>
        <w:shd w:val="clear" w:color="auto" w:fill="auto"/>
        <w:spacing w:line="280" w:lineRule="exact"/>
        <w:ind w:left="120" w:firstLine="0"/>
        <w:rPr>
          <w:rFonts w:ascii="Times New Roman" w:hAnsi="Times New Roman" w:cs="Times New Roman"/>
          <w:b/>
        </w:rPr>
      </w:pPr>
      <w:bookmarkStart w:id="52" w:name="bookmark53"/>
      <w:bookmarkStart w:id="53" w:name="bookmark54"/>
      <w:r>
        <w:rPr>
          <w:rFonts w:ascii="Times New Roman" w:hAnsi="Times New Roman" w:cs="Times New Roman"/>
        </w:rPr>
        <w:t xml:space="preserve">            </w:t>
      </w:r>
      <w:r w:rsidR="00B63D95" w:rsidRPr="003030FD">
        <w:rPr>
          <w:rFonts w:ascii="Times New Roman" w:hAnsi="Times New Roman" w:cs="Times New Roman"/>
          <w:b/>
        </w:rPr>
        <w:t>Фактор риска - импульсивность</w:t>
      </w:r>
      <w:bookmarkEnd w:id="52"/>
      <w:bookmarkEnd w:id="53"/>
    </w:p>
    <w:p w:rsidR="008A2D03" w:rsidRDefault="00B63D95">
      <w:pPr>
        <w:pStyle w:val="41"/>
        <w:shd w:val="clear" w:color="auto" w:fill="auto"/>
        <w:spacing w:before="0"/>
        <w:ind w:left="120" w:right="200" w:firstLine="720"/>
        <w:rPr>
          <w:sz w:val="28"/>
          <w:szCs w:val="28"/>
        </w:rPr>
      </w:pPr>
      <w:r w:rsidRPr="00483154">
        <w:rPr>
          <w:sz w:val="28"/>
          <w:szCs w:val="28"/>
        </w:rPr>
        <w:t>Импульсивность - устойчивая склонность действовать по первому побуждению, под влиянием внешних обстоятельств или эмоций.</w:t>
      </w:r>
    </w:p>
    <w:p w:rsidR="00E16527" w:rsidRDefault="00E16527" w:rsidP="003030FD">
      <w:pPr>
        <w:pStyle w:val="41"/>
        <w:shd w:val="clear" w:color="auto" w:fill="auto"/>
        <w:tabs>
          <w:tab w:val="left" w:leader="underscore" w:pos="10195"/>
        </w:tabs>
        <w:spacing w:before="0"/>
        <w:ind w:right="200" w:firstLine="660"/>
        <w:jc w:val="center"/>
        <w:rPr>
          <w:b/>
          <w:sz w:val="28"/>
          <w:szCs w:val="28"/>
        </w:rPr>
      </w:pPr>
    </w:p>
    <w:p w:rsidR="00E16527" w:rsidRDefault="00E16527" w:rsidP="003030FD">
      <w:pPr>
        <w:pStyle w:val="41"/>
        <w:shd w:val="clear" w:color="auto" w:fill="auto"/>
        <w:tabs>
          <w:tab w:val="left" w:leader="underscore" w:pos="10195"/>
        </w:tabs>
        <w:spacing w:before="0"/>
        <w:ind w:right="200" w:firstLine="660"/>
        <w:jc w:val="center"/>
        <w:rPr>
          <w:b/>
          <w:sz w:val="28"/>
          <w:szCs w:val="28"/>
        </w:rPr>
      </w:pPr>
    </w:p>
    <w:p w:rsidR="00E16527" w:rsidRDefault="00E16527" w:rsidP="003030FD">
      <w:pPr>
        <w:pStyle w:val="41"/>
        <w:shd w:val="clear" w:color="auto" w:fill="auto"/>
        <w:tabs>
          <w:tab w:val="left" w:leader="underscore" w:pos="10195"/>
        </w:tabs>
        <w:spacing w:before="0"/>
        <w:ind w:right="200" w:firstLine="660"/>
        <w:jc w:val="center"/>
        <w:rPr>
          <w:b/>
          <w:sz w:val="28"/>
          <w:szCs w:val="28"/>
        </w:rPr>
      </w:pPr>
    </w:p>
    <w:p w:rsidR="00E16527" w:rsidRDefault="00E16527" w:rsidP="003030FD">
      <w:pPr>
        <w:pStyle w:val="41"/>
        <w:shd w:val="clear" w:color="auto" w:fill="auto"/>
        <w:tabs>
          <w:tab w:val="left" w:leader="underscore" w:pos="10195"/>
        </w:tabs>
        <w:spacing w:before="0"/>
        <w:ind w:right="200" w:firstLine="660"/>
        <w:jc w:val="center"/>
        <w:rPr>
          <w:b/>
          <w:sz w:val="28"/>
          <w:szCs w:val="28"/>
        </w:rPr>
      </w:pPr>
    </w:p>
    <w:p w:rsidR="00E16527" w:rsidRDefault="00E16527" w:rsidP="003030FD">
      <w:pPr>
        <w:pStyle w:val="41"/>
        <w:shd w:val="clear" w:color="auto" w:fill="auto"/>
        <w:tabs>
          <w:tab w:val="left" w:leader="underscore" w:pos="10195"/>
        </w:tabs>
        <w:spacing w:before="0"/>
        <w:ind w:right="200" w:firstLine="660"/>
        <w:jc w:val="center"/>
        <w:rPr>
          <w:b/>
          <w:sz w:val="28"/>
          <w:szCs w:val="28"/>
        </w:rPr>
      </w:pPr>
    </w:p>
    <w:p w:rsidR="00E16527" w:rsidRDefault="00E16527" w:rsidP="003030FD">
      <w:pPr>
        <w:pStyle w:val="41"/>
        <w:shd w:val="clear" w:color="auto" w:fill="auto"/>
        <w:tabs>
          <w:tab w:val="left" w:leader="underscore" w:pos="10195"/>
        </w:tabs>
        <w:spacing w:before="0"/>
        <w:ind w:right="200" w:firstLine="660"/>
        <w:jc w:val="center"/>
        <w:rPr>
          <w:b/>
          <w:sz w:val="28"/>
          <w:szCs w:val="28"/>
        </w:rPr>
      </w:pPr>
    </w:p>
    <w:p w:rsidR="00E16527" w:rsidRDefault="00E16527" w:rsidP="003030FD">
      <w:pPr>
        <w:pStyle w:val="41"/>
        <w:shd w:val="clear" w:color="auto" w:fill="auto"/>
        <w:tabs>
          <w:tab w:val="left" w:leader="underscore" w:pos="10195"/>
        </w:tabs>
        <w:spacing w:before="0"/>
        <w:ind w:right="200" w:firstLine="660"/>
        <w:jc w:val="center"/>
        <w:rPr>
          <w:b/>
          <w:sz w:val="28"/>
          <w:szCs w:val="28"/>
        </w:rPr>
      </w:pPr>
    </w:p>
    <w:p w:rsidR="00E16527" w:rsidRDefault="00E16527" w:rsidP="003030FD">
      <w:pPr>
        <w:pStyle w:val="41"/>
        <w:shd w:val="clear" w:color="auto" w:fill="auto"/>
        <w:tabs>
          <w:tab w:val="left" w:leader="underscore" w:pos="10195"/>
        </w:tabs>
        <w:spacing w:before="0"/>
        <w:ind w:right="200" w:firstLine="660"/>
        <w:jc w:val="center"/>
        <w:rPr>
          <w:b/>
          <w:sz w:val="28"/>
          <w:szCs w:val="28"/>
        </w:rPr>
      </w:pPr>
    </w:p>
    <w:p w:rsidR="00E16527" w:rsidRDefault="00E16527" w:rsidP="003030FD">
      <w:pPr>
        <w:pStyle w:val="41"/>
        <w:shd w:val="clear" w:color="auto" w:fill="auto"/>
        <w:tabs>
          <w:tab w:val="left" w:leader="underscore" w:pos="10195"/>
        </w:tabs>
        <w:spacing w:before="0"/>
        <w:ind w:right="200" w:firstLine="660"/>
        <w:jc w:val="center"/>
        <w:rPr>
          <w:b/>
          <w:sz w:val="28"/>
          <w:szCs w:val="28"/>
        </w:rPr>
      </w:pPr>
    </w:p>
    <w:p w:rsidR="00E16527" w:rsidRDefault="00E16527" w:rsidP="003030FD">
      <w:pPr>
        <w:pStyle w:val="41"/>
        <w:shd w:val="clear" w:color="auto" w:fill="auto"/>
        <w:tabs>
          <w:tab w:val="left" w:leader="underscore" w:pos="10195"/>
        </w:tabs>
        <w:spacing w:before="0"/>
        <w:ind w:right="200" w:firstLine="660"/>
        <w:jc w:val="center"/>
        <w:rPr>
          <w:b/>
          <w:sz w:val="28"/>
          <w:szCs w:val="28"/>
        </w:rPr>
      </w:pPr>
    </w:p>
    <w:p w:rsidR="00E16527" w:rsidRDefault="00E16527" w:rsidP="003030FD">
      <w:pPr>
        <w:pStyle w:val="41"/>
        <w:shd w:val="clear" w:color="auto" w:fill="auto"/>
        <w:tabs>
          <w:tab w:val="left" w:leader="underscore" w:pos="10195"/>
        </w:tabs>
        <w:spacing w:before="0"/>
        <w:ind w:right="200" w:firstLine="660"/>
        <w:jc w:val="center"/>
        <w:rPr>
          <w:b/>
          <w:sz w:val="28"/>
          <w:szCs w:val="28"/>
        </w:rPr>
      </w:pPr>
    </w:p>
    <w:p w:rsidR="008A2D03" w:rsidRPr="00C43A9F" w:rsidRDefault="00B63D95" w:rsidP="003030FD">
      <w:pPr>
        <w:pStyle w:val="41"/>
        <w:shd w:val="clear" w:color="auto" w:fill="auto"/>
        <w:tabs>
          <w:tab w:val="left" w:leader="underscore" w:pos="10195"/>
        </w:tabs>
        <w:spacing w:before="0"/>
        <w:ind w:right="200" w:firstLine="660"/>
        <w:jc w:val="center"/>
        <w:rPr>
          <w:b/>
          <w:sz w:val="28"/>
          <w:szCs w:val="28"/>
          <w:u w:val="single"/>
        </w:rPr>
      </w:pPr>
      <w:r w:rsidRPr="00C43A9F">
        <w:rPr>
          <w:b/>
          <w:sz w:val="28"/>
          <w:szCs w:val="28"/>
        </w:rPr>
        <w:t xml:space="preserve">Для учащихся с ярко выраженной субшкалой по импульсивности, свойственно </w:t>
      </w:r>
      <w:r w:rsidRPr="00C43A9F">
        <w:rPr>
          <w:rStyle w:val="37"/>
          <w:b/>
          <w:sz w:val="28"/>
          <w:szCs w:val="28"/>
        </w:rPr>
        <w:t>следующие характеристики:</w:t>
      </w:r>
    </w:p>
    <w:tbl>
      <w:tblPr>
        <w:tblW w:w="0" w:type="auto"/>
        <w:jc w:val="center"/>
        <w:tblLayout w:type="fixed"/>
        <w:tblCellMar>
          <w:left w:w="10" w:type="dxa"/>
          <w:right w:w="10" w:type="dxa"/>
        </w:tblCellMar>
        <w:tblLook w:val="04A0" w:firstRow="1" w:lastRow="0" w:firstColumn="1" w:lastColumn="0" w:noHBand="0" w:noVBand="1"/>
      </w:tblPr>
      <w:tblGrid>
        <w:gridCol w:w="1853"/>
        <w:gridCol w:w="8476"/>
      </w:tblGrid>
      <w:tr w:rsidR="008A2D03" w:rsidRPr="00483154" w:rsidTr="0052382C">
        <w:trPr>
          <w:trHeight w:val="288"/>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24"/>
              <w:framePr w:wrap="notBeside" w:vAnchor="text" w:hAnchor="text" w:xAlign="center" w:y="1"/>
              <w:shd w:val="clear" w:color="auto" w:fill="auto"/>
              <w:spacing w:after="0" w:line="240" w:lineRule="auto"/>
              <w:ind w:right="180"/>
              <w:jc w:val="right"/>
              <w:rPr>
                <w:sz w:val="24"/>
                <w:szCs w:val="24"/>
              </w:rPr>
            </w:pPr>
            <w:r w:rsidRPr="0052382C">
              <w:rPr>
                <w:sz w:val="24"/>
                <w:szCs w:val="24"/>
              </w:rPr>
              <w:lastRenderedPageBreak/>
              <w:t>Уровень</w:t>
            </w:r>
          </w:p>
        </w:tc>
        <w:tc>
          <w:tcPr>
            <w:tcW w:w="8476"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24"/>
              <w:framePr w:wrap="notBeside" w:vAnchor="text" w:hAnchor="text" w:xAlign="center" w:y="1"/>
              <w:shd w:val="clear" w:color="auto" w:fill="auto"/>
              <w:spacing w:after="0" w:line="240" w:lineRule="auto"/>
              <w:ind w:left="3840"/>
              <w:jc w:val="left"/>
              <w:rPr>
                <w:sz w:val="24"/>
                <w:szCs w:val="24"/>
              </w:rPr>
            </w:pPr>
            <w:r w:rsidRPr="0052382C">
              <w:rPr>
                <w:sz w:val="24"/>
                <w:szCs w:val="24"/>
              </w:rPr>
              <w:t>Описание</w:t>
            </w:r>
          </w:p>
        </w:tc>
      </w:tr>
      <w:tr w:rsidR="008A2D03" w:rsidRPr="00483154" w:rsidTr="0052382C">
        <w:trPr>
          <w:trHeight w:val="1166"/>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rsidP="0052382C">
            <w:pPr>
              <w:pStyle w:val="160"/>
              <w:framePr w:wrap="notBeside" w:vAnchor="text" w:hAnchor="text" w:xAlign="center" w:y="1"/>
              <w:shd w:val="clear" w:color="auto" w:fill="auto"/>
              <w:spacing w:line="240" w:lineRule="auto"/>
              <w:ind w:right="180"/>
              <w:jc w:val="center"/>
              <w:rPr>
                <w:sz w:val="24"/>
                <w:szCs w:val="24"/>
              </w:rPr>
            </w:pPr>
            <w:r w:rsidRPr="0052382C">
              <w:rPr>
                <w:sz w:val="24"/>
                <w:szCs w:val="24"/>
              </w:rPr>
              <w:t>Повышенный</w:t>
            </w:r>
          </w:p>
        </w:tc>
        <w:tc>
          <w:tcPr>
            <w:tcW w:w="8476"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160"/>
              <w:framePr w:wrap="notBeside" w:vAnchor="text" w:hAnchor="text" w:xAlign="center" w:y="1"/>
              <w:numPr>
                <w:ilvl w:val="0"/>
                <w:numId w:val="18"/>
              </w:numPr>
              <w:shd w:val="clear" w:color="auto" w:fill="auto"/>
              <w:tabs>
                <w:tab w:val="left" w:pos="370"/>
              </w:tabs>
              <w:spacing w:line="288" w:lineRule="exact"/>
              <w:ind w:left="120"/>
              <w:rPr>
                <w:sz w:val="24"/>
                <w:szCs w:val="24"/>
              </w:rPr>
            </w:pPr>
            <w:r w:rsidRPr="0052382C">
              <w:rPr>
                <w:sz w:val="24"/>
                <w:szCs w:val="24"/>
              </w:rPr>
              <w:t>Эмоционально неустойчив, частые перепады настроения.</w:t>
            </w:r>
          </w:p>
          <w:p w:rsidR="008A2D03" w:rsidRPr="0052382C" w:rsidRDefault="00B63D95">
            <w:pPr>
              <w:pStyle w:val="160"/>
              <w:framePr w:wrap="notBeside" w:vAnchor="text" w:hAnchor="text" w:xAlign="center" w:y="1"/>
              <w:numPr>
                <w:ilvl w:val="0"/>
                <w:numId w:val="18"/>
              </w:numPr>
              <w:shd w:val="clear" w:color="auto" w:fill="auto"/>
              <w:tabs>
                <w:tab w:val="left" w:pos="365"/>
              </w:tabs>
              <w:spacing w:line="288" w:lineRule="exact"/>
              <w:ind w:left="120"/>
              <w:rPr>
                <w:sz w:val="24"/>
                <w:szCs w:val="24"/>
              </w:rPr>
            </w:pPr>
            <w:r w:rsidRPr="0052382C">
              <w:rPr>
                <w:sz w:val="24"/>
                <w:szCs w:val="24"/>
              </w:rPr>
              <w:t>Решения принимает поспешно, действует спонтанно.</w:t>
            </w:r>
          </w:p>
          <w:p w:rsidR="008A2D03" w:rsidRPr="0052382C" w:rsidRDefault="00B63D95">
            <w:pPr>
              <w:pStyle w:val="160"/>
              <w:framePr w:wrap="notBeside" w:vAnchor="text" w:hAnchor="text" w:xAlign="center" w:y="1"/>
              <w:numPr>
                <w:ilvl w:val="0"/>
                <w:numId w:val="18"/>
              </w:numPr>
              <w:shd w:val="clear" w:color="auto" w:fill="auto"/>
              <w:tabs>
                <w:tab w:val="left" w:pos="379"/>
              </w:tabs>
              <w:spacing w:line="288" w:lineRule="exact"/>
              <w:ind w:left="120"/>
              <w:rPr>
                <w:sz w:val="24"/>
                <w:szCs w:val="24"/>
              </w:rPr>
            </w:pPr>
            <w:r w:rsidRPr="0052382C">
              <w:rPr>
                <w:sz w:val="24"/>
                <w:szCs w:val="24"/>
              </w:rPr>
              <w:t>Склонен сначала высказываться и действовать, а потом обдумывать свои действия и высказывания.</w:t>
            </w:r>
          </w:p>
        </w:tc>
      </w:tr>
      <w:tr w:rsidR="008A2D03" w:rsidRPr="00483154" w:rsidTr="0052382C">
        <w:trPr>
          <w:trHeight w:val="1440"/>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52382C" w:rsidP="0052382C">
            <w:pPr>
              <w:pStyle w:val="160"/>
              <w:framePr w:wrap="notBeside" w:vAnchor="text" w:hAnchor="text" w:xAlign="center" w:y="1"/>
              <w:shd w:val="clear" w:color="auto" w:fill="auto"/>
              <w:spacing w:line="278" w:lineRule="exact"/>
              <w:ind w:right="180"/>
              <w:rPr>
                <w:sz w:val="24"/>
                <w:szCs w:val="24"/>
              </w:rPr>
            </w:pPr>
            <w:r>
              <w:rPr>
                <w:sz w:val="24"/>
                <w:szCs w:val="24"/>
              </w:rPr>
              <w:t xml:space="preserve">Средний </w:t>
            </w:r>
            <w:r w:rsidR="00B63D95" w:rsidRPr="0052382C">
              <w:rPr>
                <w:sz w:val="24"/>
                <w:szCs w:val="24"/>
              </w:rPr>
              <w:t>(норма)</w:t>
            </w:r>
          </w:p>
        </w:tc>
        <w:tc>
          <w:tcPr>
            <w:tcW w:w="8476"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160"/>
              <w:framePr w:wrap="notBeside" w:vAnchor="text" w:hAnchor="text" w:xAlign="center" w:y="1"/>
              <w:numPr>
                <w:ilvl w:val="0"/>
                <w:numId w:val="19"/>
              </w:numPr>
              <w:shd w:val="clear" w:color="auto" w:fill="auto"/>
              <w:tabs>
                <w:tab w:val="left" w:pos="370"/>
              </w:tabs>
              <w:spacing w:after="60" w:line="240" w:lineRule="auto"/>
              <w:ind w:left="120"/>
              <w:rPr>
                <w:sz w:val="24"/>
                <w:szCs w:val="24"/>
              </w:rPr>
            </w:pPr>
            <w:r w:rsidRPr="0052382C">
              <w:rPr>
                <w:sz w:val="24"/>
                <w:szCs w:val="24"/>
              </w:rPr>
              <w:t>Эмоционально адекватный.</w:t>
            </w:r>
          </w:p>
          <w:p w:rsidR="008A2D03" w:rsidRPr="0052382C" w:rsidRDefault="00B63D95">
            <w:pPr>
              <w:pStyle w:val="160"/>
              <w:framePr w:wrap="notBeside" w:vAnchor="text" w:hAnchor="text" w:xAlign="center" w:y="1"/>
              <w:numPr>
                <w:ilvl w:val="0"/>
                <w:numId w:val="19"/>
              </w:numPr>
              <w:shd w:val="clear" w:color="auto" w:fill="auto"/>
              <w:tabs>
                <w:tab w:val="left" w:pos="374"/>
              </w:tabs>
              <w:spacing w:before="60" w:line="274" w:lineRule="exact"/>
              <w:ind w:left="120"/>
              <w:rPr>
                <w:sz w:val="24"/>
                <w:szCs w:val="24"/>
              </w:rPr>
            </w:pPr>
            <w:r w:rsidRPr="0052382C">
              <w:rPr>
                <w:sz w:val="24"/>
                <w:szCs w:val="24"/>
              </w:rPr>
              <w:t>Совершает поступки без достаточного сознательного контроля только под влиянием сложных внешних обстоятельств или сильных эмоциональных переживаний.</w:t>
            </w:r>
          </w:p>
          <w:p w:rsidR="008A2D03" w:rsidRPr="0052382C" w:rsidRDefault="00B63D95">
            <w:pPr>
              <w:pStyle w:val="160"/>
              <w:framePr w:wrap="notBeside" w:vAnchor="text" w:hAnchor="text" w:xAlign="center" w:y="1"/>
              <w:numPr>
                <w:ilvl w:val="0"/>
                <w:numId w:val="19"/>
              </w:numPr>
              <w:shd w:val="clear" w:color="auto" w:fill="auto"/>
              <w:tabs>
                <w:tab w:val="left" w:pos="374"/>
              </w:tabs>
              <w:spacing w:line="240" w:lineRule="auto"/>
              <w:ind w:left="120"/>
              <w:rPr>
                <w:sz w:val="24"/>
                <w:szCs w:val="24"/>
              </w:rPr>
            </w:pPr>
            <w:r w:rsidRPr="0052382C">
              <w:rPr>
                <w:sz w:val="24"/>
                <w:szCs w:val="24"/>
              </w:rPr>
              <w:t>Стремиться избегать необдуманных действий.</w:t>
            </w:r>
          </w:p>
        </w:tc>
      </w:tr>
      <w:tr w:rsidR="008A2D03" w:rsidRPr="00483154" w:rsidTr="0052382C">
        <w:trPr>
          <w:trHeight w:val="1454"/>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160"/>
              <w:framePr w:wrap="notBeside" w:vAnchor="text" w:hAnchor="text" w:xAlign="center" w:y="1"/>
              <w:shd w:val="clear" w:color="auto" w:fill="auto"/>
              <w:spacing w:line="240" w:lineRule="auto"/>
              <w:ind w:right="180"/>
              <w:jc w:val="right"/>
              <w:rPr>
                <w:sz w:val="24"/>
                <w:szCs w:val="24"/>
              </w:rPr>
            </w:pPr>
            <w:r w:rsidRPr="0052382C">
              <w:rPr>
                <w:sz w:val="24"/>
                <w:szCs w:val="24"/>
              </w:rPr>
              <w:t>Пониженный</w:t>
            </w:r>
          </w:p>
        </w:tc>
        <w:tc>
          <w:tcPr>
            <w:tcW w:w="8476" w:type="dxa"/>
            <w:tcBorders>
              <w:top w:val="single" w:sz="4" w:space="0" w:color="auto"/>
              <w:left w:val="single" w:sz="4" w:space="0" w:color="auto"/>
              <w:bottom w:val="single" w:sz="4" w:space="0" w:color="auto"/>
              <w:right w:val="single" w:sz="4" w:space="0" w:color="auto"/>
            </w:tcBorders>
            <w:shd w:val="clear" w:color="auto" w:fill="FFFFFF"/>
          </w:tcPr>
          <w:p w:rsidR="008A2D03" w:rsidRPr="0052382C" w:rsidRDefault="00B63D95">
            <w:pPr>
              <w:pStyle w:val="160"/>
              <w:framePr w:wrap="notBeside" w:vAnchor="text" w:hAnchor="text" w:xAlign="center" w:y="1"/>
              <w:numPr>
                <w:ilvl w:val="0"/>
                <w:numId w:val="20"/>
              </w:numPr>
              <w:shd w:val="clear" w:color="auto" w:fill="auto"/>
              <w:tabs>
                <w:tab w:val="left" w:pos="370"/>
              </w:tabs>
              <w:spacing w:line="283" w:lineRule="exact"/>
              <w:ind w:left="120"/>
              <w:rPr>
                <w:sz w:val="24"/>
                <w:szCs w:val="24"/>
              </w:rPr>
            </w:pPr>
            <w:r w:rsidRPr="0052382C">
              <w:rPr>
                <w:sz w:val="24"/>
                <w:szCs w:val="24"/>
              </w:rPr>
              <w:t>Эмоционально устойчивый, выдержанный, контролирует свои эмоции и поведение.</w:t>
            </w:r>
          </w:p>
          <w:p w:rsidR="008A2D03" w:rsidRPr="0052382C" w:rsidRDefault="00B63D95">
            <w:pPr>
              <w:pStyle w:val="160"/>
              <w:framePr w:wrap="notBeside" w:vAnchor="text" w:hAnchor="text" w:xAlign="center" w:y="1"/>
              <w:numPr>
                <w:ilvl w:val="0"/>
                <w:numId w:val="20"/>
              </w:numPr>
              <w:shd w:val="clear" w:color="auto" w:fill="auto"/>
              <w:tabs>
                <w:tab w:val="left" w:pos="365"/>
              </w:tabs>
              <w:spacing w:line="283" w:lineRule="exact"/>
              <w:ind w:left="120"/>
              <w:rPr>
                <w:sz w:val="24"/>
                <w:szCs w:val="24"/>
              </w:rPr>
            </w:pPr>
            <w:r w:rsidRPr="0052382C">
              <w:rPr>
                <w:sz w:val="24"/>
                <w:szCs w:val="24"/>
              </w:rPr>
              <w:t>Предварительно обдумывает и планирует свои действия.</w:t>
            </w:r>
          </w:p>
          <w:p w:rsidR="008A2D03" w:rsidRPr="0052382C" w:rsidRDefault="00B63D95">
            <w:pPr>
              <w:pStyle w:val="160"/>
              <w:framePr w:wrap="notBeside" w:vAnchor="text" w:hAnchor="text" w:xAlign="center" w:y="1"/>
              <w:numPr>
                <w:ilvl w:val="0"/>
                <w:numId w:val="20"/>
              </w:numPr>
              <w:shd w:val="clear" w:color="auto" w:fill="auto"/>
              <w:tabs>
                <w:tab w:val="left" w:pos="365"/>
              </w:tabs>
              <w:spacing w:line="283" w:lineRule="exact"/>
              <w:ind w:left="120"/>
              <w:rPr>
                <w:sz w:val="24"/>
                <w:szCs w:val="24"/>
              </w:rPr>
            </w:pPr>
            <w:r w:rsidRPr="0052382C">
              <w:rPr>
                <w:sz w:val="24"/>
                <w:szCs w:val="24"/>
              </w:rPr>
              <w:t>Взвешивает и учитывает последствия своего поведения для себя и окружающих.</w:t>
            </w:r>
          </w:p>
        </w:tc>
      </w:tr>
    </w:tbl>
    <w:p w:rsidR="008A2D03" w:rsidRPr="00483154" w:rsidRDefault="008A2D03">
      <w:pPr>
        <w:rPr>
          <w:rFonts w:ascii="Times New Roman" w:hAnsi="Times New Roman" w:cs="Times New Roman"/>
          <w:sz w:val="28"/>
          <w:szCs w:val="28"/>
        </w:rPr>
      </w:pPr>
    </w:p>
    <w:p w:rsidR="003030FD" w:rsidRPr="00483154" w:rsidRDefault="003030FD" w:rsidP="003030FD">
      <w:pPr>
        <w:pStyle w:val="af6"/>
        <w:shd w:val="clear" w:color="auto" w:fill="auto"/>
        <w:spacing w:line="317" w:lineRule="exact"/>
        <w:rPr>
          <w:sz w:val="28"/>
          <w:szCs w:val="28"/>
        </w:rPr>
      </w:pPr>
      <w:r>
        <w:rPr>
          <w:sz w:val="28"/>
          <w:szCs w:val="28"/>
        </w:rPr>
        <w:t xml:space="preserve">       </w:t>
      </w:r>
      <w:r w:rsidRPr="00483154">
        <w:rPr>
          <w:sz w:val="28"/>
          <w:szCs w:val="28"/>
        </w:rPr>
        <w:t>Психолого-педагогическая работа может быть направлена на получение дополнительных знаний об индивидуально-типологических особенностях,</w:t>
      </w:r>
    </w:p>
    <w:p w:rsidR="008A2D03" w:rsidRPr="00483154" w:rsidRDefault="00B63D95">
      <w:pPr>
        <w:pStyle w:val="41"/>
        <w:shd w:val="clear" w:color="auto" w:fill="auto"/>
        <w:spacing w:before="0"/>
        <w:ind w:left="20" w:right="20" w:firstLine="0"/>
        <w:rPr>
          <w:sz w:val="28"/>
          <w:szCs w:val="28"/>
        </w:rPr>
      </w:pPr>
      <w:r w:rsidRPr="00483154">
        <w:rPr>
          <w:sz w:val="28"/>
          <w:szCs w:val="28"/>
        </w:rPr>
        <w:lastRenderedPageBreak/>
        <w:t>обучение навыкам саморегуляции, рефлексии, произвольного контроля, методам планирования и анализа. В случае регулярного проявления импульсивности в поведении целесообразно проведение тренинговых занятий по развитию коммуникативных способностей, а также занятия в комнате психологической разгрузки с использованием релаксационных методик. Мышечное расслабление, достигаемое при аутогенной тренировке, влияет на функции нервной системы, стимулирует резервные возможности психики, повышает уровень произвольной регуляции различных систем организма подростка.</w:t>
      </w:r>
    </w:p>
    <w:p w:rsidR="008A2D03" w:rsidRDefault="003030FD" w:rsidP="003030FD">
      <w:pPr>
        <w:pStyle w:val="41"/>
        <w:shd w:val="clear" w:color="auto" w:fill="auto"/>
        <w:spacing w:before="0"/>
        <w:ind w:left="20" w:right="20" w:firstLine="0"/>
        <w:rPr>
          <w:sz w:val="28"/>
          <w:szCs w:val="28"/>
        </w:rPr>
      </w:pPr>
      <w:bookmarkStart w:id="54" w:name="bookmark55"/>
      <w:r>
        <w:rPr>
          <w:sz w:val="28"/>
          <w:szCs w:val="28"/>
        </w:rPr>
        <w:t xml:space="preserve">     </w:t>
      </w:r>
      <w:r w:rsidR="00B63D95" w:rsidRPr="00483154">
        <w:rPr>
          <w:sz w:val="28"/>
          <w:szCs w:val="28"/>
        </w:rPr>
        <w:t>Важно поощрять занятия физической и спортивной деятельностью. Полезны командные спортивные игры, соревнования, показательные выступления, виды спорта со статистической нагрузкой (например, силовое троеборье), бег, плавание, лыжи, езда на велосипеде. При систематической физической нагрузке снижается импульсивность, повышается моторный (двигательный) контроль и в целом адаптивные способности обучающегося.</w:t>
      </w:r>
      <w:bookmarkEnd w:id="54"/>
    </w:p>
    <w:p w:rsidR="00C43A9F" w:rsidRPr="00483154" w:rsidRDefault="00C43A9F" w:rsidP="003030FD">
      <w:pPr>
        <w:pStyle w:val="41"/>
        <w:shd w:val="clear" w:color="auto" w:fill="auto"/>
        <w:spacing w:before="0"/>
        <w:ind w:left="20" w:right="20" w:firstLine="0"/>
        <w:rPr>
          <w:sz w:val="28"/>
          <w:szCs w:val="28"/>
        </w:rPr>
      </w:pPr>
    </w:p>
    <w:p w:rsidR="008A2D03" w:rsidRPr="003030FD" w:rsidRDefault="003030FD" w:rsidP="003030FD">
      <w:pPr>
        <w:pStyle w:val="44"/>
        <w:keepNext/>
        <w:keepLines/>
        <w:shd w:val="clear" w:color="auto" w:fill="auto"/>
        <w:spacing w:line="280" w:lineRule="exact"/>
        <w:ind w:left="20" w:firstLine="0"/>
        <w:jc w:val="both"/>
        <w:rPr>
          <w:rFonts w:ascii="Times New Roman" w:hAnsi="Times New Roman" w:cs="Times New Roman"/>
          <w:b/>
        </w:rPr>
      </w:pPr>
      <w:bookmarkStart w:id="55" w:name="bookmark56"/>
      <w:r>
        <w:rPr>
          <w:rFonts w:ascii="Times New Roman" w:hAnsi="Times New Roman" w:cs="Times New Roman"/>
        </w:rPr>
        <w:t xml:space="preserve">        </w:t>
      </w:r>
      <w:r w:rsidRPr="003030FD">
        <w:rPr>
          <w:rFonts w:ascii="Times New Roman" w:hAnsi="Times New Roman" w:cs="Times New Roman"/>
          <w:b/>
        </w:rPr>
        <w:t xml:space="preserve"> </w:t>
      </w:r>
      <w:r w:rsidR="00B63D95" w:rsidRPr="003030FD">
        <w:rPr>
          <w:rFonts w:ascii="Times New Roman" w:hAnsi="Times New Roman" w:cs="Times New Roman"/>
          <w:b/>
        </w:rPr>
        <w:t>Фактор риска - тревожность</w:t>
      </w:r>
      <w:bookmarkEnd w:id="55"/>
    </w:p>
    <w:p w:rsidR="008A2D03" w:rsidRPr="00483154" w:rsidRDefault="00B63D95">
      <w:pPr>
        <w:pStyle w:val="41"/>
        <w:shd w:val="clear" w:color="auto" w:fill="auto"/>
        <w:spacing w:before="0"/>
        <w:ind w:left="20" w:right="20" w:firstLine="560"/>
        <w:rPr>
          <w:sz w:val="28"/>
          <w:szCs w:val="28"/>
        </w:rPr>
      </w:pPr>
      <w:r w:rsidRPr="00483154">
        <w:rPr>
          <w:sz w:val="28"/>
          <w:szCs w:val="28"/>
        </w:rPr>
        <w:t>Тревожность - предрасположенность воспринимать достаточно широкий спектр ситуаций как угрожающие, приводящая к плохому настроению, мрачным предчувствиям, беспокойству. Мнительность — это патологическая склонность к тревожным опасениям по разным надуманным поводам, а также болезненная подозрительность и недоверчивость вопреки здравому смыслу.</w:t>
      </w:r>
    </w:p>
    <w:p w:rsidR="008A2D03" w:rsidRPr="00483154" w:rsidRDefault="00B63D95">
      <w:pPr>
        <w:pStyle w:val="41"/>
        <w:shd w:val="clear" w:color="auto" w:fill="auto"/>
        <w:spacing w:before="0"/>
        <w:ind w:left="20" w:right="20" w:firstLine="560"/>
        <w:rPr>
          <w:sz w:val="28"/>
          <w:szCs w:val="28"/>
        </w:rPr>
      </w:pPr>
      <w:r w:rsidRPr="00483154">
        <w:rPr>
          <w:sz w:val="28"/>
          <w:szCs w:val="28"/>
        </w:rPr>
        <w:t>Личность с выраженными чертами тревожности, — отмечает Ч.Д. Спилбергер, — склонна воспринимать окружающий мир как заключающий в себе угрозу и опасность повышает уровень мнительности, чем личность с низким уровнем тревожности. Люди, склонные к тревожной мнительности, в силу своей живой чувственности-эмоциональности, не склонны к логическому анализу, они, так же, как и сомневающиеся, тревожно-инертны и очень ранимы, почему и застревают и подгрызаются в свои переживания</w:t>
      </w:r>
    </w:p>
    <w:p w:rsidR="008A2D03" w:rsidRPr="00483154" w:rsidRDefault="00B63D95">
      <w:pPr>
        <w:pStyle w:val="41"/>
        <w:shd w:val="clear" w:color="auto" w:fill="auto"/>
        <w:spacing w:before="0"/>
        <w:ind w:left="20" w:right="20" w:firstLine="560"/>
        <w:rPr>
          <w:sz w:val="28"/>
          <w:szCs w:val="28"/>
        </w:rPr>
      </w:pPr>
      <w:r w:rsidRPr="00483154">
        <w:rPr>
          <w:sz w:val="28"/>
          <w:szCs w:val="28"/>
        </w:rPr>
        <w:t xml:space="preserve">Специфику тревожности определяет низкая самооценка, обострённая реакция на мнение окружающих, скованность в общении и снижение чувства собственной значимости, низкий уровень самоуважения и негативное отношение к своей личности, </w:t>
      </w:r>
      <w:r w:rsidRPr="00483154">
        <w:rPr>
          <w:sz w:val="28"/>
          <w:szCs w:val="28"/>
        </w:rPr>
        <w:lastRenderedPageBreak/>
        <w:t>низкая коммуникативная компетентность, отсутствие умения ориентироваться в различных социальных ситуациях, отсутствие эмоционального контакта в семье.</w:t>
      </w:r>
    </w:p>
    <w:p w:rsidR="008A2D03" w:rsidRPr="00257184" w:rsidRDefault="00B63D95">
      <w:pPr>
        <w:pStyle w:val="41"/>
        <w:shd w:val="clear" w:color="auto" w:fill="auto"/>
        <w:spacing w:before="0"/>
        <w:ind w:left="20" w:firstLine="560"/>
        <w:rPr>
          <w:b/>
          <w:sz w:val="28"/>
          <w:szCs w:val="28"/>
        </w:rPr>
      </w:pPr>
      <w:r w:rsidRPr="00257184">
        <w:rPr>
          <w:b/>
          <w:sz w:val="28"/>
          <w:szCs w:val="28"/>
        </w:rPr>
        <w:t>Причинами возникновения повышенной тревожности являются:</w:t>
      </w:r>
    </w:p>
    <w:p w:rsidR="008A2D03" w:rsidRPr="00483154" w:rsidRDefault="00B63D95">
      <w:pPr>
        <w:pStyle w:val="41"/>
        <w:numPr>
          <w:ilvl w:val="0"/>
          <w:numId w:val="21"/>
        </w:numPr>
        <w:shd w:val="clear" w:color="auto" w:fill="auto"/>
        <w:tabs>
          <w:tab w:val="left" w:pos="1300"/>
        </w:tabs>
        <w:spacing w:before="0"/>
        <w:ind w:left="1300" w:right="20" w:hanging="360"/>
        <w:rPr>
          <w:sz w:val="28"/>
          <w:szCs w:val="28"/>
        </w:rPr>
      </w:pPr>
      <w:r w:rsidRPr="00483154">
        <w:rPr>
          <w:sz w:val="28"/>
          <w:szCs w:val="28"/>
        </w:rPr>
        <w:t>предъявление завышенных требований, не учитывающих индивидуальные способности и возможности;</w:t>
      </w:r>
    </w:p>
    <w:p w:rsidR="008A2D03" w:rsidRPr="00483154" w:rsidRDefault="00B63D95">
      <w:pPr>
        <w:pStyle w:val="41"/>
        <w:numPr>
          <w:ilvl w:val="0"/>
          <w:numId w:val="21"/>
        </w:numPr>
        <w:shd w:val="clear" w:color="auto" w:fill="auto"/>
        <w:tabs>
          <w:tab w:val="left" w:pos="1300"/>
        </w:tabs>
        <w:spacing w:before="0" w:line="331" w:lineRule="exact"/>
        <w:ind w:left="1300" w:right="20" w:hanging="360"/>
        <w:rPr>
          <w:sz w:val="28"/>
          <w:szCs w:val="28"/>
        </w:rPr>
      </w:pPr>
      <w:r w:rsidRPr="00483154">
        <w:rPr>
          <w:sz w:val="28"/>
          <w:szCs w:val="28"/>
        </w:rPr>
        <w:t>противоречивые требования; отсутствие взаимопонимания между педагогами, родителями и членами семьи;</w:t>
      </w:r>
    </w:p>
    <w:p w:rsidR="008A2D03" w:rsidRPr="00483154" w:rsidRDefault="00B63D95">
      <w:pPr>
        <w:pStyle w:val="41"/>
        <w:numPr>
          <w:ilvl w:val="0"/>
          <w:numId w:val="21"/>
        </w:numPr>
        <w:shd w:val="clear" w:color="auto" w:fill="auto"/>
        <w:tabs>
          <w:tab w:val="left" w:pos="1300"/>
        </w:tabs>
        <w:spacing w:before="0" w:line="331" w:lineRule="exact"/>
        <w:ind w:left="1300" w:hanging="360"/>
        <w:rPr>
          <w:sz w:val="28"/>
          <w:szCs w:val="28"/>
        </w:rPr>
      </w:pPr>
      <w:r w:rsidRPr="00483154">
        <w:rPr>
          <w:sz w:val="28"/>
          <w:szCs w:val="28"/>
        </w:rPr>
        <w:t>повышенная тревожность родителей;</w:t>
      </w:r>
    </w:p>
    <w:p w:rsidR="008A2D03" w:rsidRPr="00483154" w:rsidRDefault="00B63D95">
      <w:pPr>
        <w:pStyle w:val="41"/>
        <w:numPr>
          <w:ilvl w:val="0"/>
          <w:numId w:val="21"/>
        </w:numPr>
        <w:shd w:val="clear" w:color="auto" w:fill="auto"/>
        <w:tabs>
          <w:tab w:val="left" w:pos="1305"/>
        </w:tabs>
        <w:spacing w:before="0"/>
        <w:ind w:left="1300" w:right="20" w:hanging="360"/>
        <w:rPr>
          <w:sz w:val="28"/>
          <w:szCs w:val="28"/>
        </w:rPr>
      </w:pPr>
      <w:r w:rsidRPr="00483154">
        <w:rPr>
          <w:sz w:val="28"/>
          <w:szCs w:val="28"/>
        </w:rPr>
        <w:t>отсутствие эмоционального контакта в семье, которое проявляется в недоверии, отсутствии взаимопонимания, неумении найти общие интересы с одним или обоими родителями, отсутствие в семье традиции</w:t>
      </w:r>
    </w:p>
    <w:p w:rsidR="008A2D03" w:rsidRPr="00483154" w:rsidRDefault="00B63D95">
      <w:pPr>
        <w:pStyle w:val="41"/>
        <w:shd w:val="clear" w:color="auto" w:fill="auto"/>
        <w:spacing w:before="0"/>
        <w:ind w:left="1060" w:right="140" w:firstLine="360"/>
        <w:jc w:val="left"/>
        <w:rPr>
          <w:sz w:val="28"/>
          <w:szCs w:val="28"/>
        </w:rPr>
      </w:pPr>
      <w:r w:rsidRPr="00483154">
        <w:rPr>
          <w:sz w:val="28"/>
          <w:szCs w:val="28"/>
        </w:rPr>
        <w:t>проведения совместного досуга, а также психологическая разобщённость и конфликтность; - оценка успешности обучающегося, согласно школьным отметкам.</w:t>
      </w:r>
    </w:p>
    <w:p w:rsidR="008A2D03" w:rsidRPr="00483154" w:rsidRDefault="00B63D95">
      <w:pPr>
        <w:pStyle w:val="41"/>
        <w:shd w:val="clear" w:color="auto" w:fill="auto"/>
        <w:spacing w:before="0"/>
        <w:ind w:left="120" w:right="140" w:firstLine="560"/>
        <w:rPr>
          <w:sz w:val="28"/>
          <w:szCs w:val="28"/>
        </w:rPr>
      </w:pPr>
      <w:r w:rsidRPr="00483154">
        <w:rPr>
          <w:sz w:val="28"/>
          <w:szCs w:val="28"/>
        </w:rPr>
        <w:t>На уровень тревожности большое влияние оказывает школьная успешность, конфликтные ситуации с одноклассниками, регулярно повторяющиеся оценочно- экзаменационные ситуации, повышенная учебная нагрузка, не учитывающая возрастные особенности обучающегося.</w:t>
      </w:r>
    </w:p>
    <w:p w:rsidR="008A2D03" w:rsidRPr="00483154" w:rsidRDefault="00B63D95">
      <w:pPr>
        <w:pStyle w:val="41"/>
        <w:shd w:val="clear" w:color="auto" w:fill="auto"/>
        <w:spacing w:before="0"/>
        <w:ind w:left="120" w:right="140" w:firstLine="560"/>
        <w:rPr>
          <w:sz w:val="28"/>
          <w:szCs w:val="28"/>
        </w:rPr>
      </w:pPr>
      <w:r w:rsidRPr="00483154">
        <w:rPr>
          <w:sz w:val="28"/>
          <w:szCs w:val="28"/>
        </w:rPr>
        <w:t>Одной из причин повышенной тревожности в подростковом возрасте могут стать неблагоприятные отношения, конфликты, грубость и нетактичное поведение учителей по отношению к ученикам. Бестактность педагога оказывается наиболее губительной для тревожных обучающихся.</w:t>
      </w:r>
    </w:p>
    <w:p w:rsidR="008A2D03" w:rsidRDefault="00B63D95">
      <w:pPr>
        <w:pStyle w:val="41"/>
        <w:shd w:val="clear" w:color="auto" w:fill="auto"/>
        <w:spacing w:before="0"/>
        <w:ind w:left="120" w:right="140" w:firstLine="560"/>
        <w:rPr>
          <w:sz w:val="28"/>
          <w:szCs w:val="28"/>
        </w:rPr>
      </w:pPr>
      <w:r w:rsidRPr="00483154">
        <w:rPr>
          <w:sz w:val="28"/>
          <w:szCs w:val="28"/>
        </w:rPr>
        <w:t>Важнейшим источником тревожности является конфликт, связанный с самооценкой, конфликт между стремлением к личной автономии и боязнью этого, а также существенное расхождение между самооценкой и оценкой, получаемой от значимых для обучающегося людей.</w:t>
      </w:r>
    </w:p>
    <w:p w:rsidR="008A2D03" w:rsidRPr="00483154" w:rsidRDefault="00B63D95">
      <w:pPr>
        <w:pStyle w:val="41"/>
        <w:shd w:val="clear" w:color="auto" w:fill="auto"/>
        <w:spacing w:before="0"/>
        <w:ind w:left="120" w:right="140" w:firstLine="560"/>
        <w:rPr>
          <w:sz w:val="28"/>
          <w:szCs w:val="28"/>
        </w:rPr>
      </w:pPr>
      <w:r w:rsidRPr="00483154">
        <w:rPr>
          <w:sz w:val="28"/>
          <w:szCs w:val="28"/>
        </w:rPr>
        <w:t>Норма. Тревожность как сигнал об опасности привлекает внимание к возможным трудностям, препятствиям для достижения цели, содержащимся в ситуации, позволяет мобилизовать силы и достигнуть тем самым наилучшего результата. Поэтому нормальный (оптимальный) уровень тревожности рассматривается как необходимый для эффективного приспособления к действительности (адаптивная тревога).</w:t>
      </w:r>
    </w:p>
    <w:p w:rsidR="008A2D03" w:rsidRPr="00483154" w:rsidRDefault="00B63D95" w:rsidP="003030FD">
      <w:pPr>
        <w:pStyle w:val="af6"/>
        <w:framePr w:w="10299" w:wrap="notBeside" w:vAnchor="text" w:hAnchor="page" w:x="1097" w:y="7"/>
        <w:shd w:val="clear" w:color="auto" w:fill="auto"/>
        <w:spacing w:line="270" w:lineRule="exact"/>
        <w:jc w:val="center"/>
        <w:rPr>
          <w:sz w:val="28"/>
          <w:szCs w:val="28"/>
        </w:rPr>
      </w:pPr>
      <w:r w:rsidRPr="00483154">
        <w:rPr>
          <w:rStyle w:val="af8"/>
          <w:sz w:val="28"/>
          <w:szCs w:val="28"/>
        </w:rPr>
        <w:t>Основными характеристиками данных обучающихся выступают:</w:t>
      </w:r>
    </w:p>
    <w:tbl>
      <w:tblPr>
        <w:tblW w:w="0" w:type="auto"/>
        <w:jc w:val="center"/>
        <w:tblLayout w:type="fixed"/>
        <w:tblCellMar>
          <w:left w:w="10" w:type="dxa"/>
          <w:right w:w="10" w:type="dxa"/>
        </w:tblCellMar>
        <w:tblLook w:val="04A0" w:firstRow="1" w:lastRow="0" w:firstColumn="1" w:lastColumn="0" w:noHBand="0" w:noVBand="1"/>
      </w:tblPr>
      <w:tblGrid>
        <w:gridCol w:w="1969"/>
        <w:gridCol w:w="8298"/>
      </w:tblGrid>
      <w:tr w:rsidR="008A2D03" w:rsidRPr="00483154" w:rsidTr="003030FD">
        <w:trPr>
          <w:trHeight w:val="288"/>
          <w:jc w:val="center"/>
        </w:trPr>
        <w:tc>
          <w:tcPr>
            <w:tcW w:w="1969"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rsidP="003030FD">
            <w:pPr>
              <w:pStyle w:val="24"/>
              <w:framePr w:w="10299" w:wrap="notBeside" w:vAnchor="text" w:hAnchor="page" w:x="1097" w:y="7"/>
              <w:shd w:val="clear" w:color="auto" w:fill="auto"/>
              <w:spacing w:after="0" w:line="240" w:lineRule="auto"/>
              <w:ind w:right="180"/>
              <w:jc w:val="right"/>
              <w:rPr>
                <w:sz w:val="24"/>
                <w:szCs w:val="24"/>
              </w:rPr>
            </w:pPr>
            <w:r w:rsidRPr="003030FD">
              <w:rPr>
                <w:sz w:val="24"/>
                <w:szCs w:val="24"/>
              </w:rPr>
              <w:t>Уровень</w:t>
            </w:r>
          </w:p>
        </w:tc>
        <w:tc>
          <w:tcPr>
            <w:tcW w:w="8298"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rsidP="003030FD">
            <w:pPr>
              <w:pStyle w:val="24"/>
              <w:framePr w:w="10299" w:wrap="notBeside" w:vAnchor="text" w:hAnchor="page" w:x="1097" w:y="7"/>
              <w:shd w:val="clear" w:color="auto" w:fill="auto"/>
              <w:spacing w:after="0" w:line="240" w:lineRule="auto"/>
              <w:ind w:left="3820"/>
              <w:jc w:val="left"/>
              <w:rPr>
                <w:sz w:val="24"/>
                <w:szCs w:val="24"/>
              </w:rPr>
            </w:pPr>
            <w:r w:rsidRPr="003030FD">
              <w:rPr>
                <w:sz w:val="24"/>
                <w:szCs w:val="24"/>
              </w:rPr>
              <w:t>Описание</w:t>
            </w:r>
          </w:p>
        </w:tc>
      </w:tr>
      <w:tr w:rsidR="008A2D03" w:rsidRPr="00483154" w:rsidTr="003030FD">
        <w:trPr>
          <w:trHeight w:val="1166"/>
          <w:jc w:val="center"/>
        </w:trPr>
        <w:tc>
          <w:tcPr>
            <w:tcW w:w="1969"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rsidP="003030FD">
            <w:pPr>
              <w:pStyle w:val="160"/>
              <w:framePr w:w="10299" w:wrap="notBeside" w:vAnchor="text" w:hAnchor="page" w:x="1097" w:y="7"/>
              <w:shd w:val="clear" w:color="auto" w:fill="auto"/>
              <w:spacing w:line="240" w:lineRule="auto"/>
              <w:ind w:right="180"/>
              <w:rPr>
                <w:sz w:val="24"/>
                <w:szCs w:val="24"/>
              </w:rPr>
            </w:pPr>
            <w:r w:rsidRPr="003030FD">
              <w:rPr>
                <w:sz w:val="24"/>
                <w:szCs w:val="24"/>
              </w:rPr>
              <w:t>Повышенный</w:t>
            </w:r>
          </w:p>
        </w:tc>
        <w:tc>
          <w:tcPr>
            <w:tcW w:w="8298"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rsidP="003030FD">
            <w:pPr>
              <w:pStyle w:val="160"/>
              <w:framePr w:w="10299" w:wrap="notBeside" w:vAnchor="text" w:hAnchor="page" w:x="1097" w:y="7"/>
              <w:numPr>
                <w:ilvl w:val="0"/>
                <w:numId w:val="22"/>
              </w:numPr>
              <w:shd w:val="clear" w:color="auto" w:fill="auto"/>
              <w:tabs>
                <w:tab w:val="left" w:pos="379"/>
              </w:tabs>
              <w:spacing w:line="274" w:lineRule="exact"/>
              <w:ind w:left="120"/>
              <w:rPr>
                <w:sz w:val="24"/>
                <w:szCs w:val="24"/>
              </w:rPr>
            </w:pPr>
            <w:r w:rsidRPr="003030FD">
              <w:rPr>
                <w:sz w:val="24"/>
                <w:szCs w:val="24"/>
              </w:rPr>
              <w:t>Склонен воспринимать, практически, все ситуации, как угрожающие, и реагировать на эти ситуации состоянием сильной тревоги.</w:t>
            </w:r>
          </w:p>
          <w:p w:rsidR="008A2D03" w:rsidRPr="003030FD" w:rsidRDefault="00B63D95" w:rsidP="003030FD">
            <w:pPr>
              <w:pStyle w:val="160"/>
              <w:framePr w:w="10299" w:wrap="notBeside" w:vAnchor="text" w:hAnchor="page" w:x="1097" w:y="7"/>
              <w:numPr>
                <w:ilvl w:val="0"/>
                <w:numId w:val="22"/>
              </w:numPr>
              <w:shd w:val="clear" w:color="auto" w:fill="auto"/>
              <w:tabs>
                <w:tab w:val="left" w:pos="365"/>
              </w:tabs>
              <w:spacing w:after="60" w:line="240" w:lineRule="auto"/>
              <w:ind w:left="120"/>
              <w:rPr>
                <w:sz w:val="24"/>
                <w:szCs w:val="24"/>
              </w:rPr>
            </w:pPr>
            <w:r w:rsidRPr="003030FD">
              <w:rPr>
                <w:sz w:val="24"/>
                <w:szCs w:val="24"/>
              </w:rPr>
              <w:t>Не уверен в себе, склонен к одобрению окружающих.</w:t>
            </w:r>
          </w:p>
          <w:p w:rsidR="008A2D03" w:rsidRPr="003030FD" w:rsidRDefault="00B63D95" w:rsidP="003030FD">
            <w:pPr>
              <w:pStyle w:val="160"/>
              <w:framePr w:w="10299" w:wrap="notBeside" w:vAnchor="text" w:hAnchor="page" w:x="1097" w:y="7"/>
              <w:numPr>
                <w:ilvl w:val="0"/>
                <w:numId w:val="22"/>
              </w:numPr>
              <w:shd w:val="clear" w:color="auto" w:fill="auto"/>
              <w:tabs>
                <w:tab w:val="left" w:pos="365"/>
              </w:tabs>
              <w:spacing w:before="60" w:line="240" w:lineRule="auto"/>
              <w:ind w:left="120"/>
              <w:rPr>
                <w:sz w:val="24"/>
                <w:szCs w:val="24"/>
              </w:rPr>
            </w:pPr>
            <w:r w:rsidRPr="003030FD">
              <w:rPr>
                <w:sz w:val="24"/>
                <w:szCs w:val="24"/>
              </w:rPr>
              <w:t>Испытывает трудности в установлении контакта.</w:t>
            </w:r>
          </w:p>
        </w:tc>
      </w:tr>
      <w:tr w:rsidR="008A2D03" w:rsidRPr="00483154" w:rsidTr="003030FD">
        <w:trPr>
          <w:trHeight w:val="888"/>
          <w:jc w:val="center"/>
        </w:trPr>
        <w:tc>
          <w:tcPr>
            <w:tcW w:w="1969"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rsidP="003030FD">
            <w:pPr>
              <w:pStyle w:val="160"/>
              <w:framePr w:w="10299" w:wrap="notBeside" w:vAnchor="text" w:hAnchor="page" w:x="1097" w:y="7"/>
              <w:shd w:val="clear" w:color="auto" w:fill="auto"/>
              <w:spacing w:line="283" w:lineRule="exact"/>
              <w:ind w:right="180"/>
              <w:rPr>
                <w:sz w:val="24"/>
                <w:szCs w:val="24"/>
              </w:rPr>
            </w:pPr>
            <w:r w:rsidRPr="003030FD">
              <w:rPr>
                <w:sz w:val="24"/>
                <w:szCs w:val="24"/>
              </w:rPr>
              <w:t>Средний (норма)</w:t>
            </w:r>
          </w:p>
        </w:tc>
        <w:tc>
          <w:tcPr>
            <w:tcW w:w="8298"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rsidP="003030FD">
            <w:pPr>
              <w:pStyle w:val="160"/>
              <w:framePr w:w="10299" w:wrap="notBeside" w:vAnchor="text" w:hAnchor="page" w:x="1097" w:y="7"/>
              <w:numPr>
                <w:ilvl w:val="0"/>
                <w:numId w:val="23"/>
              </w:numPr>
              <w:shd w:val="clear" w:color="auto" w:fill="auto"/>
              <w:tabs>
                <w:tab w:val="left" w:pos="370"/>
              </w:tabs>
              <w:spacing w:line="288" w:lineRule="exact"/>
              <w:ind w:left="120"/>
              <w:rPr>
                <w:sz w:val="24"/>
                <w:szCs w:val="24"/>
              </w:rPr>
            </w:pPr>
            <w:r w:rsidRPr="003030FD">
              <w:rPr>
                <w:sz w:val="24"/>
                <w:szCs w:val="24"/>
              </w:rPr>
              <w:t>Уверен в себе.</w:t>
            </w:r>
          </w:p>
          <w:p w:rsidR="008A2D03" w:rsidRPr="003030FD" w:rsidRDefault="00B63D95" w:rsidP="003030FD">
            <w:pPr>
              <w:pStyle w:val="160"/>
              <w:framePr w:w="10299" w:wrap="notBeside" w:vAnchor="text" w:hAnchor="page" w:x="1097" w:y="7"/>
              <w:numPr>
                <w:ilvl w:val="0"/>
                <w:numId w:val="23"/>
              </w:numPr>
              <w:shd w:val="clear" w:color="auto" w:fill="auto"/>
              <w:tabs>
                <w:tab w:val="left" w:pos="370"/>
              </w:tabs>
              <w:spacing w:line="288" w:lineRule="exact"/>
              <w:ind w:left="120"/>
              <w:rPr>
                <w:sz w:val="24"/>
                <w:szCs w:val="24"/>
              </w:rPr>
            </w:pPr>
            <w:r w:rsidRPr="003030FD">
              <w:rPr>
                <w:sz w:val="24"/>
                <w:szCs w:val="24"/>
              </w:rPr>
              <w:t>Эмоциональный фон адекватен внешней ситуации.</w:t>
            </w:r>
          </w:p>
          <w:p w:rsidR="008A2D03" w:rsidRPr="003030FD" w:rsidRDefault="00B63D95" w:rsidP="003030FD">
            <w:pPr>
              <w:pStyle w:val="160"/>
              <w:framePr w:w="10299" w:wrap="notBeside" w:vAnchor="text" w:hAnchor="page" w:x="1097" w:y="7"/>
              <w:numPr>
                <w:ilvl w:val="0"/>
                <w:numId w:val="23"/>
              </w:numPr>
              <w:shd w:val="clear" w:color="auto" w:fill="auto"/>
              <w:tabs>
                <w:tab w:val="left" w:pos="374"/>
              </w:tabs>
              <w:spacing w:line="288" w:lineRule="exact"/>
              <w:ind w:left="120"/>
              <w:rPr>
                <w:sz w:val="24"/>
                <w:szCs w:val="24"/>
              </w:rPr>
            </w:pPr>
            <w:r w:rsidRPr="003030FD">
              <w:rPr>
                <w:sz w:val="24"/>
                <w:szCs w:val="24"/>
              </w:rPr>
              <w:t>Ситуативно проявляет волнение.</w:t>
            </w:r>
          </w:p>
        </w:tc>
      </w:tr>
      <w:tr w:rsidR="008A2D03" w:rsidRPr="00483154" w:rsidTr="003030FD">
        <w:trPr>
          <w:trHeight w:val="902"/>
          <w:jc w:val="center"/>
        </w:trPr>
        <w:tc>
          <w:tcPr>
            <w:tcW w:w="1969"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rsidP="003030FD">
            <w:pPr>
              <w:pStyle w:val="160"/>
              <w:framePr w:w="10299" w:wrap="notBeside" w:vAnchor="text" w:hAnchor="page" w:x="1097" w:y="7"/>
              <w:shd w:val="clear" w:color="auto" w:fill="auto"/>
              <w:spacing w:line="240" w:lineRule="auto"/>
              <w:ind w:right="180"/>
              <w:rPr>
                <w:sz w:val="24"/>
                <w:szCs w:val="24"/>
              </w:rPr>
            </w:pPr>
            <w:r w:rsidRPr="003030FD">
              <w:rPr>
                <w:sz w:val="24"/>
                <w:szCs w:val="24"/>
              </w:rPr>
              <w:t>Пониженный</w:t>
            </w:r>
          </w:p>
        </w:tc>
        <w:tc>
          <w:tcPr>
            <w:tcW w:w="8298"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rsidP="003030FD">
            <w:pPr>
              <w:pStyle w:val="160"/>
              <w:framePr w:w="10299" w:wrap="notBeside" w:vAnchor="text" w:hAnchor="page" w:x="1097" w:y="7"/>
              <w:numPr>
                <w:ilvl w:val="0"/>
                <w:numId w:val="24"/>
              </w:numPr>
              <w:shd w:val="clear" w:color="auto" w:fill="auto"/>
              <w:tabs>
                <w:tab w:val="left" w:pos="374"/>
              </w:tabs>
              <w:spacing w:line="293" w:lineRule="exact"/>
              <w:ind w:left="120"/>
              <w:rPr>
                <w:sz w:val="24"/>
                <w:szCs w:val="24"/>
              </w:rPr>
            </w:pPr>
            <w:r w:rsidRPr="003030FD">
              <w:rPr>
                <w:sz w:val="24"/>
                <w:szCs w:val="24"/>
              </w:rPr>
              <w:t>Тревогу вызывают критические жизненные ситуации.</w:t>
            </w:r>
          </w:p>
          <w:p w:rsidR="008A2D03" w:rsidRPr="003030FD" w:rsidRDefault="00B63D95" w:rsidP="003030FD">
            <w:pPr>
              <w:pStyle w:val="160"/>
              <w:framePr w:w="10299" w:wrap="notBeside" w:vAnchor="text" w:hAnchor="page" w:x="1097" w:y="7"/>
              <w:numPr>
                <w:ilvl w:val="0"/>
                <w:numId w:val="24"/>
              </w:numPr>
              <w:shd w:val="clear" w:color="auto" w:fill="auto"/>
              <w:tabs>
                <w:tab w:val="left" w:pos="370"/>
              </w:tabs>
              <w:spacing w:line="293" w:lineRule="exact"/>
              <w:ind w:left="120"/>
              <w:rPr>
                <w:sz w:val="24"/>
                <w:szCs w:val="24"/>
              </w:rPr>
            </w:pPr>
            <w:r w:rsidRPr="003030FD">
              <w:rPr>
                <w:sz w:val="24"/>
                <w:szCs w:val="24"/>
              </w:rPr>
              <w:t>Уверен в себе и в своих силах.</w:t>
            </w:r>
          </w:p>
          <w:p w:rsidR="008A2D03" w:rsidRPr="003030FD" w:rsidRDefault="00B63D95" w:rsidP="003030FD">
            <w:pPr>
              <w:pStyle w:val="160"/>
              <w:framePr w:w="10299" w:wrap="notBeside" w:vAnchor="text" w:hAnchor="page" w:x="1097" w:y="7"/>
              <w:numPr>
                <w:ilvl w:val="0"/>
                <w:numId w:val="24"/>
              </w:numPr>
              <w:shd w:val="clear" w:color="auto" w:fill="auto"/>
              <w:tabs>
                <w:tab w:val="left" w:pos="370"/>
              </w:tabs>
              <w:spacing w:line="293" w:lineRule="exact"/>
              <w:ind w:left="120"/>
              <w:rPr>
                <w:sz w:val="24"/>
                <w:szCs w:val="24"/>
              </w:rPr>
            </w:pPr>
            <w:r w:rsidRPr="003030FD">
              <w:rPr>
                <w:sz w:val="24"/>
                <w:szCs w:val="24"/>
              </w:rPr>
              <w:t>Легко вступает в контакт с другими людьми.</w:t>
            </w:r>
          </w:p>
        </w:tc>
      </w:tr>
    </w:tbl>
    <w:p w:rsidR="008A2D03" w:rsidRPr="00483154" w:rsidRDefault="008A2D03">
      <w:pPr>
        <w:rPr>
          <w:rFonts w:ascii="Times New Roman" w:hAnsi="Times New Roman" w:cs="Times New Roman"/>
          <w:sz w:val="28"/>
          <w:szCs w:val="28"/>
        </w:rPr>
      </w:pPr>
    </w:p>
    <w:p w:rsidR="008A2D03" w:rsidRDefault="00B63D95" w:rsidP="003030FD">
      <w:pPr>
        <w:pStyle w:val="41"/>
        <w:shd w:val="clear" w:color="auto" w:fill="auto"/>
        <w:spacing w:before="0"/>
        <w:ind w:left="120" w:right="140" w:firstLine="700"/>
        <w:rPr>
          <w:sz w:val="28"/>
          <w:szCs w:val="28"/>
        </w:rPr>
      </w:pPr>
      <w:r w:rsidRPr="00483154">
        <w:rPr>
          <w:sz w:val="28"/>
          <w:szCs w:val="28"/>
        </w:rPr>
        <w:lastRenderedPageBreak/>
        <w:t xml:space="preserve">Поскольку тревожность - это эмоциональное переживание, связанное с ожиданием возможного неблагополучия, то работа с тревожными обучающимися должна быть направлена на обретение ими уверенности в своих силах, создание ситуаций (целенаправленное, организованное сочетание условий, при которых создается возможность достичь значительных результатов деятельности как отдельно взятой личности, так и коллектива в целом). В образовательном процессе важно - соблюдение педагогического такта и норм педагогического общения. Содержание психолого-педагогической поддержки предусматривает на практике реализацию следующих направлений: групповые и индивидуальные занятия с тревожными обучающимися, направленные на повышение самооценки, приобретение коммуникативных умений и навыков, а также навыков саморегуляции и адаптации к условиям образовательной среды, повышение жизнестойкости; информационное - предполагает индивидуальное консультирование педагогов, родителей и подростков, методическое - включает </w:t>
      </w:r>
      <w:bookmarkStart w:id="56" w:name="bookmark57"/>
      <w:r w:rsidRPr="00483154">
        <w:rPr>
          <w:sz w:val="28"/>
          <w:szCs w:val="28"/>
        </w:rPr>
        <w:t>проведение тематических родительских собраний с целью обмена информацией и получения обратной связи, повышение психолого-педагогической грамотности и коррекцию детско-родительских отношений.</w:t>
      </w:r>
      <w:bookmarkEnd w:id="56"/>
    </w:p>
    <w:p w:rsidR="000D2419" w:rsidRDefault="003030FD" w:rsidP="003030FD">
      <w:pPr>
        <w:pStyle w:val="44"/>
        <w:keepNext/>
        <w:keepLines/>
        <w:shd w:val="clear" w:color="auto" w:fill="auto"/>
        <w:spacing w:line="280" w:lineRule="exact"/>
        <w:ind w:left="160" w:firstLine="0"/>
        <w:jc w:val="both"/>
        <w:rPr>
          <w:rFonts w:ascii="Times New Roman" w:hAnsi="Times New Roman" w:cs="Times New Roman"/>
        </w:rPr>
      </w:pPr>
      <w:bookmarkStart w:id="57" w:name="bookmark58"/>
      <w:r>
        <w:rPr>
          <w:rFonts w:ascii="Times New Roman" w:hAnsi="Times New Roman" w:cs="Times New Roman"/>
        </w:rPr>
        <w:t xml:space="preserve">          </w:t>
      </w:r>
    </w:p>
    <w:p w:rsidR="008A2D03" w:rsidRPr="003030FD" w:rsidRDefault="00B63D95" w:rsidP="003030FD">
      <w:pPr>
        <w:pStyle w:val="44"/>
        <w:keepNext/>
        <w:keepLines/>
        <w:shd w:val="clear" w:color="auto" w:fill="auto"/>
        <w:spacing w:line="280" w:lineRule="exact"/>
        <w:ind w:left="160" w:firstLine="0"/>
        <w:jc w:val="both"/>
        <w:rPr>
          <w:rFonts w:ascii="Times New Roman" w:hAnsi="Times New Roman" w:cs="Times New Roman"/>
          <w:b/>
        </w:rPr>
      </w:pPr>
      <w:r w:rsidRPr="003030FD">
        <w:rPr>
          <w:rFonts w:ascii="Times New Roman" w:hAnsi="Times New Roman" w:cs="Times New Roman"/>
          <w:b/>
        </w:rPr>
        <w:t>Фактор риска - фрустрация</w:t>
      </w:r>
      <w:bookmarkEnd w:id="57"/>
    </w:p>
    <w:p w:rsidR="008A2D03" w:rsidRPr="00483154" w:rsidRDefault="00B63D95">
      <w:pPr>
        <w:pStyle w:val="41"/>
        <w:shd w:val="clear" w:color="auto" w:fill="auto"/>
        <w:spacing w:before="0"/>
        <w:ind w:left="160" w:right="120" w:firstLine="580"/>
        <w:rPr>
          <w:sz w:val="28"/>
          <w:szCs w:val="28"/>
        </w:rPr>
      </w:pPr>
      <w:r w:rsidRPr="00483154">
        <w:rPr>
          <w:sz w:val="28"/>
          <w:szCs w:val="28"/>
        </w:rPr>
        <w:t>Фрустрация (от лат. «</w:t>
      </w:r>
      <w:r w:rsidRPr="00483154">
        <w:rPr>
          <w:sz w:val="28"/>
          <w:szCs w:val="28"/>
          <w:lang w:val="en-US"/>
        </w:rPr>
        <w:t>frustration</w:t>
      </w:r>
      <w:r w:rsidRPr="00483154">
        <w:rPr>
          <w:sz w:val="28"/>
          <w:szCs w:val="28"/>
        </w:rPr>
        <w:t>» - обман, расстройство, разрушение планов) - психическое состояние переживания неудачи, обусловленное невозможностью реализации намерений и удовлетворения потребностей, возникающее при наличии реальных или мнимых непреодолимых препятствий на пути к некоей цели.</w:t>
      </w:r>
    </w:p>
    <w:p w:rsidR="008A2D03" w:rsidRPr="00483154" w:rsidRDefault="00B63D95">
      <w:pPr>
        <w:pStyle w:val="41"/>
        <w:shd w:val="clear" w:color="auto" w:fill="auto"/>
        <w:spacing w:before="0"/>
        <w:ind w:left="160" w:right="120" w:firstLine="580"/>
        <w:rPr>
          <w:sz w:val="28"/>
          <w:szCs w:val="28"/>
        </w:rPr>
      </w:pPr>
      <w:r w:rsidRPr="00483154">
        <w:rPr>
          <w:sz w:val="28"/>
          <w:szCs w:val="28"/>
        </w:rPr>
        <w:t>Стрессоустойчивость — совокупность качеств, позволяющих организму спокойно переносить действие стрессоров и находить эффективные способы управление эмоциями, быстро находить выход из ситуации.</w:t>
      </w:r>
    </w:p>
    <w:p w:rsidR="008A2D03" w:rsidRDefault="00B63D95">
      <w:pPr>
        <w:pStyle w:val="41"/>
        <w:shd w:val="clear" w:color="auto" w:fill="auto"/>
        <w:spacing w:before="0"/>
        <w:ind w:left="160" w:right="120" w:firstLine="580"/>
        <w:rPr>
          <w:sz w:val="28"/>
          <w:szCs w:val="28"/>
        </w:rPr>
      </w:pPr>
      <w:r w:rsidRPr="00483154">
        <w:rPr>
          <w:sz w:val="28"/>
          <w:szCs w:val="28"/>
        </w:rPr>
        <w:t>Стресс это всего лишь реакция организма на внешнее или внутреннее воздействие. Причем на абсолютно любое: как на благоприятное, так и на неблагоприятное, как на сильное, так и на слабое. Любой стрессовый раздражитель выводит организм из состояния равновесия. После этого (в норме) он мобилизует свои силы, чтобы, отреагировав на этот раздражитель, как можно быстрее восстановить потерянное равновесие и стабилизировать психологическое состояние, которое представляет собой целостные характеристики психической деятельности за определенный период времени.</w:t>
      </w:r>
    </w:p>
    <w:p w:rsidR="00E16527" w:rsidRDefault="00E16527">
      <w:pPr>
        <w:pStyle w:val="41"/>
        <w:shd w:val="clear" w:color="auto" w:fill="auto"/>
        <w:spacing w:before="0"/>
        <w:ind w:left="160" w:right="120" w:firstLine="580"/>
        <w:rPr>
          <w:sz w:val="28"/>
          <w:szCs w:val="28"/>
        </w:rPr>
      </w:pPr>
    </w:p>
    <w:p w:rsidR="008A2D03" w:rsidRPr="009058BA" w:rsidRDefault="00C43A9F">
      <w:pPr>
        <w:pStyle w:val="41"/>
        <w:shd w:val="clear" w:color="auto" w:fill="auto"/>
        <w:spacing w:before="0" w:after="236"/>
        <w:ind w:left="160" w:firstLine="580"/>
        <w:rPr>
          <w:b/>
          <w:sz w:val="28"/>
          <w:szCs w:val="28"/>
        </w:rPr>
      </w:pPr>
      <w:r>
        <w:rPr>
          <w:sz w:val="28"/>
          <w:szCs w:val="28"/>
        </w:rPr>
        <w:t xml:space="preserve">    </w:t>
      </w:r>
      <w:r w:rsidR="00B63D95" w:rsidRPr="009058BA">
        <w:rPr>
          <w:b/>
          <w:sz w:val="28"/>
          <w:szCs w:val="28"/>
        </w:rPr>
        <w:t>Индивидуально - психологические особенности обучающихся</w:t>
      </w:r>
    </w:p>
    <w:tbl>
      <w:tblPr>
        <w:tblW w:w="0" w:type="auto"/>
        <w:jc w:val="center"/>
        <w:tblLayout w:type="fixed"/>
        <w:tblCellMar>
          <w:left w:w="10" w:type="dxa"/>
          <w:right w:w="10" w:type="dxa"/>
        </w:tblCellMar>
        <w:tblLook w:val="04A0" w:firstRow="1" w:lastRow="0" w:firstColumn="1" w:lastColumn="0" w:noHBand="0" w:noVBand="1"/>
      </w:tblPr>
      <w:tblGrid>
        <w:gridCol w:w="1598"/>
        <w:gridCol w:w="8702"/>
      </w:tblGrid>
      <w:tr w:rsidR="008A2D03" w:rsidRPr="00483154">
        <w:trPr>
          <w:trHeight w:val="293"/>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8A2D03" w:rsidRPr="00631933" w:rsidRDefault="00B63D95">
            <w:pPr>
              <w:pStyle w:val="24"/>
              <w:framePr w:wrap="notBeside" w:vAnchor="text" w:hAnchor="text" w:xAlign="center" w:y="1"/>
              <w:shd w:val="clear" w:color="auto" w:fill="auto"/>
              <w:spacing w:after="0" w:line="240" w:lineRule="auto"/>
              <w:rPr>
                <w:sz w:val="24"/>
                <w:szCs w:val="28"/>
              </w:rPr>
            </w:pPr>
            <w:r w:rsidRPr="00631933">
              <w:rPr>
                <w:sz w:val="24"/>
                <w:szCs w:val="28"/>
              </w:rPr>
              <w:lastRenderedPageBreak/>
              <w:t>Уровень</w:t>
            </w:r>
          </w:p>
        </w:tc>
        <w:tc>
          <w:tcPr>
            <w:tcW w:w="8702" w:type="dxa"/>
            <w:tcBorders>
              <w:top w:val="single" w:sz="4" w:space="0" w:color="auto"/>
              <w:left w:val="single" w:sz="4" w:space="0" w:color="auto"/>
              <w:bottom w:val="single" w:sz="4" w:space="0" w:color="auto"/>
              <w:right w:val="single" w:sz="4" w:space="0" w:color="auto"/>
            </w:tcBorders>
            <w:shd w:val="clear" w:color="auto" w:fill="FFFFFF"/>
          </w:tcPr>
          <w:p w:rsidR="008A2D03" w:rsidRPr="00631933" w:rsidRDefault="00B63D95">
            <w:pPr>
              <w:pStyle w:val="24"/>
              <w:framePr w:wrap="notBeside" w:vAnchor="text" w:hAnchor="text" w:xAlign="center" w:y="1"/>
              <w:shd w:val="clear" w:color="auto" w:fill="auto"/>
              <w:spacing w:after="0" w:line="240" w:lineRule="auto"/>
              <w:ind w:left="3600"/>
              <w:jc w:val="left"/>
              <w:rPr>
                <w:sz w:val="24"/>
                <w:szCs w:val="28"/>
              </w:rPr>
            </w:pPr>
            <w:r w:rsidRPr="00631933">
              <w:rPr>
                <w:sz w:val="24"/>
                <w:szCs w:val="28"/>
              </w:rPr>
              <w:t>Описание</w:t>
            </w:r>
          </w:p>
        </w:tc>
      </w:tr>
      <w:tr w:rsidR="008A2D03" w:rsidRPr="00483154">
        <w:trPr>
          <w:trHeight w:val="1714"/>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pPr>
              <w:pStyle w:val="160"/>
              <w:framePr w:wrap="notBeside" w:vAnchor="text" w:hAnchor="text" w:xAlign="center" w:y="1"/>
              <w:shd w:val="clear" w:color="auto" w:fill="auto"/>
              <w:spacing w:line="240" w:lineRule="auto"/>
              <w:jc w:val="center"/>
              <w:rPr>
                <w:sz w:val="24"/>
                <w:szCs w:val="24"/>
              </w:rPr>
            </w:pPr>
            <w:r w:rsidRPr="003030FD">
              <w:rPr>
                <w:sz w:val="24"/>
                <w:szCs w:val="24"/>
              </w:rPr>
              <w:t>Повышенный</w:t>
            </w:r>
          </w:p>
        </w:tc>
        <w:tc>
          <w:tcPr>
            <w:tcW w:w="8702"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pPr>
              <w:pStyle w:val="160"/>
              <w:framePr w:wrap="notBeside" w:vAnchor="text" w:hAnchor="text" w:xAlign="center" w:y="1"/>
              <w:numPr>
                <w:ilvl w:val="0"/>
                <w:numId w:val="25"/>
              </w:numPr>
              <w:shd w:val="clear" w:color="auto" w:fill="auto"/>
              <w:tabs>
                <w:tab w:val="left" w:pos="394"/>
              </w:tabs>
              <w:spacing w:line="283" w:lineRule="exact"/>
              <w:ind w:left="120"/>
              <w:rPr>
                <w:sz w:val="24"/>
                <w:szCs w:val="24"/>
              </w:rPr>
            </w:pPr>
            <w:r w:rsidRPr="003030FD">
              <w:rPr>
                <w:sz w:val="24"/>
                <w:szCs w:val="24"/>
              </w:rPr>
              <w:t>Часто находится в негативном эмоциональном состоянии.</w:t>
            </w:r>
          </w:p>
          <w:p w:rsidR="008A2D03" w:rsidRPr="003030FD" w:rsidRDefault="00B63D95">
            <w:pPr>
              <w:pStyle w:val="160"/>
              <w:framePr w:wrap="notBeside" w:vAnchor="text" w:hAnchor="text" w:xAlign="center" w:y="1"/>
              <w:numPr>
                <w:ilvl w:val="0"/>
                <w:numId w:val="25"/>
              </w:numPr>
              <w:shd w:val="clear" w:color="auto" w:fill="auto"/>
              <w:tabs>
                <w:tab w:val="left" w:pos="403"/>
              </w:tabs>
              <w:spacing w:line="283" w:lineRule="exact"/>
              <w:ind w:left="120"/>
              <w:rPr>
                <w:sz w:val="24"/>
                <w:szCs w:val="24"/>
              </w:rPr>
            </w:pPr>
            <w:r w:rsidRPr="003030FD">
              <w:rPr>
                <w:sz w:val="24"/>
                <w:szCs w:val="24"/>
              </w:rPr>
              <w:t>Имеются потребности и желания, которые не могут быть реализованы, из- за постановки недостижимых целей перед собой.</w:t>
            </w:r>
          </w:p>
          <w:p w:rsidR="008A2D03" w:rsidRPr="003030FD" w:rsidRDefault="00B63D95">
            <w:pPr>
              <w:pStyle w:val="160"/>
              <w:framePr w:wrap="notBeside" w:vAnchor="text" w:hAnchor="text" w:xAlign="center" w:y="1"/>
              <w:numPr>
                <w:ilvl w:val="0"/>
                <w:numId w:val="25"/>
              </w:numPr>
              <w:shd w:val="clear" w:color="auto" w:fill="auto"/>
              <w:tabs>
                <w:tab w:val="left" w:pos="394"/>
              </w:tabs>
              <w:spacing w:line="283" w:lineRule="exact"/>
              <w:jc w:val="both"/>
              <w:rPr>
                <w:sz w:val="24"/>
                <w:szCs w:val="24"/>
              </w:rPr>
            </w:pPr>
            <w:r w:rsidRPr="003030FD">
              <w:rPr>
                <w:sz w:val="24"/>
                <w:szCs w:val="24"/>
              </w:rPr>
              <w:t>Нереализованные намерения вызывают эмоциональное напряжение (стресс) и отрицательные переживания: разочарование, раздражение, тревога, отчаяние, озлобленность.</w:t>
            </w:r>
          </w:p>
        </w:tc>
      </w:tr>
      <w:tr w:rsidR="008A2D03" w:rsidRPr="00483154">
        <w:trPr>
          <w:trHeight w:val="1718"/>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pPr>
              <w:pStyle w:val="160"/>
              <w:framePr w:wrap="notBeside" w:vAnchor="text" w:hAnchor="text" w:xAlign="center" w:y="1"/>
              <w:shd w:val="clear" w:color="auto" w:fill="auto"/>
              <w:spacing w:line="278" w:lineRule="exact"/>
              <w:jc w:val="center"/>
              <w:rPr>
                <w:sz w:val="24"/>
                <w:szCs w:val="24"/>
              </w:rPr>
            </w:pPr>
            <w:r w:rsidRPr="003030FD">
              <w:rPr>
                <w:sz w:val="24"/>
                <w:szCs w:val="24"/>
              </w:rPr>
              <w:t>Средний (норма)</w:t>
            </w:r>
          </w:p>
        </w:tc>
        <w:tc>
          <w:tcPr>
            <w:tcW w:w="8702"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pPr>
              <w:pStyle w:val="160"/>
              <w:framePr w:wrap="notBeside" w:vAnchor="text" w:hAnchor="text" w:xAlign="center" w:y="1"/>
              <w:numPr>
                <w:ilvl w:val="0"/>
                <w:numId w:val="26"/>
              </w:numPr>
              <w:shd w:val="clear" w:color="auto" w:fill="auto"/>
              <w:tabs>
                <w:tab w:val="left" w:pos="398"/>
              </w:tabs>
              <w:spacing w:line="283" w:lineRule="exact"/>
              <w:ind w:left="120"/>
              <w:rPr>
                <w:sz w:val="24"/>
                <w:szCs w:val="24"/>
              </w:rPr>
            </w:pPr>
            <w:r w:rsidRPr="003030FD">
              <w:rPr>
                <w:sz w:val="24"/>
                <w:szCs w:val="24"/>
              </w:rPr>
              <w:t>Уровень фрустрации зависит от силы, интенсивности фрустратора и от функционального состояния.</w:t>
            </w:r>
          </w:p>
          <w:p w:rsidR="008A2D03" w:rsidRPr="003030FD" w:rsidRDefault="00B63D95">
            <w:pPr>
              <w:pStyle w:val="160"/>
              <w:framePr w:wrap="notBeside" w:vAnchor="text" w:hAnchor="text" w:xAlign="center" w:y="1"/>
              <w:numPr>
                <w:ilvl w:val="0"/>
                <w:numId w:val="26"/>
              </w:numPr>
              <w:shd w:val="clear" w:color="auto" w:fill="auto"/>
              <w:tabs>
                <w:tab w:val="left" w:pos="408"/>
              </w:tabs>
              <w:spacing w:line="283" w:lineRule="exact"/>
              <w:ind w:left="120"/>
              <w:rPr>
                <w:sz w:val="24"/>
                <w:szCs w:val="24"/>
              </w:rPr>
            </w:pPr>
            <w:r w:rsidRPr="003030FD">
              <w:rPr>
                <w:sz w:val="24"/>
                <w:szCs w:val="24"/>
              </w:rPr>
              <w:t>Фрустрационные реакции соответствуют устойчивым формам эмоционального реагирования на жизненные трудности, сложившимся при становлении личности.</w:t>
            </w:r>
          </w:p>
          <w:p w:rsidR="008A2D03" w:rsidRPr="003030FD" w:rsidRDefault="00B63D95">
            <w:pPr>
              <w:pStyle w:val="160"/>
              <w:framePr w:wrap="notBeside" w:vAnchor="text" w:hAnchor="text" w:xAlign="center" w:y="1"/>
              <w:numPr>
                <w:ilvl w:val="0"/>
                <w:numId w:val="26"/>
              </w:numPr>
              <w:shd w:val="clear" w:color="auto" w:fill="auto"/>
              <w:tabs>
                <w:tab w:val="left" w:pos="403"/>
              </w:tabs>
              <w:spacing w:line="283" w:lineRule="exact"/>
              <w:jc w:val="both"/>
              <w:rPr>
                <w:sz w:val="24"/>
                <w:szCs w:val="24"/>
              </w:rPr>
            </w:pPr>
            <w:r w:rsidRPr="003030FD">
              <w:rPr>
                <w:sz w:val="24"/>
                <w:szCs w:val="24"/>
              </w:rPr>
              <w:t>Отрицательные эмоции, вызванные фрустратором, не имеют крайних проявлений.</w:t>
            </w:r>
          </w:p>
        </w:tc>
      </w:tr>
      <w:tr w:rsidR="008A2D03" w:rsidRPr="00483154">
        <w:trPr>
          <w:trHeight w:val="1728"/>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pPr>
              <w:pStyle w:val="160"/>
              <w:framePr w:wrap="notBeside" w:vAnchor="text" w:hAnchor="text" w:xAlign="center" w:y="1"/>
              <w:shd w:val="clear" w:color="auto" w:fill="auto"/>
              <w:spacing w:line="240" w:lineRule="auto"/>
              <w:jc w:val="center"/>
              <w:rPr>
                <w:sz w:val="24"/>
                <w:szCs w:val="24"/>
              </w:rPr>
            </w:pPr>
            <w:r w:rsidRPr="003030FD">
              <w:rPr>
                <w:sz w:val="24"/>
                <w:szCs w:val="24"/>
              </w:rPr>
              <w:t>Пониженный</w:t>
            </w:r>
          </w:p>
        </w:tc>
        <w:tc>
          <w:tcPr>
            <w:tcW w:w="8702" w:type="dxa"/>
            <w:tcBorders>
              <w:top w:val="single" w:sz="4" w:space="0" w:color="auto"/>
              <w:left w:val="single" w:sz="4" w:space="0" w:color="auto"/>
              <w:bottom w:val="single" w:sz="4" w:space="0" w:color="auto"/>
              <w:right w:val="single" w:sz="4" w:space="0" w:color="auto"/>
            </w:tcBorders>
            <w:shd w:val="clear" w:color="auto" w:fill="FFFFFF"/>
          </w:tcPr>
          <w:p w:rsidR="008A2D03" w:rsidRPr="003030FD" w:rsidRDefault="00B63D95">
            <w:pPr>
              <w:pStyle w:val="160"/>
              <w:framePr w:wrap="notBeside" w:vAnchor="text" w:hAnchor="text" w:xAlign="center" w:y="1"/>
              <w:numPr>
                <w:ilvl w:val="0"/>
                <w:numId w:val="27"/>
              </w:numPr>
              <w:shd w:val="clear" w:color="auto" w:fill="auto"/>
              <w:tabs>
                <w:tab w:val="left" w:pos="403"/>
              </w:tabs>
              <w:spacing w:line="283" w:lineRule="exact"/>
              <w:ind w:left="120"/>
              <w:rPr>
                <w:sz w:val="24"/>
                <w:szCs w:val="24"/>
              </w:rPr>
            </w:pPr>
            <w:r w:rsidRPr="003030FD">
              <w:rPr>
                <w:sz w:val="24"/>
                <w:szCs w:val="24"/>
              </w:rPr>
              <w:t>Ставит перед собой достижимые цели.</w:t>
            </w:r>
          </w:p>
          <w:p w:rsidR="008A2D03" w:rsidRPr="003030FD" w:rsidRDefault="00B63D95">
            <w:pPr>
              <w:pStyle w:val="160"/>
              <w:framePr w:wrap="notBeside" w:vAnchor="text" w:hAnchor="text" w:xAlign="center" w:y="1"/>
              <w:numPr>
                <w:ilvl w:val="0"/>
                <w:numId w:val="27"/>
              </w:numPr>
              <w:shd w:val="clear" w:color="auto" w:fill="auto"/>
              <w:tabs>
                <w:tab w:val="left" w:pos="403"/>
              </w:tabs>
              <w:spacing w:line="283" w:lineRule="exact"/>
              <w:jc w:val="both"/>
              <w:rPr>
                <w:sz w:val="24"/>
                <w:szCs w:val="24"/>
              </w:rPr>
            </w:pPr>
            <w:r w:rsidRPr="003030FD">
              <w:rPr>
                <w:sz w:val="24"/>
                <w:szCs w:val="24"/>
              </w:rPr>
              <w:t>Фрустрационные реакции наступают только при воздействии сильного (интенсивного) фрустратора.</w:t>
            </w:r>
          </w:p>
          <w:p w:rsidR="008A2D03" w:rsidRPr="003030FD" w:rsidRDefault="00B63D95">
            <w:pPr>
              <w:pStyle w:val="160"/>
              <w:framePr w:wrap="notBeside" w:vAnchor="text" w:hAnchor="text" w:xAlign="center" w:y="1"/>
              <w:numPr>
                <w:ilvl w:val="0"/>
                <w:numId w:val="27"/>
              </w:numPr>
              <w:shd w:val="clear" w:color="auto" w:fill="auto"/>
              <w:tabs>
                <w:tab w:val="left" w:pos="398"/>
              </w:tabs>
              <w:spacing w:line="283" w:lineRule="exact"/>
              <w:jc w:val="both"/>
              <w:rPr>
                <w:sz w:val="24"/>
                <w:szCs w:val="24"/>
              </w:rPr>
            </w:pPr>
            <w:r w:rsidRPr="003030FD">
              <w:rPr>
                <w:sz w:val="24"/>
                <w:szCs w:val="24"/>
              </w:rPr>
              <w:t>В ситуациях неудовлетворения потребностей ведет себя рационально: либо понижает свои притязания, либо смиряется с трудностями, либо перестает думать о том и о другом.</w:t>
            </w:r>
          </w:p>
        </w:tc>
      </w:tr>
    </w:tbl>
    <w:p w:rsidR="008A2D03" w:rsidRPr="00483154" w:rsidRDefault="00B63D95" w:rsidP="00631933">
      <w:pPr>
        <w:pStyle w:val="41"/>
        <w:shd w:val="clear" w:color="auto" w:fill="auto"/>
        <w:spacing w:before="0" w:line="317" w:lineRule="exact"/>
        <w:ind w:left="160" w:right="120" w:firstLine="580"/>
        <w:rPr>
          <w:sz w:val="28"/>
          <w:szCs w:val="28"/>
        </w:rPr>
      </w:pPr>
      <w:r w:rsidRPr="00483154">
        <w:rPr>
          <w:sz w:val="28"/>
          <w:szCs w:val="28"/>
        </w:rPr>
        <w:t xml:space="preserve">Психолого-педагогическая поддержка включает в свое содержание следующие направления: предоставлением психологической информации о феномене фрустрации, фрустраторах, стратегиях преодоления (копинг-стратегиях); развитие коммуникативных умений, способностей к целеполаганию, </w:t>
      </w:r>
      <w:bookmarkStart w:id="58" w:name="bookmark59"/>
      <w:r w:rsidRPr="00483154">
        <w:rPr>
          <w:sz w:val="28"/>
          <w:szCs w:val="28"/>
        </w:rPr>
        <w:t xml:space="preserve">прогнозированию и рефлексии своего поведения; коррекцию иррациональных убеждений и формирования рациональных установок; развитие психоэмоциональной саморегуляции, в том числе по преодолению деструктивных эмоциональных состояний (тревога, страх, гнев/агрессия, депрессия и др.); повышение стрессоустойчивости, мотивации достижения успеха, формирование умения </w:t>
      </w:r>
      <w:r w:rsidRPr="00483154">
        <w:rPr>
          <w:sz w:val="28"/>
          <w:szCs w:val="28"/>
        </w:rPr>
        <w:lastRenderedPageBreak/>
        <w:t>выбирать адекватные конструктивные формы преодоления фрустрирующей ситуации, формирование способности к эмпатии, к позитивному принятию других, ассертивности, гибкости поведения.</w:t>
      </w:r>
      <w:bookmarkEnd w:id="58"/>
    </w:p>
    <w:p w:rsidR="008A2D03" w:rsidRPr="00631933" w:rsidRDefault="00631933" w:rsidP="009058BA">
      <w:pPr>
        <w:pStyle w:val="44"/>
        <w:keepNext/>
        <w:keepLines/>
        <w:shd w:val="clear" w:color="auto" w:fill="auto"/>
        <w:tabs>
          <w:tab w:val="left" w:pos="1362"/>
        </w:tabs>
        <w:spacing w:line="280" w:lineRule="exact"/>
        <w:ind w:left="120" w:firstLine="0"/>
        <w:jc w:val="both"/>
        <w:rPr>
          <w:rFonts w:ascii="Times New Roman" w:hAnsi="Times New Roman" w:cs="Times New Roman"/>
          <w:b/>
        </w:rPr>
      </w:pPr>
      <w:bookmarkStart w:id="59" w:name="bookmark60"/>
      <w:r>
        <w:rPr>
          <w:rFonts w:ascii="Times New Roman" w:hAnsi="Times New Roman" w:cs="Times New Roman"/>
          <w:b/>
        </w:rPr>
        <w:t xml:space="preserve">         </w:t>
      </w:r>
      <w:r w:rsidR="00B63D95" w:rsidRPr="00631933">
        <w:rPr>
          <w:rFonts w:ascii="Times New Roman" w:hAnsi="Times New Roman" w:cs="Times New Roman"/>
          <w:b/>
        </w:rPr>
        <w:t>Что такое «факторы защиты»?</w:t>
      </w:r>
      <w:bookmarkEnd w:id="59"/>
    </w:p>
    <w:p w:rsidR="008A2D03" w:rsidRPr="00483154" w:rsidRDefault="00B63D95">
      <w:pPr>
        <w:pStyle w:val="41"/>
        <w:shd w:val="clear" w:color="auto" w:fill="auto"/>
        <w:spacing w:before="0" w:line="326" w:lineRule="exact"/>
        <w:ind w:left="120" w:right="120" w:firstLine="700"/>
        <w:rPr>
          <w:sz w:val="28"/>
          <w:szCs w:val="28"/>
        </w:rPr>
      </w:pPr>
      <w:r w:rsidRPr="00483154">
        <w:rPr>
          <w:sz w:val="28"/>
          <w:szCs w:val="28"/>
        </w:rPr>
        <w:t>Под факторами защиты в ЕМ СПТ понимаются факторы, определяющие степень социально-психологической устойчивости к риску:</w:t>
      </w:r>
    </w:p>
    <w:p w:rsidR="008A2D03" w:rsidRPr="00483154" w:rsidRDefault="00B63D95">
      <w:pPr>
        <w:pStyle w:val="41"/>
        <w:numPr>
          <w:ilvl w:val="0"/>
          <w:numId w:val="28"/>
        </w:numPr>
        <w:shd w:val="clear" w:color="auto" w:fill="auto"/>
        <w:tabs>
          <w:tab w:val="left" w:pos="1099"/>
        </w:tabs>
        <w:spacing w:before="0" w:line="326" w:lineRule="exact"/>
        <w:ind w:left="120" w:right="120" w:firstLine="700"/>
        <w:rPr>
          <w:sz w:val="28"/>
          <w:szCs w:val="28"/>
        </w:rPr>
      </w:pPr>
      <w:r w:rsidRPr="00483154">
        <w:rPr>
          <w:rStyle w:val="af9"/>
          <w:sz w:val="28"/>
          <w:szCs w:val="28"/>
        </w:rPr>
        <w:t>Принятие родителями</w:t>
      </w:r>
      <w:r w:rsidRPr="00483154">
        <w:rPr>
          <w:rStyle w:val="afa"/>
          <w:sz w:val="28"/>
          <w:szCs w:val="28"/>
        </w:rPr>
        <w:t xml:space="preserve"> (ПР)</w:t>
      </w:r>
      <w:r w:rsidRPr="00483154">
        <w:rPr>
          <w:sz w:val="28"/>
          <w:szCs w:val="28"/>
        </w:rPr>
        <w:t xml:space="preserve"> - сформированное чувство принадлежности, важности, нужности и любви у ребенка.</w:t>
      </w:r>
    </w:p>
    <w:p w:rsidR="008A2D03" w:rsidRPr="00483154" w:rsidRDefault="00B63D95">
      <w:pPr>
        <w:pStyle w:val="41"/>
        <w:numPr>
          <w:ilvl w:val="0"/>
          <w:numId w:val="28"/>
        </w:numPr>
        <w:shd w:val="clear" w:color="auto" w:fill="auto"/>
        <w:tabs>
          <w:tab w:val="left" w:pos="1099"/>
        </w:tabs>
        <w:spacing w:before="0" w:line="326" w:lineRule="exact"/>
        <w:ind w:left="120" w:right="120" w:firstLine="700"/>
        <w:rPr>
          <w:sz w:val="28"/>
          <w:szCs w:val="28"/>
        </w:rPr>
      </w:pPr>
      <w:r w:rsidRPr="00483154">
        <w:rPr>
          <w:rStyle w:val="af9"/>
          <w:sz w:val="28"/>
          <w:szCs w:val="28"/>
        </w:rPr>
        <w:t>Принятие одноклассниками</w:t>
      </w:r>
      <w:r w:rsidRPr="00483154">
        <w:rPr>
          <w:rStyle w:val="afa"/>
          <w:sz w:val="28"/>
          <w:szCs w:val="28"/>
        </w:rPr>
        <w:t xml:space="preserve"> (ПО)</w:t>
      </w:r>
      <w:r w:rsidRPr="00483154">
        <w:rPr>
          <w:sz w:val="28"/>
          <w:szCs w:val="28"/>
        </w:rPr>
        <w:t xml:space="preserve"> ощущение у учащегося чувство принадлежности к группе и причастности.</w:t>
      </w:r>
    </w:p>
    <w:p w:rsidR="008A2D03" w:rsidRPr="00483154" w:rsidRDefault="00B63D95">
      <w:pPr>
        <w:pStyle w:val="41"/>
        <w:numPr>
          <w:ilvl w:val="0"/>
          <w:numId w:val="28"/>
        </w:numPr>
        <w:shd w:val="clear" w:color="auto" w:fill="auto"/>
        <w:tabs>
          <w:tab w:val="left" w:pos="1118"/>
        </w:tabs>
        <w:spacing w:before="0" w:line="326" w:lineRule="exact"/>
        <w:ind w:left="120" w:right="120" w:firstLine="700"/>
        <w:rPr>
          <w:sz w:val="28"/>
          <w:szCs w:val="28"/>
        </w:rPr>
      </w:pPr>
      <w:r w:rsidRPr="00483154">
        <w:rPr>
          <w:rStyle w:val="af9"/>
          <w:sz w:val="28"/>
          <w:szCs w:val="28"/>
        </w:rPr>
        <w:t>Социальная активность</w:t>
      </w:r>
      <w:r w:rsidRPr="00483154">
        <w:rPr>
          <w:rStyle w:val="afa"/>
          <w:sz w:val="28"/>
          <w:szCs w:val="28"/>
        </w:rPr>
        <w:t xml:space="preserve"> (СА)</w:t>
      </w:r>
      <w:r w:rsidRPr="00483154">
        <w:rPr>
          <w:sz w:val="28"/>
          <w:szCs w:val="28"/>
        </w:rPr>
        <w:t xml:space="preserve"> - выражающаяся в стремлении влиять на свою жизнь и окружающие условия.</w:t>
      </w:r>
    </w:p>
    <w:p w:rsidR="008A2D03" w:rsidRPr="00483154" w:rsidRDefault="00B63D95">
      <w:pPr>
        <w:pStyle w:val="41"/>
        <w:numPr>
          <w:ilvl w:val="0"/>
          <w:numId w:val="28"/>
        </w:numPr>
        <w:shd w:val="clear" w:color="auto" w:fill="auto"/>
        <w:tabs>
          <w:tab w:val="left" w:pos="1118"/>
        </w:tabs>
        <w:spacing w:before="0" w:line="326" w:lineRule="exact"/>
        <w:ind w:left="120" w:right="120" w:firstLine="700"/>
        <w:rPr>
          <w:sz w:val="28"/>
          <w:szCs w:val="28"/>
        </w:rPr>
      </w:pPr>
      <w:r w:rsidRPr="00483154">
        <w:rPr>
          <w:rStyle w:val="af9"/>
          <w:sz w:val="28"/>
          <w:szCs w:val="28"/>
        </w:rPr>
        <w:t>Самоконтроль поведения</w:t>
      </w:r>
      <w:r w:rsidRPr="00483154">
        <w:rPr>
          <w:rStyle w:val="afb"/>
          <w:sz w:val="28"/>
          <w:szCs w:val="28"/>
        </w:rPr>
        <w:t xml:space="preserve"> (СП)</w:t>
      </w:r>
      <w:r w:rsidRPr="00483154">
        <w:rPr>
          <w:sz w:val="28"/>
          <w:szCs w:val="28"/>
        </w:rPr>
        <w:t xml:space="preserve"> - сознательная активность по управлению своими поступками, в соответствии с убеждениями и принципами.</w:t>
      </w:r>
    </w:p>
    <w:p w:rsidR="008A2D03" w:rsidRPr="00483154" w:rsidRDefault="00B63D95" w:rsidP="00C43A9F">
      <w:pPr>
        <w:pStyle w:val="41"/>
        <w:numPr>
          <w:ilvl w:val="0"/>
          <w:numId w:val="28"/>
        </w:numPr>
        <w:shd w:val="clear" w:color="auto" w:fill="auto"/>
        <w:tabs>
          <w:tab w:val="left" w:pos="1128"/>
        </w:tabs>
        <w:spacing w:before="0"/>
        <w:ind w:left="120" w:right="120" w:firstLine="700"/>
        <w:rPr>
          <w:sz w:val="28"/>
          <w:szCs w:val="28"/>
        </w:rPr>
      </w:pPr>
      <w:bookmarkStart w:id="60" w:name="bookmark61"/>
      <w:r w:rsidRPr="00483154">
        <w:rPr>
          <w:rStyle w:val="af9"/>
          <w:sz w:val="28"/>
          <w:szCs w:val="28"/>
        </w:rPr>
        <w:t>Самоэффективность</w:t>
      </w:r>
      <w:r w:rsidRPr="00483154">
        <w:rPr>
          <w:rStyle w:val="afa"/>
          <w:sz w:val="28"/>
          <w:szCs w:val="28"/>
        </w:rPr>
        <w:t xml:space="preserve"> (С)</w:t>
      </w:r>
      <w:r w:rsidRPr="00483154">
        <w:rPr>
          <w:sz w:val="28"/>
          <w:szCs w:val="28"/>
        </w:rPr>
        <w:t xml:space="preserve"> - уверенность в своих силах достигать поставленные цели, даже если это потребует больших физических и эмоциональных затрат.</w:t>
      </w:r>
      <w:bookmarkEnd w:id="60"/>
    </w:p>
    <w:p w:rsidR="008A2D03" w:rsidRPr="00631933" w:rsidRDefault="00631933" w:rsidP="00631933">
      <w:pPr>
        <w:pStyle w:val="44"/>
        <w:keepNext/>
        <w:keepLines/>
        <w:shd w:val="clear" w:color="auto" w:fill="auto"/>
        <w:spacing w:line="280" w:lineRule="exact"/>
        <w:ind w:left="120" w:firstLine="0"/>
        <w:jc w:val="both"/>
        <w:rPr>
          <w:rFonts w:ascii="Times New Roman" w:hAnsi="Times New Roman" w:cs="Times New Roman"/>
          <w:b/>
        </w:rPr>
      </w:pPr>
      <w:bookmarkStart w:id="61" w:name="bookmark62"/>
      <w:r>
        <w:rPr>
          <w:rFonts w:ascii="Times New Roman" w:hAnsi="Times New Roman" w:cs="Times New Roman"/>
          <w:b/>
        </w:rPr>
        <w:t xml:space="preserve">            </w:t>
      </w:r>
      <w:r w:rsidR="00B63D95" w:rsidRPr="00631933">
        <w:rPr>
          <w:rFonts w:ascii="Times New Roman" w:hAnsi="Times New Roman" w:cs="Times New Roman"/>
          <w:b/>
        </w:rPr>
        <w:t>Фактор защиты - принятие родителями</w:t>
      </w:r>
      <w:bookmarkEnd w:id="61"/>
    </w:p>
    <w:p w:rsidR="008A2D03" w:rsidRPr="00483154" w:rsidRDefault="00B63D95">
      <w:pPr>
        <w:pStyle w:val="41"/>
        <w:shd w:val="clear" w:color="auto" w:fill="auto"/>
        <w:spacing w:before="0" w:after="225" w:line="374" w:lineRule="exact"/>
        <w:ind w:left="120" w:right="120" w:firstLine="700"/>
        <w:rPr>
          <w:sz w:val="28"/>
          <w:szCs w:val="28"/>
        </w:rPr>
      </w:pPr>
      <w:r w:rsidRPr="00483154">
        <w:rPr>
          <w:sz w:val="28"/>
          <w:szCs w:val="28"/>
        </w:rPr>
        <w:t>Согласно ЕМ СПТ принятие родителями - это оценочное поведение родителей, формирующее ощущение нужности и любимости у ребенка.</w:t>
      </w:r>
    </w:p>
    <w:p w:rsidR="000D2419" w:rsidRDefault="000D2419" w:rsidP="00631933">
      <w:pPr>
        <w:pStyle w:val="af6"/>
        <w:framePr w:w="10582" w:h="4697" w:hRule="exact" w:wrap="notBeside" w:vAnchor="text" w:hAnchor="page" w:x="940" w:y="6"/>
        <w:shd w:val="clear" w:color="auto" w:fill="auto"/>
        <w:spacing w:line="270" w:lineRule="exact"/>
        <w:jc w:val="center"/>
        <w:rPr>
          <w:rStyle w:val="afc"/>
          <w:b/>
          <w:sz w:val="28"/>
          <w:szCs w:val="28"/>
        </w:rPr>
      </w:pPr>
    </w:p>
    <w:p w:rsidR="000D2419" w:rsidRDefault="000D2419" w:rsidP="00631933">
      <w:pPr>
        <w:pStyle w:val="af6"/>
        <w:framePr w:w="10582" w:h="4697" w:hRule="exact" w:wrap="notBeside" w:vAnchor="text" w:hAnchor="page" w:x="940" w:y="6"/>
        <w:shd w:val="clear" w:color="auto" w:fill="auto"/>
        <w:spacing w:line="270" w:lineRule="exact"/>
        <w:jc w:val="center"/>
        <w:rPr>
          <w:rStyle w:val="afc"/>
          <w:b/>
          <w:sz w:val="28"/>
          <w:szCs w:val="28"/>
        </w:rPr>
      </w:pPr>
    </w:p>
    <w:p w:rsidR="000D2419" w:rsidRDefault="000D2419" w:rsidP="00631933">
      <w:pPr>
        <w:pStyle w:val="af6"/>
        <w:framePr w:w="10582" w:h="4697" w:hRule="exact" w:wrap="notBeside" w:vAnchor="text" w:hAnchor="page" w:x="940" w:y="6"/>
        <w:shd w:val="clear" w:color="auto" w:fill="auto"/>
        <w:spacing w:line="270" w:lineRule="exact"/>
        <w:jc w:val="center"/>
        <w:rPr>
          <w:rStyle w:val="afc"/>
          <w:b/>
          <w:sz w:val="28"/>
          <w:szCs w:val="28"/>
        </w:rPr>
      </w:pPr>
    </w:p>
    <w:p w:rsidR="008A2D03" w:rsidRPr="00631933" w:rsidRDefault="00B63D95" w:rsidP="00631933">
      <w:pPr>
        <w:pStyle w:val="af6"/>
        <w:framePr w:w="10582" w:h="4697" w:hRule="exact" w:wrap="notBeside" w:vAnchor="text" w:hAnchor="page" w:x="940" w:y="6"/>
        <w:shd w:val="clear" w:color="auto" w:fill="auto"/>
        <w:spacing w:line="270" w:lineRule="exact"/>
        <w:jc w:val="center"/>
        <w:rPr>
          <w:b/>
          <w:sz w:val="28"/>
          <w:szCs w:val="28"/>
        </w:rPr>
      </w:pPr>
      <w:r w:rsidRPr="00631933">
        <w:rPr>
          <w:rStyle w:val="afc"/>
          <w:b/>
          <w:sz w:val="28"/>
          <w:szCs w:val="28"/>
        </w:rPr>
        <w:t>Индивидуально - психологические особенности обучающихся:</w:t>
      </w:r>
    </w:p>
    <w:tbl>
      <w:tblPr>
        <w:tblW w:w="0" w:type="auto"/>
        <w:jc w:val="center"/>
        <w:tblLayout w:type="fixed"/>
        <w:tblCellMar>
          <w:left w:w="10" w:type="dxa"/>
          <w:right w:w="10" w:type="dxa"/>
        </w:tblCellMar>
        <w:tblLook w:val="04A0" w:firstRow="1" w:lastRow="0" w:firstColumn="1" w:lastColumn="0" w:noHBand="0" w:noVBand="1"/>
      </w:tblPr>
      <w:tblGrid>
        <w:gridCol w:w="1598"/>
        <w:gridCol w:w="8669"/>
      </w:tblGrid>
      <w:tr w:rsidR="008A2D03" w:rsidRPr="00483154">
        <w:trPr>
          <w:trHeight w:val="293"/>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8A2D03" w:rsidRPr="00631933" w:rsidRDefault="00B63D95" w:rsidP="00631933">
            <w:pPr>
              <w:pStyle w:val="24"/>
              <w:framePr w:w="10582" w:h="4697" w:hRule="exact" w:wrap="notBeside" w:vAnchor="text" w:hAnchor="page" w:x="940" w:y="6"/>
              <w:shd w:val="clear" w:color="auto" w:fill="auto"/>
              <w:spacing w:after="0" w:line="240" w:lineRule="auto"/>
              <w:ind w:right="380"/>
              <w:jc w:val="right"/>
              <w:rPr>
                <w:sz w:val="24"/>
                <w:szCs w:val="28"/>
              </w:rPr>
            </w:pPr>
            <w:r w:rsidRPr="00631933">
              <w:rPr>
                <w:sz w:val="24"/>
                <w:szCs w:val="28"/>
              </w:rPr>
              <w:t>Уровень</w:t>
            </w:r>
          </w:p>
        </w:tc>
        <w:tc>
          <w:tcPr>
            <w:tcW w:w="8669" w:type="dxa"/>
            <w:tcBorders>
              <w:top w:val="single" w:sz="4" w:space="0" w:color="auto"/>
              <w:left w:val="single" w:sz="4" w:space="0" w:color="auto"/>
              <w:bottom w:val="single" w:sz="4" w:space="0" w:color="auto"/>
              <w:right w:val="single" w:sz="4" w:space="0" w:color="auto"/>
            </w:tcBorders>
            <w:shd w:val="clear" w:color="auto" w:fill="FFFFFF"/>
          </w:tcPr>
          <w:p w:rsidR="008A2D03" w:rsidRPr="00631933" w:rsidRDefault="00B63D95" w:rsidP="00631933">
            <w:pPr>
              <w:pStyle w:val="24"/>
              <w:framePr w:w="10582" w:h="4697" w:hRule="exact" w:wrap="notBeside" w:vAnchor="text" w:hAnchor="page" w:x="940" w:y="6"/>
              <w:shd w:val="clear" w:color="auto" w:fill="auto"/>
              <w:spacing w:after="0" w:line="240" w:lineRule="auto"/>
              <w:ind w:left="3820"/>
              <w:jc w:val="left"/>
              <w:rPr>
                <w:sz w:val="24"/>
                <w:szCs w:val="28"/>
              </w:rPr>
            </w:pPr>
            <w:r w:rsidRPr="00631933">
              <w:rPr>
                <w:sz w:val="24"/>
                <w:szCs w:val="28"/>
              </w:rPr>
              <w:t>Описание</w:t>
            </w:r>
          </w:p>
        </w:tc>
      </w:tr>
      <w:tr w:rsidR="008A2D03" w:rsidRPr="00483154">
        <w:trPr>
          <w:trHeight w:val="2218"/>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8A2D03" w:rsidRPr="00631933" w:rsidRDefault="00B63D95" w:rsidP="00631933">
            <w:pPr>
              <w:pStyle w:val="160"/>
              <w:framePr w:w="10582" w:h="4697" w:hRule="exact" w:wrap="notBeside" w:vAnchor="text" w:hAnchor="page" w:x="940" w:y="6"/>
              <w:shd w:val="clear" w:color="auto" w:fill="auto"/>
              <w:spacing w:line="240" w:lineRule="auto"/>
              <w:ind w:left="120"/>
              <w:rPr>
                <w:sz w:val="24"/>
                <w:szCs w:val="28"/>
              </w:rPr>
            </w:pPr>
            <w:r w:rsidRPr="00631933">
              <w:rPr>
                <w:sz w:val="24"/>
                <w:szCs w:val="28"/>
              </w:rPr>
              <w:t>Повышенный</w:t>
            </w:r>
          </w:p>
        </w:tc>
        <w:tc>
          <w:tcPr>
            <w:tcW w:w="8669" w:type="dxa"/>
            <w:tcBorders>
              <w:top w:val="single" w:sz="4" w:space="0" w:color="auto"/>
              <w:left w:val="single" w:sz="4" w:space="0" w:color="auto"/>
              <w:bottom w:val="single" w:sz="4" w:space="0" w:color="auto"/>
              <w:right w:val="single" w:sz="4" w:space="0" w:color="auto"/>
            </w:tcBorders>
            <w:shd w:val="clear" w:color="auto" w:fill="FFFFFF"/>
          </w:tcPr>
          <w:p w:rsidR="008A2D03" w:rsidRPr="00631933" w:rsidRDefault="00B63D95" w:rsidP="00631933">
            <w:pPr>
              <w:pStyle w:val="160"/>
              <w:framePr w:w="10582" w:h="4697" w:hRule="exact" w:wrap="notBeside" w:vAnchor="text" w:hAnchor="page" w:x="940" w:y="6"/>
              <w:shd w:val="clear" w:color="auto" w:fill="auto"/>
              <w:spacing w:line="274" w:lineRule="exact"/>
              <w:jc w:val="both"/>
              <w:rPr>
                <w:sz w:val="24"/>
                <w:szCs w:val="28"/>
              </w:rPr>
            </w:pPr>
            <w:r w:rsidRPr="00631933">
              <w:rPr>
                <w:sz w:val="24"/>
                <w:szCs w:val="28"/>
              </w:rPr>
              <w:t>Безусловное принятие.</w:t>
            </w:r>
          </w:p>
          <w:p w:rsidR="008A2D03" w:rsidRPr="00631933" w:rsidRDefault="00B63D95" w:rsidP="00631933">
            <w:pPr>
              <w:pStyle w:val="160"/>
              <w:framePr w:w="10582" w:h="4697" w:hRule="exact" w:wrap="notBeside" w:vAnchor="text" w:hAnchor="page" w:x="940" w:y="6"/>
              <w:shd w:val="clear" w:color="auto" w:fill="auto"/>
              <w:spacing w:line="274" w:lineRule="exact"/>
              <w:jc w:val="both"/>
              <w:rPr>
                <w:sz w:val="24"/>
                <w:szCs w:val="28"/>
              </w:rPr>
            </w:pPr>
            <w:r w:rsidRPr="00631933">
              <w:rPr>
                <w:sz w:val="24"/>
                <w:szCs w:val="28"/>
              </w:rPr>
              <w:t>Имеет искренние, доверительные, эмоционально близкие отношения с родителями.</w:t>
            </w:r>
          </w:p>
          <w:p w:rsidR="008A2D03" w:rsidRPr="00631933" w:rsidRDefault="00B63D95" w:rsidP="00631933">
            <w:pPr>
              <w:pStyle w:val="160"/>
              <w:framePr w:w="10582" w:h="4697" w:hRule="exact" w:wrap="notBeside" w:vAnchor="text" w:hAnchor="page" w:x="940" w:y="6"/>
              <w:shd w:val="clear" w:color="auto" w:fill="auto"/>
              <w:spacing w:line="274" w:lineRule="exact"/>
              <w:ind w:left="120"/>
              <w:rPr>
                <w:sz w:val="24"/>
                <w:szCs w:val="28"/>
              </w:rPr>
            </w:pPr>
            <w:r w:rsidRPr="00631933">
              <w:rPr>
                <w:sz w:val="24"/>
                <w:szCs w:val="28"/>
              </w:rPr>
              <w:t>Не испытывает недостатка во внимании и общении. Ощущает себя любимым, нужным и необходимым.</w:t>
            </w:r>
          </w:p>
          <w:p w:rsidR="008A2D03" w:rsidRPr="00631933" w:rsidRDefault="00B63D95" w:rsidP="00631933">
            <w:pPr>
              <w:pStyle w:val="160"/>
              <w:framePr w:w="10582" w:h="4697" w:hRule="exact" w:wrap="notBeside" w:vAnchor="text" w:hAnchor="page" w:x="940" w:y="6"/>
              <w:shd w:val="clear" w:color="auto" w:fill="auto"/>
              <w:spacing w:line="274" w:lineRule="exact"/>
              <w:jc w:val="both"/>
              <w:rPr>
                <w:sz w:val="24"/>
                <w:szCs w:val="28"/>
              </w:rPr>
            </w:pPr>
            <w:r w:rsidRPr="00631933">
              <w:rPr>
                <w:sz w:val="24"/>
                <w:szCs w:val="28"/>
              </w:rPr>
              <w:t>Родители принимают таким, какой есть, уважают индивидуальность, одобряют интересы, поддерживает планы, проводит с ним достаточно времени и не жалеет об этом.</w:t>
            </w:r>
          </w:p>
        </w:tc>
      </w:tr>
      <w:tr w:rsidR="008A2D03" w:rsidRPr="00483154">
        <w:trPr>
          <w:trHeight w:val="1675"/>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8A2D03" w:rsidRPr="00631933" w:rsidRDefault="00B63D95" w:rsidP="00631933">
            <w:pPr>
              <w:pStyle w:val="160"/>
              <w:framePr w:w="10582" w:h="4697" w:hRule="exact" w:wrap="notBeside" w:vAnchor="text" w:hAnchor="page" w:x="940" w:y="6"/>
              <w:shd w:val="clear" w:color="auto" w:fill="auto"/>
              <w:spacing w:line="278" w:lineRule="exact"/>
              <w:ind w:right="380"/>
              <w:jc w:val="right"/>
              <w:rPr>
                <w:sz w:val="24"/>
                <w:szCs w:val="28"/>
              </w:rPr>
            </w:pPr>
            <w:r w:rsidRPr="00631933">
              <w:rPr>
                <w:sz w:val="24"/>
                <w:szCs w:val="28"/>
              </w:rPr>
              <w:t>Средний (норма)</w:t>
            </w:r>
          </w:p>
        </w:tc>
        <w:tc>
          <w:tcPr>
            <w:tcW w:w="8669" w:type="dxa"/>
            <w:tcBorders>
              <w:top w:val="single" w:sz="4" w:space="0" w:color="auto"/>
              <w:left w:val="single" w:sz="4" w:space="0" w:color="auto"/>
              <w:bottom w:val="single" w:sz="4" w:space="0" w:color="auto"/>
              <w:right w:val="single" w:sz="4" w:space="0" w:color="auto"/>
            </w:tcBorders>
            <w:shd w:val="clear" w:color="auto" w:fill="FFFFFF"/>
          </w:tcPr>
          <w:p w:rsidR="008A2D03" w:rsidRPr="00631933" w:rsidRDefault="00B63D95" w:rsidP="00631933">
            <w:pPr>
              <w:pStyle w:val="160"/>
              <w:framePr w:w="10582" w:h="4697" w:hRule="exact" w:wrap="notBeside" w:vAnchor="text" w:hAnchor="page" w:x="940" w:y="6"/>
              <w:shd w:val="clear" w:color="auto" w:fill="auto"/>
              <w:spacing w:line="274" w:lineRule="exact"/>
              <w:jc w:val="both"/>
              <w:rPr>
                <w:sz w:val="24"/>
                <w:szCs w:val="28"/>
              </w:rPr>
            </w:pPr>
            <w:r w:rsidRPr="00631933">
              <w:rPr>
                <w:sz w:val="24"/>
                <w:szCs w:val="28"/>
              </w:rPr>
              <w:t>Условное принятие.</w:t>
            </w:r>
          </w:p>
          <w:p w:rsidR="008A2D03" w:rsidRPr="00631933" w:rsidRDefault="00B63D95" w:rsidP="00631933">
            <w:pPr>
              <w:pStyle w:val="160"/>
              <w:framePr w:w="10582" w:h="4697" w:hRule="exact" w:wrap="notBeside" w:vAnchor="text" w:hAnchor="page" w:x="940" w:y="6"/>
              <w:shd w:val="clear" w:color="auto" w:fill="auto"/>
              <w:spacing w:line="274" w:lineRule="exact"/>
              <w:jc w:val="both"/>
              <w:rPr>
                <w:sz w:val="24"/>
                <w:szCs w:val="28"/>
              </w:rPr>
            </w:pPr>
            <w:r w:rsidRPr="00631933">
              <w:rPr>
                <w:sz w:val="24"/>
                <w:szCs w:val="28"/>
              </w:rPr>
              <w:t>Положительные эмоции родителей заслуживаются, хорошее отношение является наградой, поощрением за правильное поведение.</w:t>
            </w:r>
          </w:p>
          <w:p w:rsidR="008A2D03" w:rsidRPr="00631933" w:rsidRDefault="00B63D95" w:rsidP="00631933">
            <w:pPr>
              <w:pStyle w:val="160"/>
              <w:framePr w:w="10582" w:h="4697" w:hRule="exact" w:wrap="notBeside" w:vAnchor="text" w:hAnchor="page" w:x="940" w:y="6"/>
              <w:shd w:val="clear" w:color="auto" w:fill="auto"/>
              <w:spacing w:line="274" w:lineRule="exact"/>
              <w:jc w:val="both"/>
              <w:rPr>
                <w:sz w:val="24"/>
                <w:szCs w:val="28"/>
              </w:rPr>
            </w:pPr>
            <w:r w:rsidRPr="00631933">
              <w:rPr>
                <w:sz w:val="24"/>
                <w:szCs w:val="28"/>
              </w:rPr>
              <w:t>Негативные поступки лишают эмоциональной поддержки со стороны родителей. Может временами раздражать родителей, что приводит к скрытому эмоциональному отвержению.</w:t>
            </w:r>
          </w:p>
        </w:tc>
      </w:tr>
    </w:tbl>
    <w:p w:rsidR="008A2D03" w:rsidRPr="00483154" w:rsidRDefault="00B63D95">
      <w:pPr>
        <w:rPr>
          <w:rFonts w:ascii="Times New Roman" w:hAnsi="Times New Roman" w:cs="Times New Roman"/>
          <w:sz w:val="28"/>
          <w:szCs w:val="28"/>
        </w:rPr>
      </w:pPr>
      <w:r w:rsidRPr="00483154">
        <w:rPr>
          <w:rFonts w:ascii="Times New Roman" w:hAnsi="Times New Roman" w:cs="Times New Roman"/>
          <w:sz w:val="28"/>
          <w:szCs w:val="28"/>
        </w:rPr>
        <w:br w:type="page"/>
      </w:r>
    </w:p>
    <w:p w:rsidR="008A2D03" w:rsidRPr="00631933" w:rsidRDefault="00B63D95">
      <w:pPr>
        <w:pStyle w:val="160"/>
        <w:shd w:val="clear" w:color="auto" w:fill="auto"/>
        <w:spacing w:line="274" w:lineRule="exact"/>
        <w:ind w:left="1720"/>
        <w:rPr>
          <w:b/>
          <w:sz w:val="28"/>
          <w:szCs w:val="28"/>
        </w:rPr>
      </w:pPr>
      <w:r w:rsidRPr="00631933">
        <w:rPr>
          <w:b/>
          <w:sz w:val="28"/>
          <w:szCs w:val="28"/>
        </w:rPr>
        <w:lastRenderedPageBreak/>
        <w:t>Открытое отвержение.</w:t>
      </w:r>
    </w:p>
    <w:p w:rsidR="008A2D03" w:rsidRPr="00483154" w:rsidRDefault="00B63D95" w:rsidP="00631933">
      <w:pPr>
        <w:pStyle w:val="160"/>
        <w:shd w:val="clear" w:color="auto" w:fill="auto"/>
        <w:spacing w:line="240" w:lineRule="auto"/>
        <w:ind w:left="120" w:firstLine="709"/>
        <w:jc w:val="both"/>
        <w:rPr>
          <w:sz w:val="28"/>
          <w:szCs w:val="28"/>
        </w:rPr>
      </w:pPr>
      <w:r w:rsidRPr="00483154">
        <w:rPr>
          <w:sz w:val="28"/>
          <w:szCs w:val="28"/>
        </w:rPr>
        <w:t>Родители низко оценивают способности,</w:t>
      </w:r>
      <w:r w:rsidR="00631933">
        <w:rPr>
          <w:sz w:val="28"/>
          <w:szCs w:val="28"/>
        </w:rPr>
        <w:t xml:space="preserve"> не верят в будущее, испытывают пониженный </w:t>
      </w:r>
      <w:r w:rsidRPr="00483154">
        <w:rPr>
          <w:sz w:val="28"/>
          <w:szCs w:val="28"/>
        </w:rPr>
        <w:t>отрицательные чувства (раздражение, злость, досаду).</w:t>
      </w:r>
    </w:p>
    <w:p w:rsidR="008A2D03" w:rsidRPr="00483154" w:rsidRDefault="00B63D95" w:rsidP="00DF1860">
      <w:pPr>
        <w:pStyle w:val="160"/>
        <w:shd w:val="clear" w:color="auto" w:fill="auto"/>
        <w:tabs>
          <w:tab w:val="left" w:leader="underscore" w:pos="10235"/>
        </w:tabs>
        <w:spacing w:line="240" w:lineRule="auto"/>
        <w:ind w:firstLine="709"/>
        <w:jc w:val="both"/>
        <w:rPr>
          <w:sz w:val="28"/>
          <w:szCs w:val="28"/>
        </w:rPr>
      </w:pPr>
      <w:r w:rsidRPr="00483154">
        <w:rPr>
          <w:sz w:val="28"/>
          <w:szCs w:val="28"/>
        </w:rPr>
        <w:t xml:space="preserve">Испытывает недостаток внимания и общения со стороны родителей, отсутствует </w:t>
      </w:r>
      <w:r w:rsidRPr="00631933">
        <w:rPr>
          <w:rStyle w:val="162"/>
          <w:sz w:val="28"/>
          <w:szCs w:val="28"/>
          <w:u w:val="none"/>
        </w:rPr>
        <w:t>интерес к жизни ребёнка.</w:t>
      </w:r>
      <w:r w:rsidR="00631933">
        <w:rPr>
          <w:rStyle w:val="162"/>
          <w:sz w:val="28"/>
          <w:szCs w:val="28"/>
          <w:u w:val="none"/>
        </w:rPr>
        <w:t xml:space="preserve"> </w:t>
      </w:r>
      <w:r w:rsidRPr="00483154">
        <w:rPr>
          <w:sz w:val="28"/>
          <w:szCs w:val="28"/>
        </w:rPr>
        <w:t>Организация работы в образовательном учреждении должна быть направлена на повышение психолого-педагогической компетентности родителей/законных представителей по вопросам воспитания, развития, коррекции детско- родительских отношений, совместного проведения досуга, формирования семейных традиций и ценностей. Одной из эффективных форм является инновационная программа в рамках «Интерактивное министерство» «Успешные родители: взрослеем вместе». Родительский всеобуч должен быть организован регулярно на всех ступенях образования.</w:t>
      </w:r>
    </w:p>
    <w:p w:rsidR="008A2D03" w:rsidRPr="00483154" w:rsidRDefault="00B63D95" w:rsidP="00631933">
      <w:pPr>
        <w:pStyle w:val="41"/>
        <w:shd w:val="clear" w:color="auto" w:fill="auto"/>
        <w:spacing w:before="0" w:line="240" w:lineRule="auto"/>
        <w:ind w:left="120" w:right="360" w:firstLine="709"/>
        <w:rPr>
          <w:sz w:val="28"/>
          <w:szCs w:val="28"/>
        </w:rPr>
      </w:pPr>
      <w:r w:rsidRPr="00483154">
        <w:rPr>
          <w:sz w:val="28"/>
          <w:szCs w:val="28"/>
        </w:rPr>
        <w:t>При открытом отвержении со стороны родителей/законных представителей, отказе от сотрудничества, выявленных фактах физического и психологического насилия возможно подключение органов опеки и попечительства, направление на консультацию к семейному психотерапевту.</w:t>
      </w:r>
    </w:p>
    <w:p w:rsidR="008A2D03" w:rsidRPr="00483154" w:rsidRDefault="00B63D95" w:rsidP="00631933">
      <w:pPr>
        <w:pStyle w:val="41"/>
        <w:shd w:val="clear" w:color="auto" w:fill="auto"/>
        <w:spacing w:before="0" w:line="240" w:lineRule="auto"/>
        <w:ind w:left="120" w:right="360" w:firstLine="709"/>
        <w:rPr>
          <w:sz w:val="28"/>
          <w:szCs w:val="28"/>
        </w:rPr>
      </w:pPr>
      <w:bookmarkStart w:id="62" w:name="bookmark63"/>
      <w:r w:rsidRPr="00483154">
        <w:rPr>
          <w:sz w:val="28"/>
          <w:szCs w:val="28"/>
        </w:rPr>
        <w:t>Альтернативой может стать включение ребенка в социально значимую деятельность (ощущение нужности). Психолого-педагогическая поддержка должна быть направлена на формирование чувства уверенности, повышение самооценки, развитие ресурсных возможностей и способностей ребенка, соблюдение педагогического такта и норм педагогического общения.</w:t>
      </w:r>
      <w:bookmarkEnd w:id="62"/>
    </w:p>
    <w:p w:rsidR="008A2D03" w:rsidRPr="00631933" w:rsidRDefault="00631933" w:rsidP="00DF1860">
      <w:pPr>
        <w:pStyle w:val="44"/>
        <w:keepNext/>
        <w:keepLines/>
        <w:shd w:val="clear" w:color="auto" w:fill="auto"/>
        <w:tabs>
          <w:tab w:val="left" w:pos="1925"/>
        </w:tabs>
        <w:spacing w:line="280" w:lineRule="exact"/>
        <w:ind w:left="120" w:firstLine="0"/>
        <w:rPr>
          <w:rFonts w:ascii="Times New Roman" w:hAnsi="Times New Roman" w:cs="Times New Roman"/>
          <w:b/>
        </w:rPr>
      </w:pPr>
      <w:bookmarkStart w:id="63" w:name="bookmark64"/>
      <w:r>
        <w:rPr>
          <w:rFonts w:ascii="Times New Roman" w:hAnsi="Times New Roman" w:cs="Times New Roman"/>
          <w:b/>
        </w:rPr>
        <w:t xml:space="preserve">            </w:t>
      </w:r>
      <w:r w:rsidR="00B63D95" w:rsidRPr="00631933">
        <w:rPr>
          <w:rFonts w:ascii="Times New Roman" w:hAnsi="Times New Roman" w:cs="Times New Roman"/>
          <w:b/>
        </w:rPr>
        <w:t>Фактор защиты - принятие одноклассниками</w:t>
      </w:r>
      <w:bookmarkEnd w:id="63"/>
    </w:p>
    <w:p w:rsidR="008A2D03" w:rsidRPr="00483154" w:rsidRDefault="00B63D95">
      <w:pPr>
        <w:pStyle w:val="41"/>
        <w:shd w:val="clear" w:color="auto" w:fill="auto"/>
        <w:spacing w:before="0"/>
        <w:ind w:left="120" w:right="360" w:firstLine="660"/>
        <w:rPr>
          <w:sz w:val="28"/>
          <w:szCs w:val="28"/>
        </w:rPr>
      </w:pPr>
      <w:r w:rsidRPr="00483154">
        <w:rPr>
          <w:sz w:val="28"/>
          <w:szCs w:val="28"/>
        </w:rPr>
        <w:t>Согласно ЕМ СТП, принятие одноклассниками - оценочное поведение сверстников, формирующее у учащегося чувство принадлежности к группе и причастности.</w:t>
      </w:r>
    </w:p>
    <w:p w:rsidR="008A2D03" w:rsidRPr="00483154" w:rsidRDefault="00B63D95">
      <w:pPr>
        <w:pStyle w:val="41"/>
        <w:shd w:val="clear" w:color="auto" w:fill="auto"/>
        <w:spacing w:before="0"/>
        <w:ind w:left="120" w:right="360" w:firstLine="660"/>
        <w:rPr>
          <w:sz w:val="28"/>
          <w:szCs w:val="28"/>
        </w:rPr>
      </w:pPr>
      <w:r w:rsidRPr="00483154">
        <w:rPr>
          <w:sz w:val="28"/>
          <w:szCs w:val="28"/>
        </w:rPr>
        <w:t>Сопричастность — это умение разделять одни идеи или ценности с другим человеком, и быть вовлеченным в деятельность для достижения общей цели.</w:t>
      </w:r>
    </w:p>
    <w:p w:rsidR="008A2D03" w:rsidRPr="00483154" w:rsidRDefault="00B63D95">
      <w:pPr>
        <w:pStyle w:val="41"/>
        <w:shd w:val="clear" w:color="auto" w:fill="auto"/>
        <w:spacing w:before="0"/>
        <w:ind w:left="120" w:right="360" w:firstLine="660"/>
        <w:rPr>
          <w:sz w:val="28"/>
          <w:szCs w:val="28"/>
        </w:rPr>
      </w:pPr>
      <w:r w:rsidRPr="00483154">
        <w:rPr>
          <w:sz w:val="28"/>
          <w:szCs w:val="28"/>
        </w:rPr>
        <w:t>Отзывчивость - это способность откликаться на что-либо, готовность помочь, сочувственно относиться к другим.</w:t>
      </w:r>
    </w:p>
    <w:p w:rsidR="008A2D03" w:rsidRPr="00483154" w:rsidRDefault="00B63D95">
      <w:pPr>
        <w:pStyle w:val="171"/>
        <w:shd w:val="clear" w:color="auto" w:fill="auto"/>
        <w:spacing w:after="0"/>
        <w:ind w:left="120" w:right="360"/>
        <w:rPr>
          <w:sz w:val="28"/>
          <w:szCs w:val="28"/>
        </w:rPr>
      </w:pPr>
      <w:r w:rsidRPr="00483154">
        <w:rPr>
          <w:rStyle w:val="17135pt"/>
          <w:sz w:val="28"/>
          <w:szCs w:val="28"/>
        </w:rPr>
        <w:t>Доброжелательность</w:t>
      </w:r>
      <w:r w:rsidRPr="00483154">
        <w:rPr>
          <w:sz w:val="28"/>
          <w:szCs w:val="28"/>
        </w:rPr>
        <w:t xml:space="preserve"> - стремление человека быть открытым другим людям.</w:t>
      </w:r>
    </w:p>
    <w:p w:rsidR="00631933" w:rsidRPr="00C43A9F" w:rsidRDefault="00631933" w:rsidP="00631933">
      <w:pPr>
        <w:pStyle w:val="af6"/>
        <w:framePr w:w="10347" w:h="4289" w:hRule="exact" w:wrap="notBeside" w:vAnchor="text" w:hAnchor="page" w:x="1050" w:y="161"/>
        <w:shd w:val="clear" w:color="auto" w:fill="auto"/>
        <w:tabs>
          <w:tab w:val="left" w:leader="underscore" w:pos="10061"/>
        </w:tabs>
        <w:spacing w:line="326" w:lineRule="exact"/>
        <w:jc w:val="center"/>
        <w:rPr>
          <w:b/>
          <w:sz w:val="28"/>
          <w:szCs w:val="28"/>
        </w:rPr>
      </w:pPr>
      <w:r w:rsidRPr="00C43A9F">
        <w:rPr>
          <w:b/>
          <w:sz w:val="28"/>
          <w:szCs w:val="28"/>
        </w:rPr>
        <w:lastRenderedPageBreak/>
        <w:t xml:space="preserve">Анализируя данное направление необходимо обращать внимания на </w:t>
      </w:r>
      <w:r w:rsidRPr="00C43A9F">
        <w:rPr>
          <w:rStyle w:val="afd"/>
          <w:b/>
          <w:sz w:val="28"/>
          <w:szCs w:val="28"/>
        </w:rPr>
        <w:t>следующие личностные особенности обучающегося:</w:t>
      </w:r>
    </w:p>
    <w:tbl>
      <w:tblPr>
        <w:tblW w:w="0" w:type="auto"/>
        <w:jc w:val="center"/>
        <w:tblLayout w:type="fixed"/>
        <w:tblCellMar>
          <w:left w:w="10" w:type="dxa"/>
          <w:right w:w="10" w:type="dxa"/>
        </w:tblCellMar>
        <w:tblLook w:val="04A0" w:firstRow="1" w:lastRow="0" w:firstColumn="1" w:lastColumn="0" w:noHBand="0" w:noVBand="1"/>
      </w:tblPr>
      <w:tblGrid>
        <w:gridCol w:w="1598"/>
        <w:gridCol w:w="8669"/>
      </w:tblGrid>
      <w:tr w:rsidR="00631933" w:rsidRPr="00631933">
        <w:trPr>
          <w:trHeight w:val="288"/>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631933" w:rsidRPr="00631933" w:rsidRDefault="00631933" w:rsidP="00631933">
            <w:pPr>
              <w:pStyle w:val="24"/>
              <w:framePr w:w="10347" w:h="4289" w:hRule="exact" w:wrap="notBeside" w:vAnchor="text" w:hAnchor="page" w:x="1050" w:y="161"/>
              <w:shd w:val="clear" w:color="auto" w:fill="auto"/>
              <w:spacing w:after="0" w:line="240" w:lineRule="auto"/>
              <w:ind w:right="380"/>
              <w:jc w:val="right"/>
              <w:rPr>
                <w:sz w:val="24"/>
                <w:szCs w:val="28"/>
              </w:rPr>
            </w:pPr>
            <w:r w:rsidRPr="00631933">
              <w:rPr>
                <w:sz w:val="24"/>
                <w:szCs w:val="28"/>
              </w:rPr>
              <w:t>Уровень</w:t>
            </w:r>
          </w:p>
        </w:tc>
        <w:tc>
          <w:tcPr>
            <w:tcW w:w="8669" w:type="dxa"/>
            <w:tcBorders>
              <w:top w:val="single" w:sz="4" w:space="0" w:color="auto"/>
              <w:left w:val="single" w:sz="4" w:space="0" w:color="auto"/>
              <w:bottom w:val="single" w:sz="4" w:space="0" w:color="auto"/>
              <w:right w:val="single" w:sz="4" w:space="0" w:color="auto"/>
            </w:tcBorders>
            <w:shd w:val="clear" w:color="auto" w:fill="FFFFFF"/>
          </w:tcPr>
          <w:p w:rsidR="00631933" w:rsidRPr="00631933" w:rsidRDefault="00631933" w:rsidP="00631933">
            <w:pPr>
              <w:pStyle w:val="24"/>
              <w:framePr w:w="10347" w:h="4289" w:hRule="exact" w:wrap="notBeside" w:vAnchor="text" w:hAnchor="page" w:x="1050" w:y="161"/>
              <w:shd w:val="clear" w:color="auto" w:fill="auto"/>
              <w:spacing w:after="0" w:line="240" w:lineRule="auto"/>
              <w:ind w:left="3820"/>
              <w:jc w:val="left"/>
              <w:rPr>
                <w:sz w:val="24"/>
                <w:szCs w:val="28"/>
              </w:rPr>
            </w:pPr>
            <w:r w:rsidRPr="00631933">
              <w:rPr>
                <w:sz w:val="24"/>
                <w:szCs w:val="28"/>
              </w:rPr>
              <w:t>Описание</w:t>
            </w:r>
          </w:p>
        </w:tc>
      </w:tr>
      <w:tr w:rsidR="00631933" w:rsidRPr="00631933">
        <w:trPr>
          <w:trHeight w:val="1445"/>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631933" w:rsidRPr="00631933" w:rsidRDefault="00631933" w:rsidP="00631933">
            <w:pPr>
              <w:pStyle w:val="160"/>
              <w:framePr w:w="10347" w:h="4289" w:hRule="exact" w:wrap="notBeside" w:vAnchor="text" w:hAnchor="page" w:x="1050" w:y="161"/>
              <w:shd w:val="clear" w:color="auto" w:fill="auto"/>
              <w:spacing w:line="240" w:lineRule="auto"/>
              <w:ind w:left="120"/>
              <w:rPr>
                <w:sz w:val="24"/>
                <w:szCs w:val="28"/>
              </w:rPr>
            </w:pPr>
            <w:r w:rsidRPr="00631933">
              <w:rPr>
                <w:sz w:val="24"/>
                <w:szCs w:val="28"/>
              </w:rPr>
              <w:t>Повышенный</w:t>
            </w:r>
          </w:p>
        </w:tc>
        <w:tc>
          <w:tcPr>
            <w:tcW w:w="8669" w:type="dxa"/>
            <w:tcBorders>
              <w:top w:val="single" w:sz="4" w:space="0" w:color="auto"/>
              <w:left w:val="single" w:sz="4" w:space="0" w:color="auto"/>
              <w:bottom w:val="single" w:sz="4" w:space="0" w:color="auto"/>
              <w:right w:val="single" w:sz="4" w:space="0" w:color="auto"/>
            </w:tcBorders>
            <w:shd w:val="clear" w:color="auto" w:fill="FFFFFF"/>
          </w:tcPr>
          <w:p w:rsidR="00631933" w:rsidRPr="00631933" w:rsidRDefault="00631933" w:rsidP="00631933">
            <w:pPr>
              <w:pStyle w:val="160"/>
              <w:framePr w:w="10347" w:h="4289" w:hRule="exact" w:wrap="notBeside" w:vAnchor="text" w:hAnchor="page" w:x="1050" w:y="161"/>
              <w:numPr>
                <w:ilvl w:val="0"/>
                <w:numId w:val="29"/>
              </w:numPr>
              <w:shd w:val="clear" w:color="auto" w:fill="auto"/>
              <w:tabs>
                <w:tab w:val="left" w:pos="406"/>
              </w:tabs>
              <w:spacing w:line="283" w:lineRule="exact"/>
              <w:jc w:val="both"/>
              <w:rPr>
                <w:sz w:val="24"/>
                <w:szCs w:val="28"/>
              </w:rPr>
            </w:pPr>
            <w:r w:rsidRPr="00631933">
              <w:rPr>
                <w:sz w:val="24"/>
                <w:szCs w:val="28"/>
              </w:rPr>
              <w:t>Пользуется авторитетом среди большинства одноклассников.</w:t>
            </w:r>
          </w:p>
          <w:p w:rsidR="00631933" w:rsidRPr="00631933" w:rsidRDefault="00631933" w:rsidP="00631933">
            <w:pPr>
              <w:pStyle w:val="160"/>
              <w:framePr w:w="10347" w:h="4289" w:hRule="exact" w:wrap="notBeside" w:vAnchor="text" w:hAnchor="page" w:x="1050" w:y="161"/>
              <w:numPr>
                <w:ilvl w:val="0"/>
                <w:numId w:val="29"/>
              </w:numPr>
              <w:shd w:val="clear" w:color="auto" w:fill="auto"/>
              <w:tabs>
                <w:tab w:val="left" w:pos="550"/>
              </w:tabs>
              <w:spacing w:line="283" w:lineRule="exact"/>
              <w:jc w:val="both"/>
              <w:rPr>
                <w:sz w:val="24"/>
                <w:szCs w:val="28"/>
              </w:rPr>
            </w:pPr>
            <w:r w:rsidRPr="00631933">
              <w:rPr>
                <w:sz w:val="24"/>
                <w:szCs w:val="28"/>
              </w:rPr>
              <w:t>Удовлетворен общением и взаимодействием с большей частью одноклассников, имеет общие с ними ценности, интересы и цели.</w:t>
            </w:r>
          </w:p>
          <w:p w:rsidR="00631933" w:rsidRPr="00631933" w:rsidRDefault="00631933" w:rsidP="00631933">
            <w:pPr>
              <w:pStyle w:val="160"/>
              <w:framePr w:w="10347" w:h="4289" w:hRule="exact" w:wrap="notBeside" w:vAnchor="text" w:hAnchor="page" w:x="1050" w:y="161"/>
              <w:numPr>
                <w:ilvl w:val="0"/>
                <w:numId w:val="29"/>
              </w:numPr>
              <w:shd w:val="clear" w:color="auto" w:fill="auto"/>
              <w:tabs>
                <w:tab w:val="left" w:pos="554"/>
              </w:tabs>
              <w:spacing w:line="283" w:lineRule="exact"/>
              <w:jc w:val="both"/>
              <w:rPr>
                <w:sz w:val="24"/>
                <w:szCs w:val="28"/>
              </w:rPr>
            </w:pPr>
            <w:r w:rsidRPr="00631933">
              <w:rPr>
                <w:sz w:val="24"/>
                <w:szCs w:val="28"/>
              </w:rPr>
              <w:t>Социально-психологическая ситуация в коллективе воспринимается как комфортная. Неконфликтный, в трудных моментах приходит на помощь</w:t>
            </w:r>
          </w:p>
        </w:tc>
      </w:tr>
      <w:tr w:rsidR="00631933" w:rsidRPr="00631933">
        <w:trPr>
          <w:trHeight w:val="1176"/>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631933" w:rsidRPr="00631933" w:rsidRDefault="00631933" w:rsidP="00631933">
            <w:pPr>
              <w:pStyle w:val="160"/>
              <w:framePr w:w="10347" w:h="4289" w:hRule="exact" w:wrap="notBeside" w:vAnchor="text" w:hAnchor="page" w:x="1050" w:y="161"/>
              <w:shd w:val="clear" w:color="auto" w:fill="auto"/>
              <w:spacing w:line="278" w:lineRule="exact"/>
              <w:ind w:right="380"/>
              <w:jc w:val="right"/>
              <w:rPr>
                <w:sz w:val="24"/>
                <w:szCs w:val="28"/>
              </w:rPr>
            </w:pPr>
            <w:r w:rsidRPr="00631933">
              <w:rPr>
                <w:sz w:val="24"/>
                <w:szCs w:val="28"/>
              </w:rPr>
              <w:t>Средний (норма)</w:t>
            </w:r>
          </w:p>
        </w:tc>
        <w:tc>
          <w:tcPr>
            <w:tcW w:w="8669" w:type="dxa"/>
            <w:tcBorders>
              <w:top w:val="single" w:sz="4" w:space="0" w:color="auto"/>
              <w:left w:val="single" w:sz="4" w:space="0" w:color="auto"/>
              <w:bottom w:val="single" w:sz="4" w:space="0" w:color="auto"/>
              <w:right w:val="single" w:sz="4" w:space="0" w:color="auto"/>
            </w:tcBorders>
            <w:shd w:val="clear" w:color="auto" w:fill="FFFFFF"/>
          </w:tcPr>
          <w:p w:rsidR="00631933" w:rsidRPr="00631933" w:rsidRDefault="00631933" w:rsidP="00631933">
            <w:pPr>
              <w:pStyle w:val="160"/>
              <w:framePr w:w="10347" w:h="4289" w:hRule="exact" w:wrap="notBeside" w:vAnchor="text" w:hAnchor="page" w:x="1050" w:y="161"/>
              <w:numPr>
                <w:ilvl w:val="0"/>
                <w:numId w:val="30"/>
              </w:numPr>
              <w:shd w:val="clear" w:color="auto" w:fill="auto"/>
              <w:tabs>
                <w:tab w:val="left" w:pos="406"/>
              </w:tabs>
              <w:spacing w:line="288" w:lineRule="exact"/>
              <w:jc w:val="both"/>
              <w:rPr>
                <w:sz w:val="24"/>
                <w:szCs w:val="28"/>
              </w:rPr>
            </w:pPr>
            <w:r w:rsidRPr="00631933">
              <w:rPr>
                <w:sz w:val="24"/>
                <w:szCs w:val="28"/>
              </w:rPr>
              <w:t>Пользуется авторитетом у отдельных учащихся или группы одноклассников.</w:t>
            </w:r>
          </w:p>
          <w:p w:rsidR="00631933" w:rsidRPr="00631933" w:rsidRDefault="00631933" w:rsidP="00631933">
            <w:pPr>
              <w:pStyle w:val="160"/>
              <w:framePr w:w="10347" w:h="4289" w:hRule="exact" w:wrap="notBeside" w:vAnchor="text" w:hAnchor="page" w:x="1050" w:y="161"/>
              <w:numPr>
                <w:ilvl w:val="0"/>
                <w:numId w:val="30"/>
              </w:numPr>
              <w:shd w:val="clear" w:color="auto" w:fill="auto"/>
              <w:tabs>
                <w:tab w:val="left" w:pos="545"/>
              </w:tabs>
              <w:spacing w:line="288" w:lineRule="exact"/>
              <w:jc w:val="both"/>
              <w:rPr>
                <w:sz w:val="24"/>
                <w:szCs w:val="28"/>
              </w:rPr>
            </w:pPr>
            <w:r w:rsidRPr="00631933">
              <w:rPr>
                <w:sz w:val="24"/>
                <w:szCs w:val="28"/>
              </w:rPr>
              <w:t>Принимается частью сверстников, имеет ограниченный круг общения. Иногда может возникает чувство покинутости и унылости.</w:t>
            </w:r>
          </w:p>
          <w:p w:rsidR="00631933" w:rsidRPr="00631933" w:rsidRDefault="00631933" w:rsidP="00631933">
            <w:pPr>
              <w:pStyle w:val="160"/>
              <w:framePr w:w="10347" w:h="4289" w:hRule="exact" w:wrap="notBeside" w:vAnchor="text" w:hAnchor="page" w:x="1050" w:y="161"/>
              <w:numPr>
                <w:ilvl w:val="0"/>
                <w:numId w:val="30"/>
              </w:numPr>
              <w:shd w:val="clear" w:color="auto" w:fill="auto"/>
              <w:tabs>
                <w:tab w:val="left" w:pos="406"/>
              </w:tabs>
              <w:spacing w:line="288" w:lineRule="exact"/>
              <w:jc w:val="both"/>
              <w:rPr>
                <w:sz w:val="24"/>
                <w:szCs w:val="28"/>
              </w:rPr>
            </w:pPr>
            <w:r w:rsidRPr="00631933">
              <w:rPr>
                <w:sz w:val="24"/>
                <w:szCs w:val="28"/>
              </w:rPr>
              <w:t>В классе мнения о нем могут быть диаметрально противоположными, иногда</w:t>
            </w:r>
          </w:p>
        </w:tc>
      </w:tr>
    </w:tbl>
    <w:p w:rsidR="008A2D03" w:rsidRPr="00483154" w:rsidRDefault="00B63D95">
      <w:pPr>
        <w:rPr>
          <w:rFonts w:ascii="Times New Roman" w:hAnsi="Times New Roman" w:cs="Times New Roman"/>
          <w:sz w:val="28"/>
          <w:szCs w:val="28"/>
        </w:rPr>
      </w:pPr>
      <w:r w:rsidRPr="00483154">
        <w:rPr>
          <w:rFonts w:ascii="Times New Roman" w:hAnsi="Times New Roman" w:cs="Times New Roman"/>
          <w:sz w:val="28"/>
          <w:szCs w:val="28"/>
        </w:rPr>
        <w:br w:type="page"/>
      </w:r>
    </w:p>
    <w:tbl>
      <w:tblPr>
        <w:tblW w:w="0" w:type="auto"/>
        <w:jc w:val="center"/>
        <w:tblLayout w:type="fixed"/>
        <w:tblCellMar>
          <w:left w:w="10" w:type="dxa"/>
          <w:right w:w="10" w:type="dxa"/>
        </w:tblCellMar>
        <w:tblLook w:val="04A0" w:firstRow="1" w:lastRow="0" w:firstColumn="1" w:lastColumn="0" w:noHBand="0" w:noVBand="1"/>
      </w:tblPr>
      <w:tblGrid>
        <w:gridCol w:w="1598"/>
        <w:gridCol w:w="8669"/>
      </w:tblGrid>
      <w:tr w:rsidR="008A2D03" w:rsidRPr="00483154">
        <w:trPr>
          <w:trHeight w:val="293"/>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8A2D03" w:rsidRPr="00483154" w:rsidRDefault="008A2D03">
            <w:pPr>
              <w:framePr w:wrap="notBeside" w:vAnchor="text" w:hAnchor="text" w:xAlign="center" w:y="1"/>
              <w:rPr>
                <w:rFonts w:ascii="Times New Roman" w:hAnsi="Times New Roman" w:cs="Times New Roman"/>
                <w:sz w:val="28"/>
                <w:szCs w:val="28"/>
              </w:rPr>
            </w:pPr>
          </w:p>
        </w:tc>
        <w:tc>
          <w:tcPr>
            <w:tcW w:w="8669" w:type="dxa"/>
            <w:tcBorders>
              <w:top w:val="single" w:sz="4" w:space="0" w:color="auto"/>
              <w:left w:val="single" w:sz="4" w:space="0" w:color="auto"/>
              <w:bottom w:val="single" w:sz="4" w:space="0" w:color="auto"/>
              <w:right w:val="single" w:sz="4" w:space="0" w:color="auto"/>
            </w:tcBorders>
            <w:shd w:val="clear" w:color="auto" w:fill="FFFFFF"/>
          </w:tcPr>
          <w:p w:rsidR="008A2D03" w:rsidRPr="00483154" w:rsidRDefault="00B63D95">
            <w:pPr>
              <w:pStyle w:val="160"/>
              <w:framePr w:wrap="notBeside" w:vAnchor="text" w:hAnchor="text" w:xAlign="center" w:y="1"/>
              <w:shd w:val="clear" w:color="auto" w:fill="auto"/>
              <w:spacing w:line="240" w:lineRule="auto"/>
              <w:jc w:val="both"/>
              <w:rPr>
                <w:sz w:val="28"/>
                <w:szCs w:val="28"/>
              </w:rPr>
            </w:pPr>
            <w:r w:rsidRPr="00631933">
              <w:rPr>
                <w:sz w:val="24"/>
                <w:szCs w:val="28"/>
              </w:rPr>
              <w:t>возникают конфликты.</w:t>
            </w:r>
          </w:p>
        </w:tc>
      </w:tr>
      <w:tr w:rsidR="008A2D03" w:rsidRPr="00483154">
        <w:trPr>
          <w:trHeight w:val="2006"/>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8A2D03" w:rsidRPr="00631933" w:rsidRDefault="00B63D95">
            <w:pPr>
              <w:pStyle w:val="160"/>
              <w:framePr w:wrap="notBeside" w:vAnchor="text" w:hAnchor="text" w:xAlign="center" w:y="1"/>
              <w:shd w:val="clear" w:color="auto" w:fill="auto"/>
              <w:spacing w:line="240" w:lineRule="auto"/>
              <w:ind w:left="140"/>
              <w:rPr>
                <w:sz w:val="24"/>
                <w:szCs w:val="28"/>
              </w:rPr>
            </w:pPr>
            <w:r w:rsidRPr="00631933">
              <w:rPr>
                <w:sz w:val="24"/>
                <w:szCs w:val="28"/>
              </w:rPr>
              <w:t>Пониженный</w:t>
            </w:r>
          </w:p>
        </w:tc>
        <w:tc>
          <w:tcPr>
            <w:tcW w:w="8669" w:type="dxa"/>
            <w:tcBorders>
              <w:top w:val="single" w:sz="4" w:space="0" w:color="auto"/>
              <w:left w:val="single" w:sz="4" w:space="0" w:color="auto"/>
              <w:bottom w:val="single" w:sz="4" w:space="0" w:color="auto"/>
              <w:right w:val="single" w:sz="4" w:space="0" w:color="auto"/>
            </w:tcBorders>
            <w:shd w:val="clear" w:color="auto" w:fill="FFFFFF"/>
          </w:tcPr>
          <w:p w:rsidR="008A2D03" w:rsidRPr="00631933" w:rsidRDefault="00B63D95">
            <w:pPr>
              <w:pStyle w:val="160"/>
              <w:framePr w:wrap="notBeside" w:vAnchor="text" w:hAnchor="text" w:xAlign="center" w:y="1"/>
              <w:numPr>
                <w:ilvl w:val="0"/>
                <w:numId w:val="31"/>
              </w:numPr>
              <w:shd w:val="clear" w:color="auto" w:fill="auto"/>
              <w:tabs>
                <w:tab w:val="left" w:pos="500"/>
              </w:tabs>
              <w:spacing w:line="283" w:lineRule="exact"/>
              <w:jc w:val="both"/>
              <w:rPr>
                <w:sz w:val="24"/>
                <w:szCs w:val="28"/>
              </w:rPr>
            </w:pPr>
            <w:r w:rsidRPr="00631933">
              <w:rPr>
                <w:sz w:val="24"/>
                <w:szCs w:val="28"/>
              </w:rPr>
              <w:t>В классе авторитетом не пользуется, признается отдельными ребятами, имеет низкий социальный статус.</w:t>
            </w:r>
          </w:p>
          <w:p w:rsidR="008A2D03" w:rsidRPr="00631933" w:rsidRDefault="00B63D95">
            <w:pPr>
              <w:pStyle w:val="160"/>
              <w:framePr w:wrap="notBeside" w:vAnchor="text" w:hAnchor="text" w:xAlign="center" w:y="1"/>
              <w:numPr>
                <w:ilvl w:val="0"/>
                <w:numId w:val="31"/>
              </w:numPr>
              <w:shd w:val="clear" w:color="auto" w:fill="auto"/>
              <w:tabs>
                <w:tab w:val="left" w:pos="514"/>
              </w:tabs>
              <w:spacing w:line="283" w:lineRule="exact"/>
              <w:jc w:val="both"/>
              <w:rPr>
                <w:sz w:val="24"/>
                <w:szCs w:val="28"/>
              </w:rPr>
            </w:pPr>
            <w:r w:rsidRPr="00631933">
              <w:rPr>
                <w:sz w:val="24"/>
                <w:szCs w:val="28"/>
              </w:rPr>
              <w:t>Взаимоотношения практически со всеми одноклассниками напряженные, удовлетворенность от общения не испытывает, интерес у окружающих не вызывает.</w:t>
            </w:r>
          </w:p>
          <w:p w:rsidR="008A2D03" w:rsidRPr="00631933" w:rsidRDefault="00B63D95">
            <w:pPr>
              <w:pStyle w:val="160"/>
              <w:framePr w:wrap="notBeside" w:vAnchor="text" w:hAnchor="text" w:xAlign="center" w:y="1"/>
              <w:numPr>
                <w:ilvl w:val="0"/>
                <w:numId w:val="31"/>
              </w:numPr>
              <w:shd w:val="clear" w:color="auto" w:fill="auto"/>
              <w:tabs>
                <w:tab w:val="left" w:pos="514"/>
              </w:tabs>
              <w:spacing w:line="283" w:lineRule="exact"/>
              <w:jc w:val="both"/>
              <w:rPr>
                <w:sz w:val="24"/>
                <w:szCs w:val="28"/>
              </w:rPr>
            </w:pPr>
            <w:r w:rsidRPr="00631933">
              <w:rPr>
                <w:sz w:val="24"/>
                <w:szCs w:val="28"/>
              </w:rPr>
              <w:t>Отторжение коллективом проявляется или в частых конфликтах, или в безразличии.</w:t>
            </w:r>
          </w:p>
        </w:tc>
      </w:tr>
    </w:tbl>
    <w:p w:rsidR="00631933" w:rsidRPr="00483154" w:rsidRDefault="00631933" w:rsidP="00631933">
      <w:pPr>
        <w:pStyle w:val="af6"/>
        <w:shd w:val="clear" w:color="auto" w:fill="auto"/>
        <w:ind w:firstLine="709"/>
        <w:rPr>
          <w:sz w:val="28"/>
          <w:szCs w:val="28"/>
        </w:rPr>
      </w:pPr>
      <w:r w:rsidRPr="00483154">
        <w:rPr>
          <w:sz w:val="28"/>
          <w:szCs w:val="28"/>
        </w:rPr>
        <w:t>В профилактической работе по данному блоку уделяем внимание развитию не достающих компетенций и расширяем превентивные меры по возможным проблемным ситуациям.</w:t>
      </w:r>
    </w:p>
    <w:p w:rsidR="008A2D03" w:rsidRPr="00483154" w:rsidRDefault="00B63D95">
      <w:pPr>
        <w:pStyle w:val="41"/>
        <w:shd w:val="clear" w:color="auto" w:fill="auto"/>
        <w:spacing w:before="0"/>
        <w:ind w:left="100" w:right="120" w:firstLine="720"/>
        <w:rPr>
          <w:sz w:val="28"/>
          <w:szCs w:val="28"/>
        </w:rPr>
      </w:pPr>
      <w:r w:rsidRPr="00483154">
        <w:rPr>
          <w:sz w:val="28"/>
          <w:szCs w:val="28"/>
        </w:rPr>
        <w:t>Важно регулярно проводить социометрическое обследование, изучать психологический климат в классе и учреждении в целом. С целью профилактики развивать службы медиации, примирения, организовывать деятельность мобильных групп по профилактике буллинга. Важной составляющей является организация работы над сплочением коллектива, включение в совместную деятельность, демонстрация ресурсных возможностей каждого.</w:t>
      </w:r>
    </w:p>
    <w:p w:rsidR="008A2D03" w:rsidRPr="00483154" w:rsidRDefault="00B63D95" w:rsidP="00631933">
      <w:pPr>
        <w:pStyle w:val="41"/>
        <w:shd w:val="clear" w:color="auto" w:fill="auto"/>
        <w:spacing w:before="0"/>
        <w:ind w:left="100" w:right="120" w:firstLine="720"/>
        <w:rPr>
          <w:sz w:val="28"/>
          <w:szCs w:val="28"/>
        </w:rPr>
      </w:pPr>
      <w:r w:rsidRPr="00483154">
        <w:rPr>
          <w:sz w:val="28"/>
          <w:szCs w:val="28"/>
        </w:rPr>
        <w:t>Особое внимание обратить на «отверженных», «непринятых». Помимо общей работы необходимо оказать психолого-педагогическую поддержку данной категории детей, развивать коммуникативные навыки, формировать уверенность в себе, повышать самооценку.</w:t>
      </w:r>
    </w:p>
    <w:p w:rsidR="008A2D03" w:rsidRPr="00631933" w:rsidRDefault="00631933" w:rsidP="00631933">
      <w:pPr>
        <w:pStyle w:val="44"/>
        <w:keepNext/>
        <w:keepLines/>
        <w:shd w:val="clear" w:color="auto" w:fill="auto"/>
        <w:spacing w:line="280" w:lineRule="exact"/>
        <w:ind w:left="100" w:firstLine="0"/>
        <w:rPr>
          <w:rFonts w:ascii="Times New Roman" w:hAnsi="Times New Roman" w:cs="Times New Roman"/>
          <w:b/>
        </w:rPr>
      </w:pPr>
      <w:bookmarkStart w:id="64" w:name="bookmark65"/>
      <w:bookmarkStart w:id="65" w:name="bookmark66"/>
      <w:r w:rsidRPr="00631933">
        <w:rPr>
          <w:rFonts w:ascii="Times New Roman" w:hAnsi="Times New Roman" w:cs="Times New Roman"/>
          <w:b/>
        </w:rPr>
        <w:t xml:space="preserve">            </w:t>
      </w:r>
      <w:r w:rsidR="00B63D95" w:rsidRPr="00631933">
        <w:rPr>
          <w:rFonts w:ascii="Times New Roman" w:hAnsi="Times New Roman" w:cs="Times New Roman"/>
          <w:b/>
        </w:rPr>
        <w:t>Фактор защиты - социальная активность</w:t>
      </w:r>
      <w:bookmarkEnd w:id="64"/>
      <w:bookmarkEnd w:id="65"/>
    </w:p>
    <w:p w:rsidR="008A2D03" w:rsidRPr="00483154" w:rsidRDefault="00B63D95">
      <w:pPr>
        <w:pStyle w:val="41"/>
        <w:shd w:val="clear" w:color="auto" w:fill="auto"/>
        <w:spacing w:before="0"/>
        <w:ind w:left="100" w:right="120" w:firstLine="720"/>
        <w:rPr>
          <w:sz w:val="28"/>
          <w:szCs w:val="28"/>
        </w:rPr>
      </w:pPr>
      <w:r w:rsidRPr="00483154">
        <w:rPr>
          <w:sz w:val="28"/>
          <w:szCs w:val="28"/>
        </w:rPr>
        <w:t>Социальная активность - активная жизненная позиция, выражающаяся в стремлении влиять на свою жизнь и окружающие условия.</w:t>
      </w:r>
    </w:p>
    <w:p w:rsidR="008A2D03" w:rsidRPr="00483154" w:rsidRDefault="00B63D95">
      <w:pPr>
        <w:pStyle w:val="41"/>
        <w:shd w:val="clear" w:color="auto" w:fill="auto"/>
        <w:spacing w:before="0"/>
        <w:ind w:left="100" w:right="120" w:firstLine="720"/>
        <w:rPr>
          <w:sz w:val="28"/>
          <w:szCs w:val="28"/>
        </w:rPr>
      </w:pPr>
      <w:r w:rsidRPr="00483154">
        <w:rPr>
          <w:sz w:val="28"/>
          <w:szCs w:val="28"/>
        </w:rPr>
        <w:t xml:space="preserve">Инициативность (от лат. </w:t>
      </w:r>
      <w:r w:rsidRPr="00483154">
        <w:rPr>
          <w:sz w:val="28"/>
          <w:szCs w:val="28"/>
          <w:lang w:val="en-US"/>
        </w:rPr>
        <w:t>initium</w:t>
      </w:r>
      <w:r w:rsidRPr="00483154">
        <w:rPr>
          <w:sz w:val="28"/>
          <w:szCs w:val="28"/>
        </w:rPr>
        <w:t xml:space="preserve"> — начало) - способность личности, выраженная в стремлении к новым формам деятельности, основанная на самостоятельном решении и способах реализации.</w:t>
      </w:r>
    </w:p>
    <w:p w:rsidR="00C43A9F" w:rsidRPr="00C43A9F" w:rsidRDefault="00C43A9F" w:rsidP="009058BA">
      <w:pPr>
        <w:pStyle w:val="af6"/>
        <w:framePr w:w="11113" w:h="4165" w:hRule="exact" w:wrap="notBeside" w:vAnchor="text" w:hAnchor="page" w:x="580" w:y="196"/>
        <w:shd w:val="clear" w:color="auto" w:fill="auto"/>
        <w:tabs>
          <w:tab w:val="left" w:leader="underscore" w:pos="10056"/>
        </w:tabs>
        <w:jc w:val="center"/>
        <w:rPr>
          <w:b/>
          <w:sz w:val="28"/>
          <w:szCs w:val="28"/>
        </w:rPr>
      </w:pPr>
      <w:r w:rsidRPr="00C43A9F">
        <w:rPr>
          <w:b/>
          <w:sz w:val="28"/>
          <w:szCs w:val="28"/>
        </w:rPr>
        <w:t xml:space="preserve">Личностными особенностями данного мотива выступают следующие </w:t>
      </w:r>
      <w:r w:rsidRPr="00C43A9F">
        <w:rPr>
          <w:rStyle w:val="afe"/>
          <w:b/>
          <w:sz w:val="28"/>
          <w:szCs w:val="28"/>
          <w:u w:val="none"/>
        </w:rPr>
        <w:t>характеристики:</w:t>
      </w:r>
    </w:p>
    <w:tbl>
      <w:tblPr>
        <w:tblW w:w="0" w:type="auto"/>
        <w:jc w:val="center"/>
        <w:tblLayout w:type="fixed"/>
        <w:tblCellMar>
          <w:left w:w="10" w:type="dxa"/>
          <w:right w:w="10" w:type="dxa"/>
        </w:tblCellMar>
        <w:tblLook w:val="04A0" w:firstRow="1" w:lastRow="0" w:firstColumn="1" w:lastColumn="0" w:noHBand="0" w:noVBand="1"/>
      </w:tblPr>
      <w:tblGrid>
        <w:gridCol w:w="1598"/>
        <w:gridCol w:w="8669"/>
      </w:tblGrid>
      <w:tr w:rsidR="00C43A9F" w:rsidRPr="00C43A9F">
        <w:trPr>
          <w:trHeight w:val="288"/>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C43A9F" w:rsidRPr="00C43A9F" w:rsidRDefault="00C43A9F" w:rsidP="009058BA">
            <w:pPr>
              <w:pStyle w:val="24"/>
              <w:framePr w:w="11113" w:h="4165" w:hRule="exact" w:wrap="notBeside" w:vAnchor="text" w:hAnchor="page" w:x="580" w:y="196"/>
              <w:shd w:val="clear" w:color="auto" w:fill="auto"/>
              <w:spacing w:after="0" w:line="240" w:lineRule="auto"/>
              <w:ind w:right="180"/>
              <w:jc w:val="right"/>
              <w:rPr>
                <w:sz w:val="24"/>
                <w:szCs w:val="28"/>
              </w:rPr>
            </w:pPr>
            <w:r w:rsidRPr="00C43A9F">
              <w:rPr>
                <w:sz w:val="24"/>
                <w:szCs w:val="28"/>
              </w:rPr>
              <w:t>Уровень</w:t>
            </w:r>
          </w:p>
        </w:tc>
        <w:tc>
          <w:tcPr>
            <w:tcW w:w="8669" w:type="dxa"/>
            <w:tcBorders>
              <w:top w:val="single" w:sz="4" w:space="0" w:color="auto"/>
              <w:left w:val="single" w:sz="4" w:space="0" w:color="auto"/>
              <w:bottom w:val="single" w:sz="4" w:space="0" w:color="auto"/>
              <w:right w:val="single" w:sz="4" w:space="0" w:color="auto"/>
            </w:tcBorders>
            <w:shd w:val="clear" w:color="auto" w:fill="FFFFFF"/>
          </w:tcPr>
          <w:p w:rsidR="00C43A9F" w:rsidRPr="00C43A9F" w:rsidRDefault="00C43A9F" w:rsidP="009058BA">
            <w:pPr>
              <w:pStyle w:val="24"/>
              <w:framePr w:w="11113" w:h="4165" w:hRule="exact" w:wrap="notBeside" w:vAnchor="text" w:hAnchor="page" w:x="580" w:y="196"/>
              <w:shd w:val="clear" w:color="auto" w:fill="auto"/>
              <w:spacing w:after="0" w:line="240" w:lineRule="auto"/>
              <w:ind w:left="3820"/>
              <w:jc w:val="left"/>
              <w:rPr>
                <w:sz w:val="24"/>
                <w:szCs w:val="28"/>
              </w:rPr>
            </w:pPr>
            <w:r w:rsidRPr="00C43A9F">
              <w:rPr>
                <w:sz w:val="24"/>
                <w:szCs w:val="28"/>
              </w:rPr>
              <w:t>Описание</w:t>
            </w:r>
          </w:p>
        </w:tc>
      </w:tr>
      <w:tr w:rsidR="00C43A9F" w:rsidRPr="00C43A9F">
        <w:trPr>
          <w:trHeight w:val="1114"/>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C43A9F" w:rsidRPr="00C43A9F" w:rsidRDefault="00C43A9F" w:rsidP="009058BA">
            <w:pPr>
              <w:pStyle w:val="160"/>
              <w:framePr w:w="11113" w:h="4165" w:hRule="exact" w:wrap="notBeside" w:vAnchor="text" w:hAnchor="page" w:x="580" w:y="196"/>
              <w:shd w:val="clear" w:color="auto" w:fill="auto"/>
              <w:spacing w:line="240" w:lineRule="auto"/>
              <w:ind w:right="180"/>
              <w:jc w:val="right"/>
              <w:rPr>
                <w:sz w:val="24"/>
                <w:szCs w:val="28"/>
              </w:rPr>
            </w:pPr>
            <w:r w:rsidRPr="00C43A9F">
              <w:rPr>
                <w:sz w:val="24"/>
                <w:szCs w:val="28"/>
              </w:rPr>
              <w:t>Повышенный</w:t>
            </w:r>
          </w:p>
        </w:tc>
        <w:tc>
          <w:tcPr>
            <w:tcW w:w="8669" w:type="dxa"/>
            <w:tcBorders>
              <w:top w:val="single" w:sz="4" w:space="0" w:color="auto"/>
              <w:left w:val="single" w:sz="4" w:space="0" w:color="auto"/>
              <w:bottom w:val="single" w:sz="4" w:space="0" w:color="auto"/>
              <w:right w:val="single" w:sz="4" w:space="0" w:color="auto"/>
            </w:tcBorders>
            <w:shd w:val="clear" w:color="auto" w:fill="FFFFFF"/>
          </w:tcPr>
          <w:p w:rsidR="00C43A9F" w:rsidRPr="00C43A9F" w:rsidRDefault="00C43A9F" w:rsidP="009058BA">
            <w:pPr>
              <w:pStyle w:val="160"/>
              <w:framePr w:w="11113" w:h="4165" w:hRule="exact" w:wrap="notBeside" w:vAnchor="text" w:hAnchor="page" w:x="580" w:y="196"/>
              <w:shd w:val="clear" w:color="auto" w:fill="auto"/>
              <w:spacing w:line="278" w:lineRule="exact"/>
              <w:ind w:left="120"/>
              <w:rPr>
                <w:sz w:val="24"/>
                <w:szCs w:val="28"/>
              </w:rPr>
            </w:pPr>
            <w:r w:rsidRPr="00C43A9F">
              <w:rPr>
                <w:sz w:val="24"/>
                <w:szCs w:val="28"/>
              </w:rPr>
              <w:t>Широкий круг интересов, испытывает потребность в социальных контактах. Выражены мотивы самоопределения и самосовершенствования. Проявляет творчество и инициативу в деятельности. Самокритичен, требователен к себе и другим.</w:t>
            </w:r>
          </w:p>
        </w:tc>
      </w:tr>
      <w:tr w:rsidR="00C43A9F" w:rsidRPr="00C43A9F">
        <w:trPr>
          <w:trHeight w:val="1118"/>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C43A9F" w:rsidRPr="00C43A9F" w:rsidRDefault="00C43A9F" w:rsidP="009058BA">
            <w:pPr>
              <w:pStyle w:val="160"/>
              <w:framePr w:w="11113" w:h="4165" w:hRule="exact" w:wrap="notBeside" w:vAnchor="text" w:hAnchor="page" w:x="580" w:y="196"/>
              <w:shd w:val="clear" w:color="auto" w:fill="auto"/>
              <w:spacing w:line="283" w:lineRule="exact"/>
              <w:ind w:right="180"/>
              <w:jc w:val="right"/>
              <w:rPr>
                <w:sz w:val="24"/>
                <w:szCs w:val="28"/>
              </w:rPr>
            </w:pPr>
            <w:r w:rsidRPr="00C43A9F">
              <w:rPr>
                <w:sz w:val="24"/>
                <w:szCs w:val="28"/>
              </w:rPr>
              <w:t>Средний (норма)</w:t>
            </w:r>
          </w:p>
        </w:tc>
        <w:tc>
          <w:tcPr>
            <w:tcW w:w="8669" w:type="dxa"/>
            <w:tcBorders>
              <w:top w:val="single" w:sz="4" w:space="0" w:color="auto"/>
              <w:left w:val="single" w:sz="4" w:space="0" w:color="auto"/>
              <w:bottom w:val="single" w:sz="4" w:space="0" w:color="auto"/>
              <w:right w:val="single" w:sz="4" w:space="0" w:color="auto"/>
            </w:tcBorders>
            <w:shd w:val="clear" w:color="auto" w:fill="FFFFFF"/>
          </w:tcPr>
          <w:p w:rsidR="00C43A9F" w:rsidRPr="00C43A9F" w:rsidRDefault="00C43A9F" w:rsidP="009058BA">
            <w:pPr>
              <w:pStyle w:val="160"/>
              <w:framePr w:w="11113" w:h="4165" w:hRule="exact" w:wrap="notBeside" w:vAnchor="text" w:hAnchor="page" w:x="580" w:y="196"/>
              <w:shd w:val="clear" w:color="auto" w:fill="auto"/>
              <w:spacing w:line="274" w:lineRule="exact"/>
              <w:ind w:left="120"/>
              <w:rPr>
                <w:sz w:val="24"/>
                <w:szCs w:val="28"/>
              </w:rPr>
            </w:pPr>
            <w:r w:rsidRPr="00C43A9F">
              <w:rPr>
                <w:sz w:val="24"/>
                <w:szCs w:val="28"/>
              </w:rPr>
              <w:t>Преобладают мотивы долга и ответственности, ограниченный круг интересов. Самостоятельность в деятельности невысока, исполнительный. Осознают собственное участие в общественно-значимой деятельности как способ включения в жизнь учебного заведения.</w:t>
            </w:r>
          </w:p>
        </w:tc>
      </w:tr>
      <w:tr w:rsidR="00C43A9F" w:rsidRPr="00C43A9F">
        <w:trPr>
          <w:trHeight w:val="1123"/>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C43A9F" w:rsidRPr="00C43A9F" w:rsidRDefault="00C43A9F" w:rsidP="009058BA">
            <w:pPr>
              <w:pStyle w:val="160"/>
              <w:framePr w:w="11113" w:h="4165" w:hRule="exact" w:wrap="notBeside" w:vAnchor="text" w:hAnchor="page" w:x="580" w:y="196"/>
              <w:shd w:val="clear" w:color="auto" w:fill="auto"/>
              <w:spacing w:line="240" w:lineRule="auto"/>
              <w:ind w:right="180"/>
              <w:jc w:val="right"/>
              <w:rPr>
                <w:sz w:val="24"/>
                <w:szCs w:val="28"/>
              </w:rPr>
            </w:pPr>
            <w:r w:rsidRPr="00C43A9F">
              <w:rPr>
                <w:sz w:val="24"/>
                <w:szCs w:val="28"/>
              </w:rPr>
              <w:t>Пониженный</w:t>
            </w:r>
          </w:p>
        </w:tc>
        <w:tc>
          <w:tcPr>
            <w:tcW w:w="8669" w:type="dxa"/>
            <w:tcBorders>
              <w:top w:val="single" w:sz="4" w:space="0" w:color="auto"/>
              <w:left w:val="single" w:sz="4" w:space="0" w:color="auto"/>
              <w:bottom w:val="single" w:sz="4" w:space="0" w:color="auto"/>
              <w:right w:val="single" w:sz="4" w:space="0" w:color="auto"/>
            </w:tcBorders>
            <w:shd w:val="clear" w:color="auto" w:fill="FFFFFF"/>
          </w:tcPr>
          <w:p w:rsidR="00C43A9F" w:rsidRPr="00C43A9F" w:rsidRDefault="00C43A9F" w:rsidP="009058BA">
            <w:pPr>
              <w:pStyle w:val="160"/>
              <w:framePr w:w="11113" w:h="4165" w:hRule="exact" w:wrap="notBeside" w:vAnchor="text" w:hAnchor="page" w:x="580" w:y="196"/>
              <w:shd w:val="clear" w:color="auto" w:fill="auto"/>
              <w:spacing w:line="274" w:lineRule="exact"/>
              <w:ind w:left="120"/>
              <w:rPr>
                <w:sz w:val="24"/>
                <w:szCs w:val="28"/>
              </w:rPr>
            </w:pPr>
            <w:r w:rsidRPr="00C43A9F">
              <w:rPr>
                <w:sz w:val="24"/>
                <w:szCs w:val="28"/>
              </w:rPr>
              <w:t>Пассивная жизненная позиция, узкий круг интересов.</w:t>
            </w:r>
          </w:p>
          <w:p w:rsidR="00C43A9F" w:rsidRPr="00C43A9F" w:rsidRDefault="00C43A9F" w:rsidP="009058BA">
            <w:pPr>
              <w:pStyle w:val="160"/>
              <w:framePr w:w="11113" w:h="4165" w:hRule="exact" w:wrap="notBeside" w:vAnchor="text" w:hAnchor="page" w:x="580" w:y="196"/>
              <w:shd w:val="clear" w:color="auto" w:fill="auto"/>
              <w:spacing w:line="274" w:lineRule="exact"/>
              <w:ind w:left="120"/>
              <w:rPr>
                <w:sz w:val="24"/>
                <w:szCs w:val="28"/>
              </w:rPr>
            </w:pPr>
            <w:r w:rsidRPr="00C43A9F">
              <w:rPr>
                <w:sz w:val="24"/>
                <w:szCs w:val="28"/>
              </w:rPr>
              <w:t>Проявляет сдержанность в процессе социальных взаимодействий, необщительность, предпочтение уединения компаниям. Безынициативен, равнодушен к делам коллектива или группы.</w:t>
            </w:r>
          </w:p>
        </w:tc>
      </w:tr>
    </w:tbl>
    <w:p w:rsidR="008A2D03" w:rsidRPr="00483154" w:rsidRDefault="00C43A9F" w:rsidP="00C43A9F">
      <w:pPr>
        <w:pStyle w:val="af6"/>
        <w:shd w:val="clear" w:color="auto" w:fill="auto"/>
        <w:ind w:firstLine="709"/>
        <w:rPr>
          <w:sz w:val="28"/>
          <w:szCs w:val="28"/>
        </w:rPr>
      </w:pPr>
      <w:bookmarkStart w:id="66" w:name="bookmark67"/>
      <w:r w:rsidRPr="00C43A9F">
        <w:rPr>
          <w:sz w:val="28"/>
          <w:szCs w:val="28"/>
        </w:rPr>
        <w:lastRenderedPageBreak/>
        <w:t>Организовывая профилактическую работу необходимо помнить, что для обучающихся этой категории важно осознавать личную мотивацию и сопричастность с деятельностью. Включение во внеурочную деятельность,</w:t>
      </w:r>
      <w:r>
        <w:rPr>
          <w:sz w:val="28"/>
          <w:szCs w:val="28"/>
        </w:rPr>
        <w:t xml:space="preserve"> </w:t>
      </w:r>
      <w:r w:rsidR="00B63D95" w:rsidRPr="00483154">
        <w:rPr>
          <w:sz w:val="28"/>
          <w:szCs w:val="28"/>
        </w:rPr>
        <w:t>систему дополнительного образования является важной составляющей профилактических мероприятий. Деятельность должна быть значимой и интересной для обучающегося. Возможно, давать, на первых порах, небольшие поручения, с обязательной обратной связью, поддерживать развитие самостоятельности и инициативы. Опора на ресурсные возможности и способности обучающегося. Психолого-педагогическая поддержка может быть направлена на формирование мотива достижения успеха, повышение уверенности, обучения навыкам планирования и контроля собственной деятельности.</w:t>
      </w:r>
      <w:bookmarkEnd w:id="66"/>
    </w:p>
    <w:p w:rsidR="008A2D03" w:rsidRPr="00C43A9F" w:rsidRDefault="00B63D95" w:rsidP="00C43A9F">
      <w:pPr>
        <w:pStyle w:val="44"/>
        <w:keepNext/>
        <w:keepLines/>
        <w:shd w:val="clear" w:color="auto" w:fill="auto"/>
        <w:spacing w:line="280" w:lineRule="exact"/>
        <w:ind w:left="120" w:firstLine="709"/>
        <w:jc w:val="both"/>
        <w:rPr>
          <w:rFonts w:ascii="Times New Roman" w:hAnsi="Times New Roman" w:cs="Times New Roman"/>
          <w:b/>
        </w:rPr>
      </w:pPr>
      <w:bookmarkStart w:id="67" w:name="bookmark68"/>
      <w:r w:rsidRPr="00C43A9F">
        <w:rPr>
          <w:rFonts w:ascii="Times New Roman" w:hAnsi="Times New Roman" w:cs="Times New Roman"/>
          <w:b/>
        </w:rPr>
        <w:t>Фактор защиты - самоконтроль поведения</w:t>
      </w:r>
      <w:bookmarkEnd w:id="67"/>
    </w:p>
    <w:p w:rsidR="008A2D03" w:rsidRPr="00483154" w:rsidRDefault="00B63D95" w:rsidP="00C43A9F">
      <w:pPr>
        <w:pStyle w:val="41"/>
        <w:shd w:val="clear" w:color="auto" w:fill="auto"/>
        <w:spacing w:before="0"/>
        <w:ind w:left="120" w:right="120" w:firstLine="740"/>
        <w:rPr>
          <w:sz w:val="28"/>
          <w:szCs w:val="28"/>
        </w:rPr>
      </w:pPr>
      <w:r w:rsidRPr="00483154">
        <w:rPr>
          <w:sz w:val="28"/>
          <w:szCs w:val="28"/>
        </w:rPr>
        <w:t>Самоконтроль поведения - сознательная активность по управлению своими поступками, в соответствии с убеждениями и принципами.</w:t>
      </w:r>
    </w:p>
    <w:p w:rsidR="006A0377" w:rsidRPr="00C43A9F" w:rsidRDefault="006A0377" w:rsidP="006A0377">
      <w:pPr>
        <w:pStyle w:val="af6"/>
        <w:framePr w:w="10753" w:h="4790" w:hRule="exact" w:wrap="notBeside" w:vAnchor="text" w:hAnchor="page" w:x="643" w:y="1167"/>
        <w:shd w:val="clear" w:color="auto" w:fill="auto"/>
        <w:spacing w:line="317" w:lineRule="exact"/>
        <w:jc w:val="center"/>
        <w:rPr>
          <w:b/>
          <w:sz w:val="28"/>
          <w:szCs w:val="28"/>
        </w:rPr>
      </w:pPr>
      <w:r w:rsidRPr="00C43A9F">
        <w:rPr>
          <w:b/>
          <w:sz w:val="28"/>
          <w:szCs w:val="28"/>
        </w:rPr>
        <w:t>Расширяя факторы защиты, обращаем внимание на следующие особенности личности:</w:t>
      </w:r>
    </w:p>
    <w:tbl>
      <w:tblPr>
        <w:tblW w:w="0" w:type="auto"/>
        <w:jc w:val="center"/>
        <w:tblLayout w:type="fixed"/>
        <w:tblCellMar>
          <w:left w:w="10" w:type="dxa"/>
          <w:right w:w="10" w:type="dxa"/>
        </w:tblCellMar>
        <w:tblLook w:val="04A0" w:firstRow="1" w:lastRow="0" w:firstColumn="1" w:lastColumn="0" w:noHBand="0" w:noVBand="1"/>
      </w:tblPr>
      <w:tblGrid>
        <w:gridCol w:w="1742"/>
        <w:gridCol w:w="8525"/>
      </w:tblGrid>
      <w:tr w:rsidR="006A0377" w:rsidRPr="00483154" w:rsidTr="006A0377">
        <w:trPr>
          <w:trHeight w:val="293"/>
          <w:jc w:val="center"/>
        </w:trPr>
        <w:tc>
          <w:tcPr>
            <w:tcW w:w="1742" w:type="dxa"/>
            <w:tcBorders>
              <w:top w:val="single" w:sz="4" w:space="0" w:color="auto"/>
              <w:left w:val="single" w:sz="4" w:space="0" w:color="auto"/>
              <w:bottom w:val="single" w:sz="4" w:space="0" w:color="auto"/>
              <w:right w:val="single" w:sz="4" w:space="0" w:color="auto"/>
            </w:tcBorders>
            <w:shd w:val="clear" w:color="auto" w:fill="FFFFFF"/>
          </w:tcPr>
          <w:p w:rsidR="006A0377" w:rsidRPr="006A0377" w:rsidRDefault="006A0377" w:rsidP="006A0377">
            <w:pPr>
              <w:pStyle w:val="24"/>
              <w:framePr w:w="10753" w:h="4790" w:hRule="exact" w:wrap="notBeside" w:vAnchor="text" w:hAnchor="page" w:x="643" w:y="1167"/>
              <w:shd w:val="clear" w:color="auto" w:fill="auto"/>
              <w:spacing w:after="0" w:line="240" w:lineRule="auto"/>
              <w:ind w:right="180"/>
              <w:jc w:val="right"/>
              <w:rPr>
                <w:sz w:val="24"/>
                <w:szCs w:val="28"/>
              </w:rPr>
            </w:pPr>
            <w:r w:rsidRPr="006A0377">
              <w:rPr>
                <w:sz w:val="24"/>
                <w:szCs w:val="28"/>
              </w:rPr>
              <w:t>Уровень</w:t>
            </w:r>
          </w:p>
        </w:tc>
        <w:tc>
          <w:tcPr>
            <w:tcW w:w="8525" w:type="dxa"/>
            <w:tcBorders>
              <w:top w:val="single" w:sz="4" w:space="0" w:color="auto"/>
              <w:left w:val="single" w:sz="4" w:space="0" w:color="auto"/>
              <w:bottom w:val="single" w:sz="4" w:space="0" w:color="auto"/>
              <w:right w:val="single" w:sz="4" w:space="0" w:color="auto"/>
            </w:tcBorders>
            <w:shd w:val="clear" w:color="auto" w:fill="FFFFFF"/>
          </w:tcPr>
          <w:p w:rsidR="006A0377" w:rsidRPr="006A0377" w:rsidRDefault="006A0377" w:rsidP="006A0377">
            <w:pPr>
              <w:pStyle w:val="24"/>
              <w:framePr w:w="10753" w:h="4790" w:hRule="exact" w:wrap="notBeside" w:vAnchor="text" w:hAnchor="page" w:x="643" w:y="1167"/>
              <w:shd w:val="clear" w:color="auto" w:fill="auto"/>
              <w:spacing w:after="0" w:line="240" w:lineRule="auto"/>
              <w:ind w:left="3820"/>
              <w:jc w:val="left"/>
              <w:rPr>
                <w:sz w:val="24"/>
                <w:szCs w:val="28"/>
              </w:rPr>
            </w:pPr>
            <w:r w:rsidRPr="006A0377">
              <w:rPr>
                <w:sz w:val="24"/>
                <w:szCs w:val="28"/>
              </w:rPr>
              <w:t>Описание</w:t>
            </w:r>
          </w:p>
        </w:tc>
      </w:tr>
      <w:tr w:rsidR="006A0377" w:rsidRPr="00483154" w:rsidTr="006A0377">
        <w:trPr>
          <w:trHeight w:val="1440"/>
          <w:jc w:val="center"/>
        </w:trPr>
        <w:tc>
          <w:tcPr>
            <w:tcW w:w="1742" w:type="dxa"/>
            <w:tcBorders>
              <w:top w:val="single" w:sz="4" w:space="0" w:color="auto"/>
              <w:left w:val="single" w:sz="4" w:space="0" w:color="auto"/>
              <w:bottom w:val="single" w:sz="4" w:space="0" w:color="auto"/>
              <w:right w:val="single" w:sz="4" w:space="0" w:color="auto"/>
            </w:tcBorders>
            <w:shd w:val="clear" w:color="auto" w:fill="FFFFFF"/>
          </w:tcPr>
          <w:p w:rsidR="006A0377" w:rsidRPr="006A0377" w:rsidRDefault="006A0377" w:rsidP="006A0377">
            <w:pPr>
              <w:pStyle w:val="160"/>
              <w:framePr w:w="10753" w:h="4790" w:hRule="exact" w:wrap="notBeside" w:vAnchor="text" w:hAnchor="page" w:x="643" w:y="1167"/>
              <w:shd w:val="clear" w:color="auto" w:fill="auto"/>
              <w:spacing w:line="240" w:lineRule="auto"/>
              <w:ind w:right="180"/>
              <w:jc w:val="right"/>
              <w:rPr>
                <w:sz w:val="24"/>
                <w:szCs w:val="28"/>
              </w:rPr>
            </w:pPr>
            <w:r w:rsidRPr="006A0377">
              <w:rPr>
                <w:sz w:val="24"/>
                <w:szCs w:val="28"/>
              </w:rPr>
              <w:t>Повышенный</w:t>
            </w:r>
          </w:p>
        </w:tc>
        <w:tc>
          <w:tcPr>
            <w:tcW w:w="8525" w:type="dxa"/>
            <w:tcBorders>
              <w:top w:val="single" w:sz="4" w:space="0" w:color="auto"/>
              <w:left w:val="single" w:sz="4" w:space="0" w:color="auto"/>
              <w:bottom w:val="single" w:sz="4" w:space="0" w:color="auto"/>
              <w:right w:val="single" w:sz="4" w:space="0" w:color="auto"/>
            </w:tcBorders>
            <w:shd w:val="clear" w:color="auto" w:fill="FFFFFF"/>
          </w:tcPr>
          <w:p w:rsidR="006A0377" w:rsidRPr="006A0377" w:rsidRDefault="006A0377" w:rsidP="006A0377">
            <w:pPr>
              <w:pStyle w:val="160"/>
              <w:framePr w:w="10753" w:h="4790" w:hRule="exact" w:wrap="notBeside" w:vAnchor="text" w:hAnchor="page" w:x="643" w:y="1167"/>
              <w:numPr>
                <w:ilvl w:val="0"/>
                <w:numId w:val="32"/>
              </w:numPr>
              <w:shd w:val="clear" w:color="auto" w:fill="auto"/>
              <w:tabs>
                <w:tab w:val="left" w:pos="365"/>
              </w:tabs>
              <w:spacing w:line="283" w:lineRule="exact"/>
              <w:jc w:val="both"/>
              <w:rPr>
                <w:sz w:val="24"/>
                <w:szCs w:val="28"/>
              </w:rPr>
            </w:pPr>
            <w:r w:rsidRPr="006A0377">
              <w:rPr>
                <w:sz w:val="24"/>
                <w:szCs w:val="28"/>
              </w:rPr>
              <w:t>Настойчив. Терпелив. Рассудителен. Эффективно контролирует свое поведение</w:t>
            </w:r>
          </w:p>
          <w:p w:rsidR="006A0377" w:rsidRPr="006A0377" w:rsidRDefault="006A0377" w:rsidP="006A0377">
            <w:pPr>
              <w:pStyle w:val="160"/>
              <w:framePr w:w="10753" w:h="4790" w:hRule="exact" w:wrap="notBeside" w:vAnchor="text" w:hAnchor="page" w:x="643" w:y="1167"/>
              <w:numPr>
                <w:ilvl w:val="0"/>
                <w:numId w:val="32"/>
              </w:numPr>
              <w:shd w:val="clear" w:color="auto" w:fill="auto"/>
              <w:tabs>
                <w:tab w:val="left" w:pos="398"/>
              </w:tabs>
              <w:spacing w:line="283" w:lineRule="exact"/>
              <w:jc w:val="both"/>
              <w:rPr>
                <w:sz w:val="24"/>
                <w:szCs w:val="28"/>
              </w:rPr>
            </w:pPr>
            <w:r w:rsidRPr="006A0377">
              <w:rPr>
                <w:sz w:val="24"/>
                <w:szCs w:val="28"/>
              </w:rPr>
              <w:t>Активно стремится к осуществлению намеченного плана, трудности мотивируют в преодолении.</w:t>
            </w:r>
          </w:p>
          <w:p w:rsidR="006A0377" w:rsidRPr="006A0377" w:rsidRDefault="006A0377" w:rsidP="006A0377">
            <w:pPr>
              <w:pStyle w:val="160"/>
              <w:framePr w:w="10753" w:h="4790" w:hRule="exact" w:wrap="notBeside" w:vAnchor="text" w:hAnchor="page" w:x="643" w:y="1167"/>
              <w:numPr>
                <w:ilvl w:val="0"/>
                <w:numId w:val="32"/>
              </w:numPr>
              <w:shd w:val="clear" w:color="auto" w:fill="auto"/>
              <w:tabs>
                <w:tab w:val="left" w:pos="398"/>
              </w:tabs>
              <w:spacing w:line="283" w:lineRule="exact"/>
              <w:jc w:val="both"/>
              <w:rPr>
                <w:sz w:val="24"/>
                <w:szCs w:val="28"/>
              </w:rPr>
            </w:pPr>
            <w:r w:rsidRPr="006A0377">
              <w:rPr>
                <w:sz w:val="24"/>
                <w:szCs w:val="28"/>
              </w:rPr>
              <w:t>Уважительно относится к социальным нормам, стремится полностью подчинить им свое поведение.</w:t>
            </w:r>
          </w:p>
        </w:tc>
      </w:tr>
      <w:tr w:rsidR="006A0377" w:rsidRPr="00483154" w:rsidTr="006A0377">
        <w:trPr>
          <w:trHeight w:val="893"/>
          <w:jc w:val="center"/>
        </w:trPr>
        <w:tc>
          <w:tcPr>
            <w:tcW w:w="1742" w:type="dxa"/>
            <w:tcBorders>
              <w:top w:val="single" w:sz="4" w:space="0" w:color="auto"/>
              <w:left w:val="single" w:sz="4" w:space="0" w:color="auto"/>
              <w:bottom w:val="single" w:sz="4" w:space="0" w:color="auto"/>
              <w:right w:val="single" w:sz="4" w:space="0" w:color="auto"/>
            </w:tcBorders>
            <w:shd w:val="clear" w:color="auto" w:fill="FFFFFF"/>
          </w:tcPr>
          <w:p w:rsidR="006A0377" w:rsidRPr="006A0377" w:rsidRDefault="006A0377" w:rsidP="00E16527">
            <w:pPr>
              <w:pStyle w:val="160"/>
              <w:framePr w:w="10753" w:h="4790" w:hRule="exact" w:wrap="notBeside" w:vAnchor="text" w:hAnchor="page" w:x="643" w:y="1167"/>
              <w:shd w:val="clear" w:color="auto" w:fill="auto"/>
              <w:spacing w:line="283" w:lineRule="exact"/>
              <w:ind w:right="180"/>
              <w:jc w:val="center"/>
              <w:rPr>
                <w:sz w:val="24"/>
                <w:szCs w:val="28"/>
              </w:rPr>
            </w:pPr>
            <w:r w:rsidRPr="006A0377">
              <w:rPr>
                <w:sz w:val="24"/>
                <w:szCs w:val="28"/>
              </w:rPr>
              <w:t>Средний (норма)</w:t>
            </w:r>
          </w:p>
        </w:tc>
        <w:tc>
          <w:tcPr>
            <w:tcW w:w="8525" w:type="dxa"/>
            <w:tcBorders>
              <w:top w:val="single" w:sz="4" w:space="0" w:color="auto"/>
              <w:left w:val="single" w:sz="4" w:space="0" w:color="auto"/>
              <w:bottom w:val="single" w:sz="4" w:space="0" w:color="auto"/>
              <w:right w:val="single" w:sz="4" w:space="0" w:color="auto"/>
            </w:tcBorders>
            <w:shd w:val="clear" w:color="auto" w:fill="FFFFFF"/>
          </w:tcPr>
          <w:p w:rsidR="006A0377" w:rsidRPr="006A0377" w:rsidRDefault="006A0377" w:rsidP="006A0377">
            <w:pPr>
              <w:pStyle w:val="160"/>
              <w:framePr w:w="10753" w:h="4790" w:hRule="exact" w:wrap="notBeside" w:vAnchor="text" w:hAnchor="page" w:x="643" w:y="1167"/>
              <w:numPr>
                <w:ilvl w:val="0"/>
                <w:numId w:val="33"/>
              </w:numPr>
              <w:shd w:val="clear" w:color="auto" w:fill="auto"/>
              <w:tabs>
                <w:tab w:val="left" w:pos="365"/>
              </w:tabs>
              <w:spacing w:line="293" w:lineRule="exact"/>
              <w:jc w:val="both"/>
              <w:rPr>
                <w:sz w:val="24"/>
                <w:szCs w:val="28"/>
              </w:rPr>
            </w:pPr>
            <w:r w:rsidRPr="006A0377">
              <w:rPr>
                <w:sz w:val="24"/>
                <w:szCs w:val="28"/>
              </w:rPr>
              <w:t>Поведение варьирует в зависимости от ситуации.</w:t>
            </w:r>
          </w:p>
          <w:p w:rsidR="006A0377" w:rsidRPr="006A0377" w:rsidRDefault="006A0377" w:rsidP="006A0377">
            <w:pPr>
              <w:pStyle w:val="160"/>
              <w:framePr w:w="10753" w:h="4790" w:hRule="exact" w:wrap="notBeside" w:vAnchor="text" w:hAnchor="page" w:x="643" w:y="1167"/>
              <w:numPr>
                <w:ilvl w:val="0"/>
                <w:numId w:val="33"/>
              </w:numPr>
              <w:shd w:val="clear" w:color="auto" w:fill="auto"/>
              <w:tabs>
                <w:tab w:val="left" w:pos="374"/>
              </w:tabs>
              <w:spacing w:line="293" w:lineRule="exact"/>
              <w:jc w:val="both"/>
              <w:rPr>
                <w:sz w:val="24"/>
                <w:szCs w:val="28"/>
              </w:rPr>
            </w:pPr>
            <w:r w:rsidRPr="006A0377">
              <w:rPr>
                <w:sz w:val="24"/>
                <w:szCs w:val="28"/>
              </w:rPr>
              <w:t>Свойственны устойчивость намерений, реалистичность взглядов</w:t>
            </w:r>
          </w:p>
          <w:p w:rsidR="006A0377" w:rsidRPr="006A0377" w:rsidRDefault="006A0377" w:rsidP="006A0377">
            <w:pPr>
              <w:pStyle w:val="160"/>
              <w:framePr w:w="10753" w:h="4790" w:hRule="exact" w:wrap="notBeside" w:vAnchor="text" w:hAnchor="page" w:x="643" w:y="1167"/>
              <w:numPr>
                <w:ilvl w:val="0"/>
                <w:numId w:val="33"/>
              </w:numPr>
              <w:shd w:val="clear" w:color="auto" w:fill="auto"/>
              <w:tabs>
                <w:tab w:val="left" w:pos="365"/>
              </w:tabs>
              <w:spacing w:line="293" w:lineRule="exact"/>
              <w:jc w:val="both"/>
              <w:rPr>
                <w:sz w:val="24"/>
                <w:szCs w:val="28"/>
              </w:rPr>
            </w:pPr>
            <w:r w:rsidRPr="006A0377">
              <w:rPr>
                <w:sz w:val="24"/>
                <w:szCs w:val="28"/>
              </w:rPr>
              <w:t>Чувствителен к эмоциональным и поведенческим проявлениям окружающих.</w:t>
            </w:r>
          </w:p>
        </w:tc>
      </w:tr>
      <w:tr w:rsidR="006A0377" w:rsidRPr="00483154" w:rsidTr="006A0377">
        <w:trPr>
          <w:trHeight w:val="898"/>
          <w:jc w:val="center"/>
        </w:trPr>
        <w:tc>
          <w:tcPr>
            <w:tcW w:w="1742" w:type="dxa"/>
            <w:tcBorders>
              <w:top w:val="single" w:sz="4" w:space="0" w:color="auto"/>
              <w:left w:val="single" w:sz="4" w:space="0" w:color="auto"/>
              <w:bottom w:val="single" w:sz="4" w:space="0" w:color="auto"/>
              <w:right w:val="single" w:sz="4" w:space="0" w:color="auto"/>
            </w:tcBorders>
            <w:shd w:val="clear" w:color="auto" w:fill="FFFFFF"/>
          </w:tcPr>
          <w:p w:rsidR="006A0377" w:rsidRPr="006A0377" w:rsidRDefault="006A0377" w:rsidP="006A0377">
            <w:pPr>
              <w:pStyle w:val="160"/>
              <w:framePr w:w="10753" w:h="4790" w:hRule="exact" w:wrap="notBeside" w:vAnchor="text" w:hAnchor="page" w:x="643" w:y="1167"/>
              <w:shd w:val="clear" w:color="auto" w:fill="auto"/>
              <w:spacing w:line="240" w:lineRule="auto"/>
              <w:ind w:right="180"/>
              <w:jc w:val="right"/>
              <w:rPr>
                <w:sz w:val="24"/>
                <w:szCs w:val="28"/>
              </w:rPr>
            </w:pPr>
            <w:r w:rsidRPr="006A0377">
              <w:rPr>
                <w:sz w:val="24"/>
                <w:szCs w:val="28"/>
              </w:rPr>
              <w:t>Пониженный</w:t>
            </w:r>
          </w:p>
        </w:tc>
        <w:tc>
          <w:tcPr>
            <w:tcW w:w="8525" w:type="dxa"/>
            <w:tcBorders>
              <w:top w:val="single" w:sz="4" w:space="0" w:color="auto"/>
              <w:left w:val="single" w:sz="4" w:space="0" w:color="auto"/>
              <w:bottom w:val="single" w:sz="4" w:space="0" w:color="auto"/>
              <w:right w:val="single" w:sz="4" w:space="0" w:color="auto"/>
            </w:tcBorders>
            <w:shd w:val="clear" w:color="auto" w:fill="FFFFFF"/>
          </w:tcPr>
          <w:p w:rsidR="006A0377" w:rsidRPr="006A0377" w:rsidRDefault="006A0377" w:rsidP="006A0377">
            <w:pPr>
              <w:pStyle w:val="160"/>
              <w:framePr w:w="10753" w:h="4790" w:hRule="exact" w:wrap="notBeside" w:vAnchor="text" w:hAnchor="page" w:x="643" w:y="1167"/>
              <w:numPr>
                <w:ilvl w:val="0"/>
                <w:numId w:val="34"/>
              </w:numPr>
              <w:shd w:val="clear" w:color="auto" w:fill="auto"/>
              <w:tabs>
                <w:tab w:val="left" w:pos="365"/>
              </w:tabs>
              <w:spacing w:line="293" w:lineRule="exact"/>
              <w:jc w:val="both"/>
              <w:rPr>
                <w:sz w:val="24"/>
                <w:szCs w:val="28"/>
              </w:rPr>
            </w:pPr>
            <w:r w:rsidRPr="006A0377">
              <w:rPr>
                <w:sz w:val="24"/>
                <w:szCs w:val="28"/>
              </w:rPr>
              <w:t>Низкий уровень контроля и управления своим поведением.</w:t>
            </w:r>
          </w:p>
          <w:p w:rsidR="006A0377" w:rsidRPr="006A0377" w:rsidRDefault="006A0377" w:rsidP="006A0377">
            <w:pPr>
              <w:pStyle w:val="160"/>
              <w:framePr w:w="10753" w:h="4790" w:hRule="exact" w:wrap="notBeside" w:vAnchor="text" w:hAnchor="page" w:x="643" w:y="1167"/>
              <w:numPr>
                <w:ilvl w:val="0"/>
                <w:numId w:val="34"/>
              </w:numPr>
              <w:shd w:val="clear" w:color="auto" w:fill="auto"/>
              <w:tabs>
                <w:tab w:val="left" w:pos="365"/>
              </w:tabs>
              <w:spacing w:line="293" w:lineRule="exact"/>
              <w:jc w:val="both"/>
              <w:rPr>
                <w:sz w:val="24"/>
                <w:szCs w:val="28"/>
              </w:rPr>
            </w:pPr>
            <w:r w:rsidRPr="006A0377">
              <w:rPr>
                <w:sz w:val="24"/>
                <w:szCs w:val="28"/>
              </w:rPr>
              <w:t>Повышенная лабильность и неуверенность.</w:t>
            </w:r>
          </w:p>
          <w:p w:rsidR="006A0377" w:rsidRPr="006A0377" w:rsidRDefault="006A0377" w:rsidP="006A0377">
            <w:pPr>
              <w:pStyle w:val="160"/>
              <w:framePr w:w="10753" w:h="4790" w:hRule="exact" w:wrap="notBeside" w:vAnchor="text" w:hAnchor="page" w:x="643" w:y="1167"/>
              <w:numPr>
                <w:ilvl w:val="0"/>
                <w:numId w:val="34"/>
              </w:numPr>
              <w:shd w:val="clear" w:color="auto" w:fill="auto"/>
              <w:tabs>
                <w:tab w:val="left" w:pos="374"/>
              </w:tabs>
              <w:spacing w:line="293" w:lineRule="exact"/>
              <w:jc w:val="both"/>
              <w:rPr>
                <w:sz w:val="24"/>
                <w:szCs w:val="28"/>
              </w:rPr>
            </w:pPr>
            <w:r w:rsidRPr="006A0377">
              <w:rPr>
                <w:sz w:val="24"/>
                <w:szCs w:val="28"/>
              </w:rPr>
              <w:t>Склонен к свободной трактовке социальных норм.</w:t>
            </w:r>
          </w:p>
        </w:tc>
      </w:tr>
    </w:tbl>
    <w:p w:rsidR="008A2D03" w:rsidRPr="00483154" w:rsidRDefault="00B63D95">
      <w:pPr>
        <w:pStyle w:val="41"/>
        <w:shd w:val="clear" w:color="auto" w:fill="auto"/>
        <w:spacing w:before="0"/>
        <w:ind w:left="120" w:right="120" w:firstLine="740"/>
        <w:rPr>
          <w:sz w:val="28"/>
          <w:szCs w:val="28"/>
        </w:rPr>
      </w:pPr>
      <w:r w:rsidRPr="00483154">
        <w:rPr>
          <w:sz w:val="28"/>
          <w:szCs w:val="28"/>
        </w:rPr>
        <w:t>Ответственность - волевое личностное качество, проявляющееся в принятии решения и совершении действий, направленных на сохранение и осуществления контроля за деятельностью человека.</w:t>
      </w:r>
    </w:p>
    <w:p w:rsidR="008A2D03" w:rsidRPr="00483154" w:rsidRDefault="00B63D95" w:rsidP="006A0377">
      <w:pPr>
        <w:pStyle w:val="41"/>
        <w:shd w:val="clear" w:color="auto" w:fill="auto"/>
        <w:spacing w:before="0"/>
        <w:ind w:left="120" w:right="120" w:firstLine="740"/>
        <w:rPr>
          <w:sz w:val="28"/>
          <w:szCs w:val="28"/>
        </w:rPr>
      </w:pPr>
      <w:bookmarkStart w:id="68" w:name="bookmark69"/>
      <w:r w:rsidRPr="00483154">
        <w:rPr>
          <w:sz w:val="28"/>
          <w:szCs w:val="28"/>
        </w:rPr>
        <w:t>Индивидуальная или групповая психолого-педагогическая работа может быть направлена на развитии навыков самостоятельности и личной ответственности, повышении локус контроля, развитие навыков саморегуляции, обучение методам релаксации, навыкам конструктивного общения; развитие ценностных ориентаций.</w:t>
      </w:r>
      <w:bookmarkEnd w:id="68"/>
    </w:p>
    <w:p w:rsidR="008A2D03" w:rsidRPr="006A0377" w:rsidRDefault="006A0377">
      <w:pPr>
        <w:pStyle w:val="44"/>
        <w:keepNext/>
        <w:keepLines/>
        <w:shd w:val="clear" w:color="auto" w:fill="auto"/>
        <w:spacing w:after="69" w:line="280" w:lineRule="exact"/>
        <w:ind w:left="120" w:firstLine="0"/>
        <w:jc w:val="both"/>
        <w:rPr>
          <w:rFonts w:ascii="Times New Roman" w:hAnsi="Times New Roman" w:cs="Times New Roman"/>
          <w:b/>
        </w:rPr>
      </w:pPr>
      <w:bookmarkStart w:id="69" w:name="bookmark70"/>
      <w:r>
        <w:rPr>
          <w:rFonts w:ascii="Times New Roman" w:hAnsi="Times New Roman" w:cs="Times New Roman"/>
          <w:b/>
        </w:rPr>
        <w:t xml:space="preserve">           </w:t>
      </w:r>
      <w:r w:rsidR="00B63D95" w:rsidRPr="006A0377">
        <w:rPr>
          <w:rFonts w:ascii="Times New Roman" w:hAnsi="Times New Roman" w:cs="Times New Roman"/>
          <w:b/>
        </w:rPr>
        <w:t>Фактор защиты - самоэффективность</w:t>
      </w:r>
      <w:bookmarkEnd w:id="69"/>
    </w:p>
    <w:p w:rsidR="008A2D03" w:rsidRPr="00483154" w:rsidRDefault="00B63D95">
      <w:pPr>
        <w:pStyle w:val="41"/>
        <w:shd w:val="clear" w:color="auto" w:fill="auto"/>
        <w:spacing w:before="0"/>
        <w:ind w:left="120" w:right="120" w:firstLine="740"/>
        <w:rPr>
          <w:sz w:val="28"/>
          <w:szCs w:val="28"/>
        </w:rPr>
      </w:pPr>
      <w:r w:rsidRPr="00483154">
        <w:rPr>
          <w:sz w:val="28"/>
          <w:szCs w:val="28"/>
        </w:rPr>
        <w:t>Самоэффективность (</w:t>
      </w:r>
      <w:r w:rsidRPr="00483154">
        <w:rPr>
          <w:sz w:val="28"/>
          <w:szCs w:val="28"/>
          <w:lang w:val="en-US"/>
        </w:rPr>
        <w:t>self</w:t>
      </w:r>
      <w:r w:rsidRPr="00483154">
        <w:rPr>
          <w:sz w:val="28"/>
          <w:szCs w:val="28"/>
        </w:rPr>
        <w:t>-</w:t>
      </w:r>
      <w:r w:rsidRPr="00483154">
        <w:rPr>
          <w:sz w:val="28"/>
          <w:szCs w:val="28"/>
          <w:lang w:val="en-US"/>
        </w:rPr>
        <w:t>efficacy</w:t>
      </w:r>
      <w:r w:rsidRPr="00483154">
        <w:rPr>
          <w:sz w:val="28"/>
          <w:szCs w:val="28"/>
        </w:rPr>
        <w:t>) - уверенность в своих силах достигать поставленные цели, даже если это потребует больших физических и эмоциональных затрат. Термин введен А. Бандурой и представляет собой один из центральных компонентов его социально-когнитивной теории.</w:t>
      </w:r>
    </w:p>
    <w:p w:rsidR="008A2D03" w:rsidRPr="00483154" w:rsidRDefault="00B63D95">
      <w:pPr>
        <w:pStyle w:val="41"/>
        <w:shd w:val="clear" w:color="auto" w:fill="auto"/>
        <w:spacing w:before="0"/>
        <w:ind w:left="120" w:right="120" w:firstLine="740"/>
        <w:rPr>
          <w:sz w:val="28"/>
          <w:szCs w:val="28"/>
        </w:rPr>
      </w:pPr>
      <w:r w:rsidRPr="00483154">
        <w:rPr>
          <w:sz w:val="28"/>
          <w:szCs w:val="28"/>
        </w:rPr>
        <w:t>Личная эффективность — это умение как можно быстрее и правильнее достигать своих целей с минимальными затратами и потраченным временем.</w:t>
      </w:r>
    </w:p>
    <w:p w:rsidR="008A2D03" w:rsidRPr="00483154" w:rsidRDefault="00B63D95">
      <w:pPr>
        <w:pStyle w:val="41"/>
        <w:shd w:val="clear" w:color="auto" w:fill="auto"/>
        <w:spacing w:before="0"/>
        <w:ind w:left="120" w:right="120" w:firstLine="740"/>
        <w:rPr>
          <w:sz w:val="28"/>
          <w:szCs w:val="28"/>
        </w:rPr>
      </w:pPr>
      <w:r w:rsidRPr="00483154">
        <w:rPr>
          <w:sz w:val="28"/>
          <w:szCs w:val="28"/>
        </w:rPr>
        <w:t xml:space="preserve">Для кого-то личная эффективность - это результативное достижение личных целей, а для другого - представление о своих возможностях и способностях, ресурсах и скорости достижения поставленных целей. Так и для наших </w:t>
      </w:r>
      <w:r w:rsidRPr="00483154">
        <w:rPr>
          <w:sz w:val="28"/>
          <w:szCs w:val="28"/>
        </w:rPr>
        <w:lastRenderedPageBreak/>
        <w:t>обучающихся является, жизненные приоритеты формируются с учетом личностных особенностей:</w:t>
      </w:r>
    </w:p>
    <w:tbl>
      <w:tblPr>
        <w:tblW w:w="0" w:type="auto"/>
        <w:jc w:val="center"/>
        <w:tblLayout w:type="fixed"/>
        <w:tblCellMar>
          <w:left w:w="10" w:type="dxa"/>
          <w:right w:w="10" w:type="dxa"/>
        </w:tblCellMar>
        <w:tblLook w:val="04A0" w:firstRow="1" w:lastRow="0" w:firstColumn="1" w:lastColumn="0" w:noHBand="0" w:noVBand="1"/>
      </w:tblPr>
      <w:tblGrid>
        <w:gridCol w:w="1598"/>
        <w:gridCol w:w="8702"/>
      </w:tblGrid>
      <w:tr w:rsidR="008A2D03" w:rsidRPr="00483154">
        <w:trPr>
          <w:trHeight w:val="293"/>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8A2D03" w:rsidRPr="006A0377" w:rsidRDefault="00B63D95">
            <w:pPr>
              <w:pStyle w:val="24"/>
              <w:framePr w:wrap="notBeside" w:vAnchor="text" w:hAnchor="text" w:xAlign="center" w:y="1"/>
              <w:shd w:val="clear" w:color="auto" w:fill="auto"/>
              <w:spacing w:after="0" w:line="240" w:lineRule="auto"/>
              <w:rPr>
                <w:sz w:val="24"/>
                <w:szCs w:val="28"/>
              </w:rPr>
            </w:pPr>
            <w:r w:rsidRPr="006A0377">
              <w:rPr>
                <w:sz w:val="24"/>
                <w:szCs w:val="28"/>
              </w:rPr>
              <w:t>Уровень</w:t>
            </w:r>
          </w:p>
        </w:tc>
        <w:tc>
          <w:tcPr>
            <w:tcW w:w="8702" w:type="dxa"/>
            <w:tcBorders>
              <w:top w:val="single" w:sz="4" w:space="0" w:color="auto"/>
              <w:left w:val="single" w:sz="4" w:space="0" w:color="auto"/>
              <w:bottom w:val="single" w:sz="4" w:space="0" w:color="auto"/>
              <w:right w:val="single" w:sz="4" w:space="0" w:color="auto"/>
            </w:tcBorders>
            <w:shd w:val="clear" w:color="auto" w:fill="FFFFFF"/>
          </w:tcPr>
          <w:p w:rsidR="008A2D03" w:rsidRPr="006A0377" w:rsidRDefault="00B63D95">
            <w:pPr>
              <w:pStyle w:val="24"/>
              <w:framePr w:wrap="notBeside" w:vAnchor="text" w:hAnchor="text" w:xAlign="center" w:y="1"/>
              <w:shd w:val="clear" w:color="auto" w:fill="auto"/>
              <w:spacing w:after="0" w:line="240" w:lineRule="auto"/>
              <w:ind w:left="3600"/>
              <w:jc w:val="left"/>
              <w:rPr>
                <w:sz w:val="24"/>
                <w:szCs w:val="28"/>
              </w:rPr>
            </w:pPr>
            <w:r w:rsidRPr="006A0377">
              <w:rPr>
                <w:sz w:val="24"/>
                <w:szCs w:val="28"/>
              </w:rPr>
              <w:t>Описание</w:t>
            </w:r>
          </w:p>
        </w:tc>
      </w:tr>
      <w:tr w:rsidR="008A2D03" w:rsidRPr="00483154" w:rsidTr="006A0377">
        <w:trPr>
          <w:trHeight w:val="822"/>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8A2D03" w:rsidRPr="006A0377" w:rsidRDefault="00B63D95">
            <w:pPr>
              <w:pStyle w:val="160"/>
              <w:framePr w:wrap="notBeside" w:vAnchor="text" w:hAnchor="text" w:xAlign="center" w:y="1"/>
              <w:shd w:val="clear" w:color="auto" w:fill="auto"/>
              <w:spacing w:line="240" w:lineRule="auto"/>
              <w:jc w:val="center"/>
              <w:rPr>
                <w:sz w:val="24"/>
                <w:szCs w:val="28"/>
              </w:rPr>
            </w:pPr>
            <w:r w:rsidRPr="006A0377">
              <w:rPr>
                <w:sz w:val="24"/>
                <w:szCs w:val="28"/>
              </w:rPr>
              <w:t>Повышенный</w:t>
            </w:r>
          </w:p>
        </w:tc>
        <w:tc>
          <w:tcPr>
            <w:tcW w:w="8702" w:type="dxa"/>
            <w:tcBorders>
              <w:top w:val="single" w:sz="4" w:space="0" w:color="auto"/>
              <w:left w:val="single" w:sz="4" w:space="0" w:color="auto"/>
              <w:bottom w:val="single" w:sz="4" w:space="0" w:color="auto"/>
              <w:right w:val="single" w:sz="4" w:space="0" w:color="auto"/>
            </w:tcBorders>
            <w:shd w:val="clear" w:color="auto" w:fill="FFFFFF"/>
          </w:tcPr>
          <w:p w:rsidR="008A2D03" w:rsidRPr="006A0377" w:rsidRDefault="00B63D95">
            <w:pPr>
              <w:pStyle w:val="160"/>
              <w:framePr w:wrap="notBeside" w:vAnchor="text" w:hAnchor="text" w:xAlign="center" w:y="1"/>
              <w:shd w:val="clear" w:color="auto" w:fill="auto"/>
              <w:spacing w:line="274" w:lineRule="exact"/>
              <w:ind w:left="120"/>
              <w:rPr>
                <w:sz w:val="24"/>
                <w:szCs w:val="28"/>
              </w:rPr>
            </w:pPr>
            <w:r w:rsidRPr="006A0377">
              <w:rPr>
                <w:sz w:val="24"/>
                <w:szCs w:val="28"/>
              </w:rPr>
              <w:t>Уверен в своих способностях и верит в успех собственных действий. Активно достигает поставленные цели, имеет высокую самооценку. Берется за сложные задачи и эффективно их достигает. Доводит начатое дело до конца.</w:t>
            </w:r>
          </w:p>
        </w:tc>
      </w:tr>
      <w:tr w:rsidR="008A2D03" w:rsidRPr="00483154">
        <w:trPr>
          <w:trHeight w:val="1939"/>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8A2D03" w:rsidRPr="006A0377" w:rsidRDefault="00B63D95">
            <w:pPr>
              <w:pStyle w:val="160"/>
              <w:framePr w:wrap="notBeside" w:vAnchor="text" w:hAnchor="text" w:xAlign="center" w:y="1"/>
              <w:shd w:val="clear" w:color="auto" w:fill="auto"/>
              <w:spacing w:line="278" w:lineRule="exact"/>
              <w:jc w:val="center"/>
              <w:rPr>
                <w:sz w:val="24"/>
                <w:szCs w:val="28"/>
              </w:rPr>
            </w:pPr>
            <w:r w:rsidRPr="006A0377">
              <w:rPr>
                <w:sz w:val="24"/>
                <w:szCs w:val="28"/>
              </w:rPr>
              <w:t>Средний (норма)</w:t>
            </w:r>
          </w:p>
        </w:tc>
        <w:tc>
          <w:tcPr>
            <w:tcW w:w="8702" w:type="dxa"/>
            <w:tcBorders>
              <w:top w:val="single" w:sz="4" w:space="0" w:color="auto"/>
              <w:left w:val="single" w:sz="4" w:space="0" w:color="auto"/>
              <w:bottom w:val="single" w:sz="4" w:space="0" w:color="auto"/>
              <w:right w:val="single" w:sz="4" w:space="0" w:color="auto"/>
            </w:tcBorders>
            <w:shd w:val="clear" w:color="auto" w:fill="FFFFFF"/>
          </w:tcPr>
          <w:p w:rsidR="008A2D03" w:rsidRPr="006A0377" w:rsidRDefault="00B63D95">
            <w:pPr>
              <w:pStyle w:val="160"/>
              <w:framePr w:wrap="notBeside" w:vAnchor="text" w:hAnchor="text" w:xAlign="center" w:y="1"/>
              <w:shd w:val="clear" w:color="auto" w:fill="auto"/>
              <w:spacing w:line="274" w:lineRule="exact"/>
              <w:ind w:left="120"/>
              <w:rPr>
                <w:sz w:val="24"/>
                <w:szCs w:val="28"/>
              </w:rPr>
            </w:pPr>
            <w:r w:rsidRPr="006A0377">
              <w:rPr>
                <w:sz w:val="24"/>
                <w:szCs w:val="28"/>
              </w:rPr>
              <w:t>Ожидание самоэффективности проявляется ситуативно. Увеличивается при успешном достижении цели и уменьшается в ситуации неудачи. Свойственна адекватная самооценка.</w:t>
            </w:r>
          </w:p>
          <w:p w:rsidR="008A2D03" w:rsidRPr="006A0377" w:rsidRDefault="00B63D95">
            <w:pPr>
              <w:pStyle w:val="160"/>
              <w:framePr w:wrap="notBeside" w:vAnchor="text" w:hAnchor="text" w:xAlign="center" w:y="1"/>
              <w:shd w:val="clear" w:color="auto" w:fill="auto"/>
              <w:spacing w:line="274" w:lineRule="exact"/>
              <w:ind w:left="120"/>
              <w:rPr>
                <w:sz w:val="24"/>
                <w:szCs w:val="28"/>
              </w:rPr>
            </w:pPr>
            <w:r w:rsidRPr="006A0377">
              <w:rPr>
                <w:sz w:val="24"/>
                <w:szCs w:val="28"/>
              </w:rPr>
              <w:t>Не всегда берется за выполнение сложных задач и, не верит, что у него получится их решить.</w:t>
            </w:r>
          </w:p>
          <w:p w:rsidR="008A2D03" w:rsidRPr="006A0377" w:rsidRDefault="00B63D95">
            <w:pPr>
              <w:pStyle w:val="160"/>
              <w:framePr w:wrap="notBeside" w:vAnchor="text" w:hAnchor="text" w:xAlign="center" w:y="1"/>
              <w:shd w:val="clear" w:color="auto" w:fill="auto"/>
              <w:spacing w:line="274" w:lineRule="exact"/>
              <w:ind w:left="120"/>
              <w:rPr>
                <w:sz w:val="24"/>
                <w:szCs w:val="28"/>
              </w:rPr>
            </w:pPr>
            <w:r w:rsidRPr="006A0377">
              <w:rPr>
                <w:sz w:val="24"/>
                <w:szCs w:val="28"/>
              </w:rPr>
              <w:t>При несовпадении ожидания высокой самоэффективности с ее реальными пониженными проявлениями склонны не доводить начатое дело до конца.</w:t>
            </w:r>
          </w:p>
        </w:tc>
      </w:tr>
      <w:tr w:rsidR="008A2D03" w:rsidRPr="00483154">
        <w:trPr>
          <w:trHeight w:val="1402"/>
          <w:jc w:val="center"/>
        </w:trPr>
        <w:tc>
          <w:tcPr>
            <w:tcW w:w="1598" w:type="dxa"/>
            <w:tcBorders>
              <w:top w:val="single" w:sz="4" w:space="0" w:color="auto"/>
              <w:left w:val="single" w:sz="4" w:space="0" w:color="auto"/>
              <w:bottom w:val="single" w:sz="4" w:space="0" w:color="auto"/>
              <w:right w:val="single" w:sz="4" w:space="0" w:color="auto"/>
            </w:tcBorders>
            <w:shd w:val="clear" w:color="auto" w:fill="FFFFFF"/>
          </w:tcPr>
          <w:p w:rsidR="008A2D03" w:rsidRPr="006A0377" w:rsidRDefault="00B63D95">
            <w:pPr>
              <w:pStyle w:val="160"/>
              <w:framePr w:wrap="notBeside" w:vAnchor="text" w:hAnchor="text" w:xAlign="center" w:y="1"/>
              <w:shd w:val="clear" w:color="auto" w:fill="auto"/>
              <w:spacing w:line="240" w:lineRule="auto"/>
              <w:jc w:val="center"/>
              <w:rPr>
                <w:sz w:val="24"/>
                <w:szCs w:val="28"/>
              </w:rPr>
            </w:pPr>
            <w:r w:rsidRPr="006A0377">
              <w:rPr>
                <w:sz w:val="24"/>
                <w:szCs w:val="28"/>
              </w:rPr>
              <w:t>Пониженный</w:t>
            </w:r>
          </w:p>
        </w:tc>
        <w:tc>
          <w:tcPr>
            <w:tcW w:w="8702" w:type="dxa"/>
            <w:tcBorders>
              <w:top w:val="single" w:sz="4" w:space="0" w:color="auto"/>
              <w:left w:val="single" w:sz="4" w:space="0" w:color="auto"/>
              <w:bottom w:val="single" w:sz="4" w:space="0" w:color="auto"/>
              <w:right w:val="single" w:sz="4" w:space="0" w:color="auto"/>
            </w:tcBorders>
            <w:shd w:val="clear" w:color="auto" w:fill="FFFFFF"/>
          </w:tcPr>
          <w:p w:rsidR="008A2D03" w:rsidRPr="006A0377" w:rsidRDefault="00B63D95">
            <w:pPr>
              <w:pStyle w:val="160"/>
              <w:framePr w:wrap="notBeside" w:vAnchor="text" w:hAnchor="text" w:xAlign="center" w:y="1"/>
              <w:shd w:val="clear" w:color="auto" w:fill="auto"/>
              <w:spacing w:line="274" w:lineRule="exact"/>
              <w:ind w:left="120"/>
              <w:rPr>
                <w:sz w:val="24"/>
                <w:szCs w:val="28"/>
              </w:rPr>
            </w:pPr>
            <w:r w:rsidRPr="006A0377">
              <w:rPr>
                <w:sz w:val="24"/>
                <w:szCs w:val="28"/>
              </w:rPr>
              <w:t>Не верит в свои силы достигать поставленные цели, испытывает чувство беспомощности, присуща низкая самооценка.</w:t>
            </w:r>
          </w:p>
          <w:p w:rsidR="008A2D03" w:rsidRPr="006A0377" w:rsidRDefault="00B63D95">
            <w:pPr>
              <w:pStyle w:val="160"/>
              <w:framePr w:wrap="notBeside" w:vAnchor="text" w:hAnchor="text" w:xAlign="center" w:y="1"/>
              <w:shd w:val="clear" w:color="auto" w:fill="auto"/>
              <w:spacing w:line="274" w:lineRule="exact"/>
              <w:ind w:left="120"/>
              <w:rPr>
                <w:sz w:val="24"/>
                <w:szCs w:val="28"/>
              </w:rPr>
            </w:pPr>
            <w:r w:rsidRPr="006A0377">
              <w:rPr>
                <w:sz w:val="24"/>
                <w:szCs w:val="28"/>
              </w:rPr>
              <w:t>Избегает ситуаций, с которыми, как он считает, он не сумеет справиться. Пассивен при достижении поставленных целей, часто не доводит начатое дело до конца.</w:t>
            </w:r>
          </w:p>
        </w:tc>
      </w:tr>
    </w:tbl>
    <w:p w:rsidR="008A2D03" w:rsidRPr="00483154" w:rsidRDefault="00B63D95">
      <w:pPr>
        <w:pStyle w:val="41"/>
        <w:shd w:val="clear" w:color="auto" w:fill="auto"/>
        <w:spacing w:before="0" w:after="221"/>
        <w:ind w:left="140" w:right="120" w:firstLine="660"/>
        <w:rPr>
          <w:sz w:val="28"/>
          <w:szCs w:val="28"/>
        </w:rPr>
      </w:pPr>
      <w:r w:rsidRPr="00483154">
        <w:rPr>
          <w:sz w:val="28"/>
          <w:szCs w:val="28"/>
        </w:rPr>
        <w:t>Психолого-педагогическая поддержка должна быть направлена на формирование уверенности в себе и своих силах, повышение самооценки, мотива достижения успеха. Необходимо обучать планированию, целеполаганию, умению достигать поставленные цели (тайм-менеджмент). Учить доводить начатые дела до конца. Оказывать помощь в формировании личных стратегий достижения целей. Развитие ресурсных возможностей. Возможно закрепление в качестве наставника, вожатого за более младшими обучающимися. На первых порах, возможно, поручать небольшие дела с обязательной обратной связью.</w:t>
      </w:r>
    </w:p>
    <w:p w:rsidR="008A2D03" w:rsidRPr="00483154" w:rsidRDefault="00B63D95">
      <w:pPr>
        <w:pStyle w:val="50"/>
        <w:shd w:val="clear" w:color="auto" w:fill="auto"/>
        <w:spacing w:before="0" w:line="270" w:lineRule="exact"/>
        <w:ind w:left="140" w:firstLine="660"/>
        <w:rPr>
          <w:sz w:val="28"/>
          <w:szCs w:val="28"/>
        </w:rPr>
      </w:pPr>
      <w:r w:rsidRPr="00483154">
        <w:rPr>
          <w:sz w:val="28"/>
          <w:szCs w:val="28"/>
        </w:rPr>
        <w:t>Когда очевидно, что цель - недостижима, не изменяйте цель, изменяйте свой</w:t>
      </w:r>
    </w:p>
    <w:p w:rsidR="008A2D03" w:rsidRPr="00483154" w:rsidRDefault="00B63D95">
      <w:pPr>
        <w:pStyle w:val="50"/>
        <w:shd w:val="clear" w:color="auto" w:fill="auto"/>
        <w:spacing w:before="0" w:after="246" w:line="270" w:lineRule="exact"/>
        <w:ind w:left="7040"/>
        <w:jc w:val="left"/>
        <w:rPr>
          <w:sz w:val="28"/>
          <w:szCs w:val="28"/>
        </w:rPr>
      </w:pPr>
      <w:r w:rsidRPr="00483154">
        <w:rPr>
          <w:sz w:val="28"/>
          <w:szCs w:val="28"/>
        </w:rPr>
        <w:t>план действий!</w:t>
      </w:r>
      <w:r w:rsidRPr="00483154">
        <w:rPr>
          <w:rStyle w:val="58"/>
          <w:sz w:val="28"/>
          <w:szCs w:val="28"/>
        </w:rPr>
        <w:t xml:space="preserve"> Конфуций</w:t>
      </w:r>
    </w:p>
    <w:p w:rsidR="008A2D03" w:rsidRPr="00483154" w:rsidRDefault="006A0377">
      <w:pPr>
        <w:pStyle w:val="50"/>
        <w:shd w:val="clear" w:color="auto" w:fill="auto"/>
        <w:spacing w:before="0"/>
        <w:ind w:left="140" w:right="120"/>
        <w:rPr>
          <w:sz w:val="28"/>
          <w:szCs w:val="28"/>
        </w:rPr>
      </w:pPr>
      <w:r>
        <w:rPr>
          <w:sz w:val="28"/>
          <w:szCs w:val="28"/>
        </w:rPr>
        <w:t xml:space="preserve">        </w:t>
      </w:r>
      <w:r w:rsidR="00B63D95" w:rsidRPr="00483154">
        <w:rPr>
          <w:sz w:val="28"/>
          <w:szCs w:val="28"/>
        </w:rPr>
        <w:t>Не бойтесь будущего. Вглядывайтесь в него, не обманывайтесь на его счет, но не бойтесь. Вчера, я поднялся на капитанский мостик и увидел огромные, как горы, волны и нос корабля, который уверенно их резал. И я спросил себя, почему корабль побеждает волны,</w:t>
      </w:r>
      <w:r w:rsidR="00B63D95" w:rsidRPr="00483154">
        <w:rPr>
          <w:rStyle w:val="59"/>
          <w:sz w:val="28"/>
          <w:szCs w:val="28"/>
        </w:rPr>
        <w:t xml:space="preserve"> хотя их так много, а он один? И понял — причина в том, что у корабля есть цель, а у волн — нет. </w:t>
      </w:r>
      <w:r w:rsidR="00B63D95" w:rsidRPr="00483154">
        <w:rPr>
          <w:sz w:val="28"/>
          <w:szCs w:val="28"/>
        </w:rPr>
        <w:t>Если у нас есть цель, мы всегда придем туда, куда хотим.</w:t>
      </w:r>
    </w:p>
    <w:p w:rsidR="008A2D03" w:rsidRPr="00483154" w:rsidRDefault="00B63D95" w:rsidP="006A0377">
      <w:pPr>
        <w:pStyle w:val="41"/>
        <w:shd w:val="clear" w:color="auto" w:fill="auto"/>
        <w:spacing w:before="0"/>
        <w:ind w:left="8200" w:firstLine="0"/>
        <w:jc w:val="left"/>
        <w:rPr>
          <w:sz w:val="28"/>
          <w:szCs w:val="28"/>
        </w:rPr>
      </w:pPr>
      <w:r w:rsidRPr="00483154">
        <w:rPr>
          <w:sz w:val="28"/>
          <w:szCs w:val="28"/>
        </w:rPr>
        <w:t>Уинсон Черчиль</w:t>
      </w:r>
    </w:p>
    <w:p w:rsidR="008A2D03" w:rsidRPr="00483154" w:rsidRDefault="00B63D95">
      <w:pPr>
        <w:pStyle w:val="41"/>
        <w:shd w:val="clear" w:color="auto" w:fill="auto"/>
        <w:spacing w:before="0"/>
        <w:ind w:left="140" w:right="120" w:firstLine="660"/>
        <w:rPr>
          <w:sz w:val="28"/>
          <w:szCs w:val="28"/>
        </w:rPr>
        <w:sectPr w:rsidR="008A2D03" w:rsidRPr="00483154" w:rsidSect="00257184">
          <w:type w:val="continuous"/>
          <w:pgSz w:w="11905" w:h="16837"/>
          <w:pgMar w:top="1121" w:right="706" w:bottom="882" w:left="896" w:header="0" w:footer="3" w:gutter="0"/>
          <w:cols w:space="720"/>
          <w:noEndnote/>
          <w:docGrid w:linePitch="360"/>
        </w:sectPr>
      </w:pPr>
      <w:r w:rsidRPr="00483154">
        <w:rPr>
          <w:sz w:val="28"/>
          <w:szCs w:val="28"/>
        </w:rPr>
        <w:t>Ниже, в таблицах, представлен обобщенный анализ организации профилактической работы по минимизации факторов риска и усилению факторов защиты.</w:t>
      </w:r>
    </w:p>
    <w:tbl>
      <w:tblPr>
        <w:tblpPr w:leftFromText="180" w:rightFromText="180" w:vertAnchor="text" w:horzAnchor="margin" w:tblpY="-299"/>
        <w:tblW w:w="14415" w:type="dxa"/>
        <w:tblLayout w:type="fixed"/>
        <w:tblCellMar>
          <w:left w:w="10" w:type="dxa"/>
          <w:right w:w="10" w:type="dxa"/>
        </w:tblCellMar>
        <w:tblLook w:val="04A0" w:firstRow="1" w:lastRow="0" w:firstColumn="1" w:lastColumn="0" w:noHBand="0" w:noVBand="1"/>
      </w:tblPr>
      <w:tblGrid>
        <w:gridCol w:w="719"/>
        <w:gridCol w:w="1823"/>
        <w:gridCol w:w="11873"/>
      </w:tblGrid>
      <w:tr w:rsidR="009058BA" w:rsidRPr="00483154" w:rsidTr="009058BA">
        <w:trPr>
          <w:trHeight w:val="27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058BA" w:rsidRPr="00483154" w:rsidRDefault="009058BA" w:rsidP="009058BA">
            <w:pPr>
              <w:rPr>
                <w:rFonts w:ascii="Times New Roman" w:hAnsi="Times New Roman" w:cs="Times New Roman"/>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24"/>
              <w:shd w:val="clear" w:color="auto" w:fill="auto"/>
              <w:spacing w:after="0" w:line="240" w:lineRule="auto"/>
              <w:ind w:left="120"/>
              <w:rPr>
                <w:sz w:val="24"/>
                <w:szCs w:val="28"/>
              </w:rPr>
            </w:pPr>
            <w:r w:rsidRPr="006A0377">
              <w:rPr>
                <w:sz w:val="24"/>
                <w:szCs w:val="28"/>
              </w:rPr>
              <w:t>Факторы риска</w:t>
            </w:r>
          </w:p>
        </w:tc>
        <w:tc>
          <w:tcPr>
            <w:tcW w:w="11873" w:type="dxa"/>
            <w:tcBorders>
              <w:top w:val="single" w:sz="4" w:space="0" w:color="auto"/>
              <w:left w:val="single" w:sz="4" w:space="0" w:color="auto"/>
              <w:bottom w:val="single" w:sz="4" w:space="0" w:color="auto"/>
              <w:right w:val="single" w:sz="4" w:space="0" w:color="auto"/>
            </w:tcBorders>
            <w:shd w:val="clear" w:color="auto" w:fill="FFFFFF"/>
          </w:tcPr>
          <w:p w:rsidR="009058BA" w:rsidRPr="009058BA" w:rsidRDefault="009058BA" w:rsidP="009058BA">
            <w:pPr>
              <w:pStyle w:val="180"/>
              <w:shd w:val="clear" w:color="auto" w:fill="auto"/>
              <w:spacing w:line="270" w:lineRule="exact"/>
              <w:ind w:left="840"/>
              <w:jc w:val="center"/>
              <w:rPr>
                <w:i w:val="0"/>
                <w:sz w:val="28"/>
                <w:szCs w:val="28"/>
              </w:rPr>
            </w:pPr>
            <w:r w:rsidRPr="009058BA">
              <w:rPr>
                <w:rStyle w:val="181"/>
                <w:i w:val="0"/>
                <w:sz w:val="28"/>
                <w:szCs w:val="28"/>
                <w:u w:val="none"/>
              </w:rPr>
              <w:t>Обстоятельства и условия регулирующие взаимоотношения общества и индивида:</w:t>
            </w:r>
          </w:p>
          <w:p w:rsidR="009058BA" w:rsidRPr="006A0377" w:rsidRDefault="009058BA" w:rsidP="009058BA">
            <w:pPr>
              <w:pStyle w:val="24"/>
              <w:shd w:val="clear" w:color="auto" w:fill="auto"/>
              <w:spacing w:after="0" w:line="240" w:lineRule="auto"/>
              <w:ind w:left="140"/>
              <w:rPr>
                <w:sz w:val="24"/>
                <w:szCs w:val="28"/>
              </w:rPr>
            </w:pPr>
            <w:r w:rsidRPr="006A0377">
              <w:rPr>
                <w:sz w:val="24"/>
                <w:szCs w:val="28"/>
              </w:rPr>
              <w:t>Высокий уровень</w:t>
            </w:r>
          </w:p>
        </w:tc>
      </w:tr>
      <w:tr w:rsidR="009058BA" w:rsidRPr="00483154" w:rsidTr="009058BA">
        <w:trPr>
          <w:trHeight w:val="1128"/>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058BA" w:rsidRPr="00483154" w:rsidRDefault="009058BA" w:rsidP="009058BA">
            <w:pPr>
              <w:pStyle w:val="120"/>
              <w:shd w:val="clear" w:color="auto" w:fill="auto"/>
              <w:spacing w:line="240" w:lineRule="auto"/>
              <w:ind w:left="120"/>
              <w:jc w:val="center"/>
              <w:rPr>
                <w:rFonts w:ascii="Times New Roman" w:hAnsi="Times New Roman" w:cs="Times New Roman"/>
                <w:sz w:val="28"/>
                <w:szCs w:val="28"/>
              </w:rPr>
            </w:pPr>
            <w:r w:rsidRPr="00483154">
              <w:rPr>
                <w:rFonts w:ascii="Times New Roman" w:hAnsi="Times New Roman" w:cs="Times New Roman"/>
                <w:sz w:val="28"/>
                <w:szCs w:val="28"/>
              </w:rPr>
              <w:t>1.</w:t>
            </w:r>
          </w:p>
        </w:tc>
        <w:tc>
          <w:tcPr>
            <w:tcW w:w="1823"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24"/>
              <w:shd w:val="clear" w:color="auto" w:fill="auto"/>
              <w:spacing w:after="0" w:line="240" w:lineRule="auto"/>
              <w:ind w:left="120"/>
              <w:rPr>
                <w:sz w:val="24"/>
                <w:szCs w:val="28"/>
              </w:rPr>
            </w:pPr>
            <w:r w:rsidRPr="006A0377">
              <w:rPr>
                <w:sz w:val="24"/>
                <w:szCs w:val="28"/>
              </w:rPr>
              <w:t>По</w:t>
            </w:r>
          </w:p>
        </w:tc>
        <w:tc>
          <w:tcPr>
            <w:tcW w:w="11873"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110"/>
              <w:numPr>
                <w:ilvl w:val="0"/>
                <w:numId w:val="35"/>
              </w:numPr>
              <w:shd w:val="clear" w:color="auto" w:fill="auto"/>
              <w:tabs>
                <w:tab w:val="left" w:pos="572"/>
              </w:tabs>
              <w:spacing w:line="269" w:lineRule="exact"/>
              <w:ind w:left="140"/>
              <w:rPr>
                <w:sz w:val="24"/>
                <w:szCs w:val="28"/>
              </w:rPr>
            </w:pPr>
            <w:r w:rsidRPr="006A0377">
              <w:rPr>
                <w:sz w:val="24"/>
                <w:szCs w:val="28"/>
              </w:rPr>
              <w:t>формирование культуры достижений;</w:t>
            </w:r>
          </w:p>
          <w:p w:rsidR="009058BA" w:rsidRPr="006A0377" w:rsidRDefault="009058BA" w:rsidP="009058BA">
            <w:pPr>
              <w:pStyle w:val="110"/>
              <w:numPr>
                <w:ilvl w:val="0"/>
                <w:numId w:val="35"/>
              </w:numPr>
              <w:shd w:val="clear" w:color="auto" w:fill="auto"/>
              <w:tabs>
                <w:tab w:val="left" w:pos="562"/>
              </w:tabs>
              <w:spacing w:line="269" w:lineRule="exact"/>
              <w:ind w:left="140"/>
              <w:rPr>
                <w:sz w:val="24"/>
                <w:szCs w:val="28"/>
              </w:rPr>
            </w:pPr>
            <w:r w:rsidRPr="006A0377">
              <w:rPr>
                <w:sz w:val="24"/>
                <w:szCs w:val="28"/>
              </w:rPr>
              <w:t>развитие ассертивности;</w:t>
            </w:r>
          </w:p>
          <w:p w:rsidR="009058BA" w:rsidRPr="006A0377" w:rsidRDefault="009058BA" w:rsidP="009058BA">
            <w:pPr>
              <w:pStyle w:val="110"/>
              <w:numPr>
                <w:ilvl w:val="0"/>
                <w:numId w:val="35"/>
              </w:numPr>
              <w:shd w:val="clear" w:color="auto" w:fill="auto"/>
              <w:tabs>
                <w:tab w:val="left" w:pos="562"/>
              </w:tabs>
              <w:spacing w:line="269" w:lineRule="exact"/>
              <w:ind w:left="140"/>
              <w:rPr>
                <w:sz w:val="24"/>
                <w:szCs w:val="28"/>
              </w:rPr>
            </w:pPr>
            <w:r w:rsidRPr="006A0377">
              <w:rPr>
                <w:sz w:val="24"/>
                <w:szCs w:val="28"/>
              </w:rPr>
              <w:t>развитие коммуникативных навыков;</w:t>
            </w:r>
          </w:p>
          <w:p w:rsidR="009058BA" w:rsidRPr="006A0377" w:rsidRDefault="009058BA" w:rsidP="009058BA">
            <w:pPr>
              <w:pStyle w:val="110"/>
              <w:numPr>
                <w:ilvl w:val="0"/>
                <w:numId w:val="35"/>
              </w:numPr>
              <w:shd w:val="clear" w:color="auto" w:fill="auto"/>
              <w:tabs>
                <w:tab w:val="left" w:pos="567"/>
              </w:tabs>
              <w:spacing w:line="269" w:lineRule="exact"/>
              <w:ind w:left="140"/>
              <w:rPr>
                <w:sz w:val="24"/>
                <w:szCs w:val="28"/>
              </w:rPr>
            </w:pPr>
            <w:r w:rsidRPr="006A0377">
              <w:rPr>
                <w:sz w:val="24"/>
                <w:szCs w:val="28"/>
              </w:rPr>
              <w:t>обучение самопрезентации.</w:t>
            </w:r>
          </w:p>
        </w:tc>
      </w:tr>
      <w:tr w:rsidR="009058BA" w:rsidRPr="00483154" w:rsidTr="009058BA">
        <w:trPr>
          <w:trHeight w:val="2459"/>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058BA" w:rsidRPr="00483154" w:rsidRDefault="009058BA" w:rsidP="009058BA">
            <w:pPr>
              <w:pStyle w:val="120"/>
              <w:shd w:val="clear" w:color="auto" w:fill="auto"/>
              <w:spacing w:line="240" w:lineRule="auto"/>
              <w:ind w:left="120"/>
              <w:jc w:val="center"/>
              <w:rPr>
                <w:rFonts w:ascii="Times New Roman" w:hAnsi="Times New Roman" w:cs="Times New Roman"/>
                <w:sz w:val="28"/>
                <w:szCs w:val="28"/>
              </w:rPr>
            </w:pPr>
            <w:r w:rsidRPr="00483154">
              <w:rPr>
                <w:rFonts w:ascii="Times New Roman" w:hAnsi="Times New Roman" w:cs="Times New Roman"/>
                <w:sz w:val="28"/>
                <w:szCs w:val="28"/>
              </w:rPr>
              <w:t>2</w:t>
            </w:r>
          </w:p>
        </w:tc>
        <w:tc>
          <w:tcPr>
            <w:tcW w:w="1823"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24"/>
              <w:shd w:val="clear" w:color="auto" w:fill="auto"/>
              <w:spacing w:after="0" w:line="240" w:lineRule="auto"/>
              <w:ind w:left="120"/>
              <w:rPr>
                <w:sz w:val="24"/>
                <w:szCs w:val="28"/>
              </w:rPr>
            </w:pPr>
            <w:r w:rsidRPr="006A0377">
              <w:rPr>
                <w:sz w:val="24"/>
                <w:szCs w:val="28"/>
              </w:rPr>
              <w:t>ПВГ</w:t>
            </w:r>
          </w:p>
        </w:tc>
        <w:tc>
          <w:tcPr>
            <w:tcW w:w="11873"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110"/>
              <w:numPr>
                <w:ilvl w:val="0"/>
                <w:numId w:val="36"/>
              </w:numPr>
              <w:shd w:val="clear" w:color="auto" w:fill="auto"/>
              <w:tabs>
                <w:tab w:val="left" w:pos="567"/>
              </w:tabs>
              <w:spacing w:line="259" w:lineRule="exact"/>
              <w:ind w:left="140"/>
              <w:rPr>
                <w:sz w:val="24"/>
                <w:szCs w:val="28"/>
              </w:rPr>
            </w:pPr>
            <w:r w:rsidRPr="006A0377">
              <w:rPr>
                <w:sz w:val="24"/>
                <w:szCs w:val="28"/>
              </w:rPr>
              <w:t>включение во внеурочную деятельность и систему дополнительного образования;</w:t>
            </w:r>
          </w:p>
          <w:p w:rsidR="009058BA" w:rsidRPr="006A0377" w:rsidRDefault="009058BA" w:rsidP="009058BA">
            <w:pPr>
              <w:pStyle w:val="110"/>
              <w:numPr>
                <w:ilvl w:val="0"/>
                <w:numId w:val="36"/>
              </w:numPr>
              <w:shd w:val="clear" w:color="auto" w:fill="auto"/>
              <w:tabs>
                <w:tab w:val="left" w:pos="572"/>
              </w:tabs>
              <w:spacing w:line="259" w:lineRule="exact"/>
              <w:ind w:left="140"/>
              <w:rPr>
                <w:sz w:val="24"/>
                <w:szCs w:val="28"/>
              </w:rPr>
            </w:pPr>
            <w:r w:rsidRPr="006A0377">
              <w:rPr>
                <w:sz w:val="24"/>
                <w:szCs w:val="28"/>
              </w:rPr>
              <w:t>использование метода делегирования полномочий, с постепенной передачей части функций обучающемуся для достижения конкретных общих целей;</w:t>
            </w:r>
          </w:p>
          <w:p w:rsidR="009058BA" w:rsidRPr="006A0377" w:rsidRDefault="009058BA" w:rsidP="009058BA">
            <w:pPr>
              <w:pStyle w:val="110"/>
              <w:numPr>
                <w:ilvl w:val="0"/>
                <w:numId w:val="36"/>
              </w:numPr>
              <w:shd w:val="clear" w:color="auto" w:fill="auto"/>
              <w:tabs>
                <w:tab w:val="left" w:pos="567"/>
              </w:tabs>
              <w:spacing w:line="259" w:lineRule="exact"/>
              <w:ind w:left="140"/>
              <w:rPr>
                <w:sz w:val="24"/>
                <w:szCs w:val="28"/>
              </w:rPr>
            </w:pPr>
            <w:r w:rsidRPr="006A0377">
              <w:rPr>
                <w:sz w:val="24"/>
                <w:szCs w:val="28"/>
              </w:rPr>
              <w:t>на уроках спрашивать первым, давать возможность выразить собственное мнение;</w:t>
            </w:r>
          </w:p>
          <w:p w:rsidR="009058BA" w:rsidRPr="006A0377" w:rsidRDefault="009058BA" w:rsidP="009058BA">
            <w:pPr>
              <w:pStyle w:val="110"/>
              <w:numPr>
                <w:ilvl w:val="0"/>
                <w:numId w:val="36"/>
              </w:numPr>
              <w:shd w:val="clear" w:color="auto" w:fill="auto"/>
              <w:tabs>
                <w:tab w:val="left" w:pos="562"/>
              </w:tabs>
              <w:spacing w:line="259" w:lineRule="exact"/>
              <w:ind w:left="140"/>
              <w:rPr>
                <w:sz w:val="24"/>
                <w:szCs w:val="28"/>
              </w:rPr>
            </w:pPr>
            <w:r w:rsidRPr="006A0377">
              <w:rPr>
                <w:sz w:val="24"/>
                <w:szCs w:val="28"/>
              </w:rPr>
              <w:t>развитие личностных ресурсов как фактора психологической устойчивости личности («Я» -концепции, субъективного контроля, аффилиации, ассертивности);</w:t>
            </w:r>
          </w:p>
          <w:p w:rsidR="009058BA" w:rsidRPr="006A0377" w:rsidRDefault="009058BA" w:rsidP="009058BA">
            <w:pPr>
              <w:pStyle w:val="110"/>
              <w:numPr>
                <w:ilvl w:val="0"/>
                <w:numId w:val="36"/>
              </w:numPr>
              <w:shd w:val="clear" w:color="auto" w:fill="auto"/>
              <w:tabs>
                <w:tab w:val="left" w:pos="572"/>
              </w:tabs>
              <w:spacing w:line="259" w:lineRule="exact"/>
              <w:ind w:left="140"/>
              <w:rPr>
                <w:sz w:val="24"/>
                <w:szCs w:val="28"/>
              </w:rPr>
            </w:pPr>
            <w:r w:rsidRPr="006A0377">
              <w:rPr>
                <w:sz w:val="24"/>
                <w:szCs w:val="28"/>
              </w:rPr>
              <w:t>обучение поведенческим стратегиям и сопротивлению групповому влиянию и манипуляциям (контраргументации, конструктивной критики, психологической самообороны, конфронтации, уклонения), формирование навыков поведения, устойчивого к внешнему воздействию.</w:t>
            </w:r>
          </w:p>
        </w:tc>
      </w:tr>
      <w:tr w:rsidR="009058BA" w:rsidRPr="00483154" w:rsidTr="009058BA">
        <w:trPr>
          <w:trHeight w:val="1407"/>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058BA" w:rsidRPr="00483154" w:rsidRDefault="009058BA" w:rsidP="009058BA">
            <w:pPr>
              <w:pStyle w:val="120"/>
              <w:shd w:val="clear" w:color="auto" w:fill="auto"/>
              <w:spacing w:line="240" w:lineRule="auto"/>
              <w:ind w:left="142"/>
              <w:jc w:val="center"/>
              <w:rPr>
                <w:rFonts w:ascii="Times New Roman" w:hAnsi="Times New Roman" w:cs="Times New Roman"/>
                <w:sz w:val="28"/>
                <w:szCs w:val="28"/>
              </w:rPr>
            </w:pPr>
            <w:r w:rsidRPr="00483154">
              <w:rPr>
                <w:rFonts w:ascii="Times New Roman" w:hAnsi="Times New Roman" w:cs="Times New Roman"/>
                <w:sz w:val="28"/>
                <w:szCs w:val="28"/>
              </w:rPr>
              <w:t>3.</w:t>
            </w:r>
          </w:p>
        </w:tc>
        <w:tc>
          <w:tcPr>
            <w:tcW w:w="1823"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24"/>
              <w:shd w:val="clear" w:color="auto" w:fill="auto"/>
              <w:spacing w:after="0" w:line="240" w:lineRule="auto"/>
              <w:ind w:left="120"/>
              <w:rPr>
                <w:sz w:val="24"/>
                <w:szCs w:val="28"/>
              </w:rPr>
            </w:pPr>
            <w:r w:rsidRPr="006A0377">
              <w:rPr>
                <w:sz w:val="24"/>
                <w:szCs w:val="28"/>
              </w:rPr>
              <w:t>ПАУ</w:t>
            </w:r>
          </w:p>
        </w:tc>
        <w:tc>
          <w:tcPr>
            <w:tcW w:w="11873"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110"/>
              <w:numPr>
                <w:ilvl w:val="0"/>
                <w:numId w:val="37"/>
              </w:numPr>
              <w:shd w:val="clear" w:color="auto" w:fill="auto"/>
              <w:tabs>
                <w:tab w:val="left" w:pos="572"/>
              </w:tabs>
              <w:spacing w:line="264" w:lineRule="exact"/>
              <w:ind w:left="140"/>
              <w:rPr>
                <w:sz w:val="24"/>
                <w:szCs w:val="28"/>
              </w:rPr>
            </w:pPr>
            <w:r w:rsidRPr="006A0377">
              <w:rPr>
                <w:sz w:val="24"/>
                <w:szCs w:val="28"/>
              </w:rPr>
              <w:t>формирование установок на здоровый образ жизни;</w:t>
            </w:r>
          </w:p>
          <w:p w:rsidR="009058BA" w:rsidRPr="006A0377" w:rsidRDefault="009058BA" w:rsidP="009058BA">
            <w:pPr>
              <w:pStyle w:val="110"/>
              <w:numPr>
                <w:ilvl w:val="0"/>
                <w:numId w:val="37"/>
              </w:numPr>
              <w:shd w:val="clear" w:color="auto" w:fill="auto"/>
              <w:tabs>
                <w:tab w:val="left" w:pos="567"/>
              </w:tabs>
              <w:spacing w:line="264" w:lineRule="exact"/>
              <w:ind w:left="140"/>
              <w:rPr>
                <w:sz w:val="24"/>
                <w:szCs w:val="28"/>
              </w:rPr>
            </w:pPr>
            <w:r w:rsidRPr="006A0377">
              <w:rPr>
                <w:sz w:val="24"/>
                <w:szCs w:val="28"/>
              </w:rPr>
              <w:t>включение обучающегося в значимую для него и социума деятельность;</w:t>
            </w:r>
          </w:p>
          <w:p w:rsidR="009058BA" w:rsidRPr="006A0377" w:rsidRDefault="009058BA" w:rsidP="009058BA">
            <w:pPr>
              <w:pStyle w:val="110"/>
              <w:numPr>
                <w:ilvl w:val="0"/>
                <w:numId w:val="37"/>
              </w:numPr>
              <w:shd w:val="clear" w:color="auto" w:fill="auto"/>
              <w:tabs>
                <w:tab w:val="left" w:pos="567"/>
              </w:tabs>
              <w:spacing w:line="264" w:lineRule="exact"/>
              <w:ind w:left="140"/>
              <w:rPr>
                <w:sz w:val="24"/>
                <w:szCs w:val="28"/>
              </w:rPr>
            </w:pPr>
            <w:r w:rsidRPr="006A0377">
              <w:rPr>
                <w:sz w:val="24"/>
                <w:szCs w:val="28"/>
              </w:rPr>
              <w:t>наличие личностно значимого положительного взрослого;</w:t>
            </w:r>
          </w:p>
          <w:p w:rsidR="009058BA" w:rsidRPr="006A0377" w:rsidRDefault="009058BA" w:rsidP="009058BA">
            <w:pPr>
              <w:pStyle w:val="110"/>
              <w:numPr>
                <w:ilvl w:val="0"/>
                <w:numId w:val="37"/>
              </w:numPr>
              <w:shd w:val="clear" w:color="auto" w:fill="auto"/>
              <w:tabs>
                <w:tab w:val="left" w:pos="567"/>
              </w:tabs>
              <w:spacing w:line="264" w:lineRule="exact"/>
              <w:ind w:left="140"/>
              <w:rPr>
                <w:sz w:val="24"/>
                <w:szCs w:val="28"/>
              </w:rPr>
            </w:pPr>
            <w:r w:rsidRPr="006A0377">
              <w:rPr>
                <w:sz w:val="24"/>
                <w:szCs w:val="28"/>
              </w:rPr>
              <w:t>занятия спортом; включение в систему дополнительного образования;</w:t>
            </w:r>
          </w:p>
          <w:p w:rsidR="009058BA" w:rsidRPr="006A0377" w:rsidRDefault="009058BA" w:rsidP="009058BA">
            <w:pPr>
              <w:pStyle w:val="110"/>
              <w:numPr>
                <w:ilvl w:val="0"/>
                <w:numId w:val="37"/>
              </w:numPr>
              <w:shd w:val="clear" w:color="auto" w:fill="auto"/>
              <w:tabs>
                <w:tab w:val="left" w:pos="562"/>
              </w:tabs>
              <w:spacing w:line="264" w:lineRule="exact"/>
              <w:ind w:left="140"/>
              <w:rPr>
                <w:sz w:val="24"/>
                <w:szCs w:val="28"/>
              </w:rPr>
            </w:pPr>
            <w:r w:rsidRPr="006A0377">
              <w:rPr>
                <w:sz w:val="24"/>
                <w:szCs w:val="28"/>
              </w:rPr>
              <w:t>развитие конструктивных навыков общения, развитие критичности к себе и своему поведению.</w:t>
            </w:r>
          </w:p>
        </w:tc>
      </w:tr>
      <w:tr w:rsidR="009058BA" w:rsidRPr="00483154" w:rsidTr="009058BA">
        <w:trPr>
          <w:trHeight w:val="2125"/>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058BA" w:rsidRPr="00483154" w:rsidRDefault="009058BA" w:rsidP="009058BA">
            <w:pPr>
              <w:pStyle w:val="120"/>
              <w:shd w:val="clear" w:color="auto" w:fill="auto"/>
              <w:spacing w:line="240" w:lineRule="auto"/>
              <w:ind w:left="120"/>
              <w:jc w:val="center"/>
              <w:rPr>
                <w:rFonts w:ascii="Times New Roman" w:hAnsi="Times New Roman" w:cs="Times New Roman"/>
                <w:sz w:val="28"/>
                <w:szCs w:val="28"/>
              </w:rPr>
            </w:pPr>
            <w:r w:rsidRPr="00483154">
              <w:rPr>
                <w:rFonts w:ascii="Times New Roman" w:hAnsi="Times New Roman" w:cs="Times New Roman"/>
                <w:sz w:val="28"/>
                <w:szCs w:val="28"/>
              </w:rPr>
              <w:t>4.</w:t>
            </w:r>
          </w:p>
        </w:tc>
        <w:tc>
          <w:tcPr>
            <w:tcW w:w="1823"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24"/>
              <w:shd w:val="clear" w:color="auto" w:fill="auto"/>
              <w:spacing w:after="0" w:line="240" w:lineRule="auto"/>
              <w:ind w:left="120"/>
              <w:rPr>
                <w:sz w:val="24"/>
                <w:szCs w:val="28"/>
              </w:rPr>
            </w:pPr>
            <w:r w:rsidRPr="006A0377">
              <w:rPr>
                <w:sz w:val="24"/>
                <w:szCs w:val="28"/>
              </w:rPr>
              <w:t>НСО</w:t>
            </w:r>
          </w:p>
        </w:tc>
        <w:tc>
          <w:tcPr>
            <w:tcW w:w="11873"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110"/>
              <w:numPr>
                <w:ilvl w:val="0"/>
                <w:numId w:val="38"/>
              </w:numPr>
              <w:shd w:val="clear" w:color="auto" w:fill="auto"/>
              <w:tabs>
                <w:tab w:val="left" w:pos="572"/>
              </w:tabs>
              <w:spacing w:line="250" w:lineRule="exact"/>
              <w:ind w:left="140"/>
              <w:rPr>
                <w:sz w:val="24"/>
                <w:szCs w:val="28"/>
              </w:rPr>
            </w:pPr>
            <w:r w:rsidRPr="006A0377">
              <w:rPr>
                <w:sz w:val="24"/>
                <w:szCs w:val="28"/>
              </w:rPr>
              <w:t>формирование отрицательных установок на наркопотребление;</w:t>
            </w:r>
          </w:p>
          <w:p w:rsidR="009058BA" w:rsidRPr="006A0377" w:rsidRDefault="009058BA" w:rsidP="009058BA">
            <w:pPr>
              <w:pStyle w:val="110"/>
              <w:numPr>
                <w:ilvl w:val="0"/>
                <w:numId w:val="38"/>
              </w:numPr>
              <w:shd w:val="clear" w:color="auto" w:fill="auto"/>
              <w:tabs>
                <w:tab w:val="left" w:pos="567"/>
              </w:tabs>
              <w:spacing w:line="250" w:lineRule="exact"/>
              <w:ind w:left="140"/>
              <w:rPr>
                <w:sz w:val="24"/>
                <w:szCs w:val="28"/>
              </w:rPr>
            </w:pPr>
            <w:r w:rsidRPr="006A0377">
              <w:rPr>
                <w:sz w:val="24"/>
                <w:szCs w:val="28"/>
              </w:rPr>
              <w:t>включение первичной профилактики наркомании в учебный план;</w:t>
            </w:r>
          </w:p>
          <w:p w:rsidR="009058BA" w:rsidRPr="006A0377" w:rsidRDefault="009058BA" w:rsidP="009058BA">
            <w:pPr>
              <w:pStyle w:val="110"/>
              <w:numPr>
                <w:ilvl w:val="0"/>
                <w:numId w:val="38"/>
              </w:numPr>
              <w:shd w:val="clear" w:color="auto" w:fill="auto"/>
              <w:tabs>
                <w:tab w:val="left" w:pos="567"/>
              </w:tabs>
              <w:spacing w:line="250" w:lineRule="exact"/>
              <w:ind w:left="140"/>
              <w:rPr>
                <w:sz w:val="24"/>
                <w:szCs w:val="28"/>
              </w:rPr>
            </w:pPr>
            <w:r w:rsidRPr="006A0377">
              <w:rPr>
                <w:sz w:val="24"/>
                <w:szCs w:val="28"/>
              </w:rPr>
              <w:t>включение обучающихся во внеурочную деятельность, волонтерские движения, общественную жизнь;</w:t>
            </w:r>
          </w:p>
          <w:p w:rsidR="009058BA" w:rsidRPr="006A0377" w:rsidRDefault="009058BA" w:rsidP="009058BA">
            <w:pPr>
              <w:pStyle w:val="110"/>
              <w:numPr>
                <w:ilvl w:val="0"/>
                <w:numId w:val="38"/>
              </w:numPr>
              <w:shd w:val="clear" w:color="auto" w:fill="auto"/>
              <w:tabs>
                <w:tab w:val="left" w:pos="567"/>
              </w:tabs>
              <w:spacing w:line="250" w:lineRule="exact"/>
              <w:ind w:left="140"/>
              <w:rPr>
                <w:sz w:val="24"/>
                <w:szCs w:val="28"/>
              </w:rPr>
            </w:pPr>
            <w:r w:rsidRPr="006A0377">
              <w:rPr>
                <w:sz w:val="24"/>
                <w:szCs w:val="28"/>
              </w:rPr>
              <w:t>повышение психолого-педагогической компетентности родителей/законных представителей о негативных последствиях употребления наркотиков;</w:t>
            </w:r>
          </w:p>
          <w:p w:rsidR="009058BA" w:rsidRPr="006A0377" w:rsidRDefault="009058BA" w:rsidP="009058BA">
            <w:pPr>
              <w:pStyle w:val="110"/>
              <w:numPr>
                <w:ilvl w:val="0"/>
                <w:numId w:val="38"/>
              </w:numPr>
              <w:shd w:val="clear" w:color="auto" w:fill="auto"/>
              <w:tabs>
                <w:tab w:val="left" w:pos="567"/>
              </w:tabs>
              <w:spacing w:line="250" w:lineRule="exact"/>
              <w:ind w:left="140"/>
              <w:rPr>
                <w:sz w:val="24"/>
                <w:szCs w:val="28"/>
              </w:rPr>
            </w:pPr>
            <w:r w:rsidRPr="006A0377">
              <w:rPr>
                <w:sz w:val="24"/>
                <w:szCs w:val="28"/>
              </w:rPr>
              <w:t>системная организация и проведения социально-психологического тестирования и профилактических медицинских осмотров;</w:t>
            </w:r>
          </w:p>
          <w:p w:rsidR="009058BA" w:rsidRPr="006A0377" w:rsidRDefault="009058BA" w:rsidP="009058BA">
            <w:pPr>
              <w:pStyle w:val="110"/>
              <w:numPr>
                <w:ilvl w:val="0"/>
                <w:numId w:val="38"/>
              </w:numPr>
              <w:shd w:val="clear" w:color="auto" w:fill="auto"/>
              <w:tabs>
                <w:tab w:val="left" w:pos="567"/>
              </w:tabs>
              <w:spacing w:line="250" w:lineRule="exact"/>
              <w:ind w:left="140"/>
              <w:rPr>
                <w:sz w:val="24"/>
                <w:szCs w:val="28"/>
              </w:rPr>
            </w:pPr>
            <w:r w:rsidRPr="006A0377">
              <w:rPr>
                <w:sz w:val="24"/>
                <w:szCs w:val="28"/>
              </w:rPr>
              <w:t>повышение компетенции педагогических работников.</w:t>
            </w:r>
          </w:p>
        </w:tc>
      </w:tr>
    </w:tbl>
    <w:p w:rsidR="008A2D03" w:rsidRPr="00483154" w:rsidRDefault="008A2D03">
      <w:pPr>
        <w:rPr>
          <w:rFonts w:ascii="Times New Roman" w:hAnsi="Times New Roman" w:cs="Times New Roman"/>
          <w:sz w:val="28"/>
          <w:szCs w:val="28"/>
        </w:rPr>
        <w:sectPr w:rsidR="008A2D03" w:rsidRPr="00483154">
          <w:headerReference w:type="default" r:id="rId11"/>
          <w:type w:val="continuous"/>
          <w:pgSz w:w="16837" w:h="11905" w:orient="landscape"/>
          <w:pgMar w:top="1592" w:right="1363" w:bottom="2682" w:left="600" w:header="0" w:footer="3" w:gutter="0"/>
          <w:cols w:space="720"/>
          <w:noEndnote/>
          <w:docGrid w:linePitch="360"/>
        </w:sectPr>
      </w:pPr>
    </w:p>
    <w:tbl>
      <w:tblPr>
        <w:tblpPr w:leftFromText="180" w:rightFromText="180" w:vertAnchor="text" w:horzAnchor="margin" w:tblpXSpec="center" w:tblpY="-503"/>
        <w:tblW w:w="14961" w:type="dxa"/>
        <w:tblLayout w:type="fixed"/>
        <w:tblCellMar>
          <w:left w:w="10" w:type="dxa"/>
          <w:right w:w="10" w:type="dxa"/>
        </w:tblCellMar>
        <w:tblLook w:val="04A0" w:firstRow="1" w:lastRow="0" w:firstColumn="1" w:lastColumn="0" w:noHBand="0" w:noVBand="1"/>
      </w:tblPr>
      <w:tblGrid>
        <w:gridCol w:w="1003"/>
        <w:gridCol w:w="1984"/>
        <w:gridCol w:w="11974"/>
      </w:tblGrid>
      <w:tr w:rsidR="009058BA" w:rsidRPr="00483154" w:rsidTr="009058BA">
        <w:trPr>
          <w:trHeight w:val="466"/>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9058BA" w:rsidRPr="00483154" w:rsidRDefault="009058BA" w:rsidP="009058BA">
            <w:pP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58BA" w:rsidRPr="00483154" w:rsidRDefault="009058BA" w:rsidP="009058BA">
            <w:pPr>
              <w:pStyle w:val="24"/>
              <w:shd w:val="clear" w:color="auto" w:fill="auto"/>
              <w:spacing w:after="0" w:line="240" w:lineRule="auto"/>
              <w:ind w:left="120"/>
              <w:jc w:val="left"/>
              <w:rPr>
                <w:sz w:val="28"/>
                <w:szCs w:val="28"/>
              </w:rPr>
            </w:pPr>
            <w:r w:rsidRPr="00483154">
              <w:rPr>
                <w:sz w:val="28"/>
                <w:szCs w:val="28"/>
              </w:rPr>
              <w:t>Факторы риска</w:t>
            </w:r>
          </w:p>
        </w:tc>
        <w:tc>
          <w:tcPr>
            <w:tcW w:w="11974" w:type="dxa"/>
            <w:tcBorders>
              <w:top w:val="single" w:sz="4" w:space="0" w:color="auto"/>
              <w:left w:val="single" w:sz="4" w:space="0" w:color="auto"/>
              <w:bottom w:val="single" w:sz="4" w:space="0" w:color="auto"/>
              <w:right w:val="single" w:sz="4" w:space="0" w:color="auto"/>
            </w:tcBorders>
            <w:shd w:val="clear" w:color="auto" w:fill="FFFFFF"/>
          </w:tcPr>
          <w:p w:rsidR="009058BA" w:rsidRDefault="009058BA" w:rsidP="009058BA">
            <w:pPr>
              <w:pStyle w:val="24"/>
              <w:shd w:val="clear" w:color="auto" w:fill="auto"/>
              <w:spacing w:after="0" w:line="240" w:lineRule="auto"/>
              <w:rPr>
                <w:sz w:val="28"/>
                <w:szCs w:val="28"/>
              </w:rPr>
            </w:pPr>
            <w:r w:rsidRPr="00DF1860">
              <w:rPr>
                <w:sz w:val="28"/>
                <w:szCs w:val="28"/>
                <w:u w:val="single"/>
              </w:rPr>
              <w:t>Индивидуальные особенности, влияющие на поведение</w:t>
            </w:r>
          </w:p>
          <w:p w:rsidR="009058BA" w:rsidRPr="00483154" w:rsidRDefault="009058BA" w:rsidP="009058BA">
            <w:pPr>
              <w:pStyle w:val="24"/>
              <w:shd w:val="clear" w:color="auto" w:fill="auto"/>
              <w:spacing w:after="0" w:line="240" w:lineRule="auto"/>
              <w:rPr>
                <w:sz w:val="28"/>
                <w:szCs w:val="28"/>
              </w:rPr>
            </w:pPr>
            <w:r w:rsidRPr="00483154">
              <w:rPr>
                <w:sz w:val="28"/>
                <w:szCs w:val="28"/>
              </w:rPr>
              <w:t>Высокий уровень</w:t>
            </w:r>
          </w:p>
        </w:tc>
      </w:tr>
      <w:tr w:rsidR="009058BA" w:rsidRPr="00483154" w:rsidTr="009058BA">
        <w:trPr>
          <w:trHeight w:val="1965"/>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120"/>
              <w:shd w:val="clear" w:color="auto" w:fill="auto"/>
              <w:spacing w:line="240" w:lineRule="auto"/>
              <w:ind w:left="120"/>
              <w:jc w:val="center"/>
              <w:rPr>
                <w:rFonts w:ascii="Times New Roman" w:hAnsi="Times New Roman" w:cs="Times New Roman"/>
                <w:sz w:val="24"/>
                <w:szCs w:val="28"/>
              </w:rPr>
            </w:pPr>
            <w:r w:rsidRPr="006A0377">
              <w:rPr>
                <w:rFonts w:ascii="Times New Roman" w:hAnsi="Times New Roman" w:cs="Times New Roman"/>
                <w:sz w:val="24"/>
                <w:szCs w:val="28"/>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24"/>
              <w:shd w:val="clear" w:color="auto" w:fill="auto"/>
              <w:spacing w:after="0" w:line="240" w:lineRule="auto"/>
              <w:ind w:left="120"/>
              <w:rPr>
                <w:sz w:val="24"/>
                <w:szCs w:val="28"/>
              </w:rPr>
            </w:pPr>
            <w:r w:rsidRPr="006A0377">
              <w:rPr>
                <w:sz w:val="24"/>
                <w:szCs w:val="28"/>
              </w:rPr>
              <w:t>СР</w:t>
            </w:r>
          </w:p>
        </w:tc>
        <w:tc>
          <w:tcPr>
            <w:tcW w:w="11974"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110"/>
              <w:numPr>
                <w:ilvl w:val="0"/>
                <w:numId w:val="39"/>
              </w:numPr>
              <w:shd w:val="clear" w:color="auto" w:fill="auto"/>
              <w:tabs>
                <w:tab w:val="left" w:pos="547"/>
              </w:tabs>
              <w:spacing w:line="250" w:lineRule="exact"/>
              <w:jc w:val="both"/>
              <w:rPr>
                <w:sz w:val="24"/>
                <w:szCs w:val="28"/>
              </w:rPr>
            </w:pPr>
            <w:r w:rsidRPr="006A0377">
              <w:rPr>
                <w:sz w:val="24"/>
                <w:szCs w:val="28"/>
              </w:rPr>
              <w:t>повышение информированности обучающихся о последствиях рискованного поведения;</w:t>
            </w:r>
          </w:p>
          <w:p w:rsidR="009058BA" w:rsidRPr="006A0377" w:rsidRDefault="009058BA" w:rsidP="009058BA">
            <w:pPr>
              <w:pStyle w:val="110"/>
              <w:numPr>
                <w:ilvl w:val="0"/>
                <w:numId w:val="39"/>
              </w:numPr>
              <w:shd w:val="clear" w:color="auto" w:fill="auto"/>
              <w:tabs>
                <w:tab w:val="left" w:pos="542"/>
              </w:tabs>
              <w:spacing w:line="250" w:lineRule="exact"/>
              <w:jc w:val="both"/>
              <w:rPr>
                <w:sz w:val="24"/>
                <w:szCs w:val="28"/>
              </w:rPr>
            </w:pPr>
            <w:r w:rsidRPr="006A0377">
              <w:rPr>
                <w:sz w:val="24"/>
                <w:szCs w:val="28"/>
              </w:rPr>
              <w:t>развитие критичности, саморегуляции, локуса контроля;</w:t>
            </w:r>
          </w:p>
          <w:p w:rsidR="009058BA" w:rsidRPr="006A0377" w:rsidRDefault="009058BA" w:rsidP="009058BA">
            <w:pPr>
              <w:pStyle w:val="110"/>
              <w:numPr>
                <w:ilvl w:val="0"/>
                <w:numId w:val="39"/>
              </w:numPr>
              <w:shd w:val="clear" w:color="auto" w:fill="auto"/>
              <w:tabs>
                <w:tab w:val="left" w:pos="542"/>
              </w:tabs>
              <w:spacing w:line="250" w:lineRule="exact"/>
              <w:jc w:val="both"/>
              <w:rPr>
                <w:sz w:val="24"/>
                <w:szCs w:val="28"/>
              </w:rPr>
            </w:pPr>
            <w:r w:rsidRPr="006A0377">
              <w:rPr>
                <w:sz w:val="24"/>
                <w:szCs w:val="28"/>
              </w:rPr>
              <w:t>развитие навыков конструктивного разрешения внутренних конфликтов, навыков обращения за помощью (дополнительную возможность получения помощи могут обеспечить службы медиации в ОО, телефоны доверия, информационные планшеты);</w:t>
            </w:r>
          </w:p>
          <w:p w:rsidR="009058BA" w:rsidRPr="006A0377" w:rsidRDefault="009058BA" w:rsidP="009058BA">
            <w:pPr>
              <w:pStyle w:val="110"/>
              <w:numPr>
                <w:ilvl w:val="0"/>
                <w:numId w:val="39"/>
              </w:numPr>
              <w:shd w:val="clear" w:color="auto" w:fill="auto"/>
              <w:tabs>
                <w:tab w:val="left" w:pos="547"/>
              </w:tabs>
              <w:spacing w:line="250" w:lineRule="exact"/>
              <w:jc w:val="both"/>
              <w:rPr>
                <w:sz w:val="24"/>
                <w:szCs w:val="28"/>
              </w:rPr>
            </w:pPr>
            <w:r w:rsidRPr="006A0377">
              <w:rPr>
                <w:sz w:val="24"/>
                <w:szCs w:val="28"/>
              </w:rPr>
              <w:t>предоставление социально приемлемых альтернатив рискованному поведению в системе дополнительного образования, спортивных секциях;</w:t>
            </w:r>
          </w:p>
          <w:p w:rsidR="009058BA" w:rsidRPr="006A0377" w:rsidRDefault="009058BA" w:rsidP="009058BA">
            <w:pPr>
              <w:pStyle w:val="110"/>
              <w:numPr>
                <w:ilvl w:val="0"/>
                <w:numId w:val="39"/>
              </w:numPr>
              <w:shd w:val="clear" w:color="auto" w:fill="auto"/>
              <w:tabs>
                <w:tab w:val="left" w:pos="547"/>
              </w:tabs>
              <w:spacing w:line="250" w:lineRule="exact"/>
              <w:jc w:val="both"/>
              <w:rPr>
                <w:sz w:val="24"/>
                <w:szCs w:val="28"/>
              </w:rPr>
            </w:pPr>
            <w:r w:rsidRPr="006A0377">
              <w:rPr>
                <w:sz w:val="24"/>
                <w:szCs w:val="28"/>
              </w:rPr>
              <w:t>организовать сотрудничество с МЧС, полицией, спасателями, службами пожарной безопасности (как яркий пример рискованного социально значимого поведения);</w:t>
            </w:r>
          </w:p>
          <w:p w:rsidR="009058BA" w:rsidRPr="006A0377" w:rsidRDefault="009058BA" w:rsidP="009058BA">
            <w:pPr>
              <w:pStyle w:val="110"/>
              <w:numPr>
                <w:ilvl w:val="0"/>
                <w:numId w:val="39"/>
              </w:numPr>
              <w:shd w:val="clear" w:color="auto" w:fill="auto"/>
              <w:tabs>
                <w:tab w:val="left" w:pos="547"/>
              </w:tabs>
              <w:spacing w:line="250" w:lineRule="exact"/>
              <w:jc w:val="both"/>
              <w:rPr>
                <w:sz w:val="24"/>
                <w:szCs w:val="28"/>
              </w:rPr>
            </w:pPr>
            <w:r w:rsidRPr="006A0377">
              <w:rPr>
                <w:sz w:val="24"/>
                <w:szCs w:val="28"/>
              </w:rPr>
              <w:t>обучать навыкам оказания доврачебной помощи.</w:t>
            </w:r>
          </w:p>
        </w:tc>
      </w:tr>
      <w:tr w:rsidR="009058BA" w:rsidRPr="00483154" w:rsidTr="009058BA">
        <w:trPr>
          <w:trHeight w:val="1526"/>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120"/>
              <w:shd w:val="clear" w:color="auto" w:fill="auto"/>
              <w:spacing w:line="240" w:lineRule="auto"/>
              <w:ind w:left="120"/>
              <w:jc w:val="center"/>
              <w:rPr>
                <w:rFonts w:ascii="Times New Roman" w:hAnsi="Times New Roman" w:cs="Times New Roman"/>
                <w:sz w:val="24"/>
                <w:szCs w:val="28"/>
              </w:rPr>
            </w:pPr>
            <w:r w:rsidRPr="006A0377">
              <w:rPr>
                <w:rFonts w:ascii="Times New Roman" w:hAnsi="Times New Roman" w:cs="Times New Roman"/>
                <w:sz w:val="24"/>
                <w:szCs w:val="28"/>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24"/>
              <w:shd w:val="clear" w:color="auto" w:fill="auto"/>
              <w:spacing w:after="0" w:line="240" w:lineRule="auto"/>
              <w:ind w:left="120"/>
              <w:rPr>
                <w:sz w:val="24"/>
                <w:szCs w:val="28"/>
              </w:rPr>
            </w:pPr>
            <w:r w:rsidRPr="006A0377">
              <w:rPr>
                <w:sz w:val="24"/>
                <w:szCs w:val="28"/>
              </w:rPr>
              <w:t>И</w:t>
            </w:r>
          </w:p>
        </w:tc>
        <w:tc>
          <w:tcPr>
            <w:tcW w:w="11974"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110"/>
              <w:numPr>
                <w:ilvl w:val="0"/>
                <w:numId w:val="40"/>
              </w:numPr>
              <w:shd w:val="clear" w:color="auto" w:fill="auto"/>
              <w:tabs>
                <w:tab w:val="left" w:pos="437"/>
              </w:tabs>
              <w:spacing w:line="250" w:lineRule="exact"/>
              <w:jc w:val="both"/>
              <w:rPr>
                <w:sz w:val="24"/>
                <w:szCs w:val="28"/>
              </w:rPr>
            </w:pPr>
            <w:r w:rsidRPr="006A0377">
              <w:rPr>
                <w:sz w:val="24"/>
                <w:szCs w:val="28"/>
              </w:rPr>
              <w:t>получение дополнительных знаний об индивидуально-типологических особенностях;</w:t>
            </w:r>
          </w:p>
          <w:p w:rsidR="009058BA" w:rsidRPr="006A0377" w:rsidRDefault="009058BA" w:rsidP="009058BA">
            <w:pPr>
              <w:pStyle w:val="110"/>
              <w:numPr>
                <w:ilvl w:val="0"/>
                <w:numId w:val="40"/>
              </w:numPr>
              <w:shd w:val="clear" w:color="auto" w:fill="auto"/>
              <w:tabs>
                <w:tab w:val="left" w:pos="437"/>
              </w:tabs>
              <w:spacing w:line="250" w:lineRule="exact"/>
              <w:jc w:val="both"/>
              <w:rPr>
                <w:sz w:val="24"/>
                <w:szCs w:val="28"/>
              </w:rPr>
            </w:pPr>
            <w:r w:rsidRPr="006A0377">
              <w:rPr>
                <w:sz w:val="24"/>
                <w:szCs w:val="28"/>
              </w:rPr>
              <w:t>обучение навыкам саморегуляции, рефлексии, произвольного контроля, методам планирования и анализа;</w:t>
            </w:r>
          </w:p>
          <w:p w:rsidR="009058BA" w:rsidRPr="006A0377" w:rsidRDefault="009058BA" w:rsidP="009058BA">
            <w:pPr>
              <w:pStyle w:val="110"/>
              <w:numPr>
                <w:ilvl w:val="0"/>
                <w:numId w:val="40"/>
              </w:numPr>
              <w:shd w:val="clear" w:color="auto" w:fill="auto"/>
              <w:tabs>
                <w:tab w:val="left" w:pos="437"/>
              </w:tabs>
              <w:spacing w:line="250" w:lineRule="exact"/>
              <w:jc w:val="both"/>
              <w:rPr>
                <w:sz w:val="24"/>
                <w:szCs w:val="28"/>
              </w:rPr>
            </w:pPr>
            <w:r w:rsidRPr="006A0377">
              <w:rPr>
                <w:sz w:val="24"/>
                <w:szCs w:val="28"/>
              </w:rPr>
              <w:t>проведение тренинговых занятий по развитию коммуникативных способностей, а также занятия в комнате психологической разгрузки с использованием релаксационных методик;</w:t>
            </w:r>
          </w:p>
          <w:p w:rsidR="009058BA" w:rsidRPr="006A0377" w:rsidRDefault="009058BA" w:rsidP="009058BA">
            <w:pPr>
              <w:pStyle w:val="110"/>
              <w:numPr>
                <w:ilvl w:val="0"/>
                <w:numId w:val="40"/>
              </w:numPr>
              <w:shd w:val="clear" w:color="auto" w:fill="auto"/>
              <w:tabs>
                <w:tab w:val="left" w:pos="437"/>
              </w:tabs>
              <w:spacing w:line="250" w:lineRule="exact"/>
              <w:jc w:val="both"/>
              <w:rPr>
                <w:sz w:val="24"/>
                <w:szCs w:val="28"/>
              </w:rPr>
            </w:pPr>
            <w:r w:rsidRPr="006A0377">
              <w:rPr>
                <w:sz w:val="24"/>
                <w:szCs w:val="28"/>
              </w:rPr>
              <w:t>поощрять занятия физической и спортивной деятельностью (командные спортивные игры, соревнования, показательные выступления, виды спорта со статистической нагрузкой (например, силовое троеборье), бег, плавание, лыжи, езда на велосипеде).</w:t>
            </w:r>
          </w:p>
        </w:tc>
      </w:tr>
      <w:tr w:rsidR="009058BA" w:rsidRPr="00483154" w:rsidTr="009058BA">
        <w:trPr>
          <w:trHeight w:val="1538"/>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120"/>
              <w:shd w:val="clear" w:color="auto" w:fill="auto"/>
              <w:spacing w:line="240" w:lineRule="auto"/>
              <w:ind w:left="120"/>
              <w:jc w:val="center"/>
              <w:rPr>
                <w:rFonts w:ascii="Times New Roman" w:hAnsi="Times New Roman" w:cs="Times New Roman"/>
                <w:sz w:val="24"/>
                <w:szCs w:val="28"/>
              </w:rPr>
            </w:pPr>
            <w:r w:rsidRPr="006A0377">
              <w:rPr>
                <w:rFonts w:ascii="Times New Roman" w:hAnsi="Times New Roman" w:cs="Times New Roman"/>
                <w:sz w:val="24"/>
                <w:szCs w:val="28"/>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24"/>
              <w:shd w:val="clear" w:color="auto" w:fill="auto"/>
              <w:spacing w:after="0" w:line="240" w:lineRule="auto"/>
              <w:ind w:left="120"/>
              <w:rPr>
                <w:sz w:val="24"/>
                <w:szCs w:val="28"/>
              </w:rPr>
            </w:pPr>
            <w:r w:rsidRPr="006A0377">
              <w:rPr>
                <w:sz w:val="24"/>
                <w:szCs w:val="28"/>
              </w:rPr>
              <w:t>Т</w:t>
            </w:r>
          </w:p>
        </w:tc>
        <w:tc>
          <w:tcPr>
            <w:tcW w:w="11974"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110"/>
              <w:numPr>
                <w:ilvl w:val="0"/>
                <w:numId w:val="41"/>
              </w:numPr>
              <w:shd w:val="clear" w:color="auto" w:fill="auto"/>
              <w:tabs>
                <w:tab w:val="left" w:pos="437"/>
              </w:tabs>
              <w:spacing w:line="250" w:lineRule="exact"/>
              <w:jc w:val="both"/>
              <w:rPr>
                <w:sz w:val="24"/>
                <w:szCs w:val="28"/>
              </w:rPr>
            </w:pPr>
            <w:r w:rsidRPr="006A0377">
              <w:rPr>
                <w:sz w:val="24"/>
                <w:szCs w:val="28"/>
              </w:rPr>
              <w:t>развитие уверенности в своих силах;</w:t>
            </w:r>
          </w:p>
          <w:p w:rsidR="009058BA" w:rsidRPr="006A0377" w:rsidRDefault="009058BA" w:rsidP="009058BA">
            <w:pPr>
              <w:pStyle w:val="110"/>
              <w:numPr>
                <w:ilvl w:val="0"/>
                <w:numId w:val="41"/>
              </w:numPr>
              <w:shd w:val="clear" w:color="auto" w:fill="auto"/>
              <w:tabs>
                <w:tab w:val="left" w:pos="437"/>
              </w:tabs>
              <w:spacing w:line="250" w:lineRule="exact"/>
              <w:jc w:val="both"/>
              <w:rPr>
                <w:sz w:val="24"/>
                <w:szCs w:val="28"/>
              </w:rPr>
            </w:pPr>
            <w:r w:rsidRPr="006A0377">
              <w:rPr>
                <w:sz w:val="24"/>
                <w:szCs w:val="28"/>
              </w:rPr>
              <w:t>создание ситуаций успешности (целенаправленное, организованное сочетание условий, при которых создается возможность достичь значительных результатов деятельности как отдельно взятой личности, так и коллектива в целом);</w:t>
            </w:r>
          </w:p>
          <w:p w:rsidR="009058BA" w:rsidRPr="006A0377" w:rsidRDefault="009058BA" w:rsidP="009058BA">
            <w:pPr>
              <w:pStyle w:val="110"/>
              <w:numPr>
                <w:ilvl w:val="0"/>
                <w:numId w:val="41"/>
              </w:numPr>
              <w:shd w:val="clear" w:color="auto" w:fill="auto"/>
              <w:tabs>
                <w:tab w:val="left" w:pos="446"/>
              </w:tabs>
              <w:spacing w:line="250" w:lineRule="exact"/>
              <w:jc w:val="both"/>
              <w:rPr>
                <w:sz w:val="24"/>
                <w:szCs w:val="28"/>
              </w:rPr>
            </w:pPr>
            <w:r w:rsidRPr="006A0377">
              <w:rPr>
                <w:sz w:val="24"/>
                <w:szCs w:val="28"/>
              </w:rPr>
              <w:t>проведение групповых и индивидуальных занятий, направленных на повышение самооценки, развитие коммуникативных умений и навыков, повышение жизнестойкости;</w:t>
            </w:r>
          </w:p>
          <w:p w:rsidR="009058BA" w:rsidRPr="006A0377" w:rsidRDefault="009058BA" w:rsidP="009058BA">
            <w:pPr>
              <w:pStyle w:val="110"/>
              <w:numPr>
                <w:ilvl w:val="0"/>
                <w:numId w:val="41"/>
              </w:numPr>
              <w:shd w:val="clear" w:color="auto" w:fill="auto"/>
              <w:tabs>
                <w:tab w:val="left" w:pos="432"/>
              </w:tabs>
              <w:spacing w:line="250" w:lineRule="exact"/>
              <w:jc w:val="both"/>
              <w:rPr>
                <w:sz w:val="24"/>
                <w:szCs w:val="28"/>
              </w:rPr>
            </w:pPr>
            <w:r w:rsidRPr="006A0377">
              <w:rPr>
                <w:sz w:val="24"/>
                <w:szCs w:val="28"/>
              </w:rPr>
              <w:t>развитие навыков саморегуляции;</w:t>
            </w:r>
          </w:p>
          <w:p w:rsidR="009058BA" w:rsidRPr="006A0377" w:rsidRDefault="009058BA" w:rsidP="009058BA">
            <w:pPr>
              <w:pStyle w:val="110"/>
              <w:numPr>
                <w:ilvl w:val="0"/>
                <w:numId w:val="41"/>
              </w:numPr>
              <w:shd w:val="clear" w:color="auto" w:fill="auto"/>
              <w:tabs>
                <w:tab w:val="left" w:pos="437"/>
              </w:tabs>
              <w:spacing w:line="250" w:lineRule="exact"/>
              <w:jc w:val="both"/>
              <w:rPr>
                <w:sz w:val="24"/>
                <w:szCs w:val="28"/>
              </w:rPr>
            </w:pPr>
            <w:r w:rsidRPr="006A0377">
              <w:rPr>
                <w:sz w:val="24"/>
                <w:szCs w:val="28"/>
              </w:rPr>
              <w:t>соблюдение педагогического такта и норм педагогического общения.</w:t>
            </w:r>
          </w:p>
        </w:tc>
      </w:tr>
      <w:tr w:rsidR="009058BA" w:rsidRPr="00483154" w:rsidTr="009058BA">
        <w:trPr>
          <w:trHeight w:val="2423"/>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120"/>
              <w:shd w:val="clear" w:color="auto" w:fill="auto"/>
              <w:spacing w:line="240" w:lineRule="auto"/>
              <w:ind w:left="120"/>
              <w:jc w:val="center"/>
              <w:rPr>
                <w:rFonts w:ascii="Times New Roman" w:hAnsi="Times New Roman" w:cs="Times New Roman"/>
                <w:sz w:val="24"/>
                <w:szCs w:val="28"/>
              </w:rPr>
            </w:pPr>
            <w:r w:rsidRPr="006A0377">
              <w:rPr>
                <w:rFonts w:ascii="Times New Roman" w:hAnsi="Times New Roman" w:cs="Times New Roman"/>
                <w:sz w:val="24"/>
                <w:szCs w:val="28"/>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24"/>
              <w:shd w:val="clear" w:color="auto" w:fill="auto"/>
              <w:spacing w:after="0" w:line="240" w:lineRule="auto"/>
              <w:ind w:left="120"/>
              <w:rPr>
                <w:sz w:val="24"/>
                <w:szCs w:val="28"/>
              </w:rPr>
            </w:pPr>
            <w:r w:rsidRPr="006A0377">
              <w:rPr>
                <w:sz w:val="24"/>
                <w:szCs w:val="28"/>
              </w:rPr>
              <w:t>Ф</w:t>
            </w:r>
          </w:p>
        </w:tc>
        <w:tc>
          <w:tcPr>
            <w:tcW w:w="11974" w:type="dxa"/>
            <w:tcBorders>
              <w:top w:val="single" w:sz="4" w:space="0" w:color="auto"/>
              <w:left w:val="single" w:sz="4" w:space="0" w:color="auto"/>
              <w:bottom w:val="single" w:sz="4" w:space="0" w:color="auto"/>
              <w:right w:val="single" w:sz="4" w:space="0" w:color="auto"/>
            </w:tcBorders>
            <w:shd w:val="clear" w:color="auto" w:fill="FFFFFF"/>
          </w:tcPr>
          <w:p w:rsidR="009058BA" w:rsidRPr="006A0377" w:rsidRDefault="009058BA" w:rsidP="009058BA">
            <w:pPr>
              <w:pStyle w:val="110"/>
              <w:numPr>
                <w:ilvl w:val="0"/>
                <w:numId w:val="42"/>
              </w:numPr>
              <w:shd w:val="clear" w:color="auto" w:fill="auto"/>
              <w:tabs>
                <w:tab w:val="left" w:pos="437"/>
              </w:tabs>
              <w:spacing w:line="245" w:lineRule="exact"/>
              <w:jc w:val="both"/>
              <w:rPr>
                <w:sz w:val="24"/>
                <w:szCs w:val="28"/>
              </w:rPr>
            </w:pPr>
            <w:r w:rsidRPr="006A0377">
              <w:rPr>
                <w:sz w:val="24"/>
                <w:szCs w:val="28"/>
              </w:rPr>
              <w:t>предоставление психологической информации о феномене фрустрации, фрустраторах, стратегиях преодоления (копинг- стратегиях);</w:t>
            </w:r>
          </w:p>
          <w:p w:rsidR="009058BA" w:rsidRPr="006A0377" w:rsidRDefault="009058BA" w:rsidP="009058BA">
            <w:pPr>
              <w:pStyle w:val="110"/>
              <w:numPr>
                <w:ilvl w:val="0"/>
                <w:numId w:val="42"/>
              </w:numPr>
              <w:shd w:val="clear" w:color="auto" w:fill="auto"/>
              <w:tabs>
                <w:tab w:val="left" w:pos="437"/>
              </w:tabs>
              <w:spacing w:line="245" w:lineRule="exact"/>
              <w:jc w:val="both"/>
              <w:rPr>
                <w:sz w:val="24"/>
                <w:szCs w:val="28"/>
              </w:rPr>
            </w:pPr>
            <w:r w:rsidRPr="006A0377">
              <w:rPr>
                <w:sz w:val="24"/>
                <w:szCs w:val="28"/>
              </w:rPr>
              <w:t>развитие коммуникативных умений;</w:t>
            </w:r>
          </w:p>
          <w:p w:rsidR="009058BA" w:rsidRPr="006A0377" w:rsidRDefault="009058BA" w:rsidP="009058BA">
            <w:pPr>
              <w:pStyle w:val="110"/>
              <w:numPr>
                <w:ilvl w:val="0"/>
                <w:numId w:val="42"/>
              </w:numPr>
              <w:shd w:val="clear" w:color="auto" w:fill="auto"/>
              <w:tabs>
                <w:tab w:val="left" w:pos="437"/>
              </w:tabs>
              <w:spacing w:line="250" w:lineRule="exact"/>
              <w:jc w:val="both"/>
              <w:rPr>
                <w:sz w:val="24"/>
                <w:szCs w:val="28"/>
              </w:rPr>
            </w:pPr>
            <w:r w:rsidRPr="006A0377">
              <w:rPr>
                <w:sz w:val="24"/>
                <w:szCs w:val="28"/>
              </w:rPr>
              <w:t>развитие навыков целеполагания, прогнозирования;</w:t>
            </w:r>
          </w:p>
          <w:p w:rsidR="009058BA" w:rsidRPr="006A0377" w:rsidRDefault="009058BA" w:rsidP="009058BA">
            <w:pPr>
              <w:pStyle w:val="110"/>
              <w:numPr>
                <w:ilvl w:val="0"/>
                <w:numId w:val="42"/>
              </w:numPr>
              <w:shd w:val="clear" w:color="auto" w:fill="auto"/>
              <w:tabs>
                <w:tab w:val="left" w:pos="437"/>
              </w:tabs>
              <w:spacing w:line="250" w:lineRule="exact"/>
              <w:jc w:val="both"/>
              <w:rPr>
                <w:sz w:val="24"/>
                <w:szCs w:val="28"/>
              </w:rPr>
            </w:pPr>
            <w:r w:rsidRPr="006A0377">
              <w:rPr>
                <w:sz w:val="24"/>
                <w:szCs w:val="28"/>
              </w:rPr>
              <w:t>обучение рефлексии;</w:t>
            </w:r>
          </w:p>
          <w:p w:rsidR="009058BA" w:rsidRPr="006A0377" w:rsidRDefault="009058BA" w:rsidP="009058BA">
            <w:pPr>
              <w:pStyle w:val="110"/>
              <w:numPr>
                <w:ilvl w:val="0"/>
                <w:numId w:val="42"/>
              </w:numPr>
              <w:shd w:val="clear" w:color="auto" w:fill="auto"/>
              <w:tabs>
                <w:tab w:val="left" w:pos="437"/>
              </w:tabs>
              <w:spacing w:line="250" w:lineRule="exact"/>
              <w:jc w:val="both"/>
              <w:rPr>
                <w:sz w:val="24"/>
                <w:szCs w:val="28"/>
              </w:rPr>
            </w:pPr>
            <w:r w:rsidRPr="006A0377">
              <w:rPr>
                <w:sz w:val="24"/>
                <w:szCs w:val="28"/>
              </w:rPr>
              <w:t>коррекция иррациональных убеждений и формирование рациональных установок;</w:t>
            </w:r>
          </w:p>
          <w:p w:rsidR="009058BA" w:rsidRPr="006A0377" w:rsidRDefault="009058BA" w:rsidP="009058BA">
            <w:pPr>
              <w:pStyle w:val="110"/>
              <w:numPr>
                <w:ilvl w:val="0"/>
                <w:numId w:val="42"/>
              </w:numPr>
              <w:shd w:val="clear" w:color="auto" w:fill="auto"/>
              <w:tabs>
                <w:tab w:val="left" w:pos="432"/>
              </w:tabs>
              <w:spacing w:line="250" w:lineRule="exact"/>
              <w:jc w:val="both"/>
              <w:rPr>
                <w:sz w:val="24"/>
                <w:szCs w:val="28"/>
              </w:rPr>
            </w:pPr>
            <w:r w:rsidRPr="006A0377">
              <w:rPr>
                <w:sz w:val="24"/>
                <w:szCs w:val="28"/>
              </w:rPr>
              <w:t>развитие психоэмоциональной саморегуляции, в том числе по преодолению деструктивных эмоциональных состояний (тревога, страх, гнев/агрессия, депрессия и др.);</w:t>
            </w:r>
          </w:p>
          <w:p w:rsidR="009058BA" w:rsidRPr="006A0377" w:rsidRDefault="009058BA" w:rsidP="009058BA">
            <w:pPr>
              <w:pStyle w:val="110"/>
              <w:numPr>
                <w:ilvl w:val="0"/>
                <w:numId w:val="42"/>
              </w:numPr>
              <w:shd w:val="clear" w:color="auto" w:fill="auto"/>
              <w:tabs>
                <w:tab w:val="left" w:pos="437"/>
              </w:tabs>
              <w:spacing w:line="250" w:lineRule="exact"/>
              <w:jc w:val="both"/>
              <w:rPr>
                <w:sz w:val="24"/>
                <w:szCs w:val="28"/>
              </w:rPr>
            </w:pPr>
            <w:r w:rsidRPr="006A0377">
              <w:rPr>
                <w:sz w:val="24"/>
                <w:szCs w:val="28"/>
              </w:rPr>
              <w:t>повышение стрессоустойчивости, мотивации достижения успеха, формирование умения выбирать адекватные конструктивные формы преодоления фрустрирующей ситуации;</w:t>
            </w:r>
          </w:p>
          <w:p w:rsidR="009058BA" w:rsidRPr="006A0377" w:rsidRDefault="009058BA" w:rsidP="009058BA">
            <w:pPr>
              <w:pStyle w:val="110"/>
              <w:numPr>
                <w:ilvl w:val="0"/>
                <w:numId w:val="42"/>
              </w:numPr>
              <w:shd w:val="clear" w:color="auto" w:fill="auto"/>
              <w:tabs>
                <w:tab w:val="left" w:pos="442"/>
              </w:tabs>
              <w:spacing w:line="250" w:lineRule="exact"/>
              <w:jc w:val="both"/>
              <w:rPr>
                <w:sz w:val="24"/>
                <w:szCs w:val="28"/>
              </w:rPr>
            </w:pPr>
            <w:r w:rsidRPr="006A0377">
              <w:rPr>
                <w:sz w:val="24"/>
                <w:szCs w:val="28"/>
              </w:rPr>
              <w:t>формирование способности к эмпатии, к позитивному принятию других, ассертивности, гибкости поведения.</w:t>
            </w:r>
          </w:p>
        </w:tc>
      </w:tr>
    </w:tbl>
    <w:p w:rsidR="008A2D03" w:rsidRPr="00483154" w:rsidRDefault="008A2D03" w:rsidP="006A0377">
      <w:pPr>
        <w:pStyle w:val="180"/>
        <w:shd w:val="clear" w:color="auto" w:fill="auto"/>
        <w:spacing w:line="270" w:lineRule="exact"/>
        <w:ind w:left="680"/>
        <w:jc w:val="center"/>
        <w:rPr>
          <w:sz w:val="28"/>
          <w:szCs w:val="28"/>
        </w:rPr>
      </w:pPr>
    </w:p>
    <w:p w:rsidR="00E16527" w:rsidRPr="00483154" w:rsidRDefault="00E16527" w:rsidP="00E16527">
      <w:pPr>
        <w:pStyle w:val="62"/>
        <w:framePr w:w="14822" w:h="9032" w:hRule="exact" w:wrap="notBeside" w:vAnchor="text" w:hAnchor="page" w:x="1222" w:y="-718"/>
        <w:shd w:val="clear" w:color="auto" w:fill="auto"/>
        <w:spacing w:line="270" w:lineRule="exact"/>
        <w:jc w:val="center"/>
        <w:rPr>
          <w:sz w:val="28"/>
          <w:szCs w:val="28"/>
        </w:rPr>
      </w:pPr>
      <w:r w:rsidRPr="00483154">
        <w:rPr>
          <w:rStyle w:val="63"/>
          <w:sz w:val="28"/>
          <w:szCs w:val="28"/>
        </w:rPr>
        <w:t>Усиление факторов защиты</w:t>
      </w:r>
    </w:p>
    <w:tbl>
      <w:tblPr>
        <w:tblW w:w="14764" w:type="dxa"/>
        <w:jc w:val="center"/>
        <w:tblLayout w:type="fixed"/>
        <w:tblCellMar>
          <w:left w:w="10" w:type="dxa"/>
          <w:right w:w="10" w:type="dxa"/>
        </w:tblCellMar>
        <w:tblLook w:val="04A0" w:firstRow="1" w:lastRow="0" w:firstColumn="1" w:lastColumn="0" w:noHBand="0" w:noVBand="1"/>
      </w:tblPr>
      <w:tblGrid>
        <w:gridCol w:w="682"/>
        <w:gridCol w:w="1277"/>
        <w:gridCol w:w="12805"/>
      </w:tblGrid>
      <w:tr w:rsidR="00E16527" w:rsidRPr="00483154" w:rsidTr="009058BA">
        <w:trPr>
          <w:trHeight w:val="717"/>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framePr w:w="14822" w:h="9032" w:hRule="exact" w:wrap="notBeside" w:vAnchor="text" w:hAnchor="page" w:x="1222" w:y="-718"/>
              <w:rPr>
                <w:rFonts w:ascii="Times New Roman" w:hAnsi="Times New Roman" w:cs="Times New Roman"/>
                <w:szCs w:val="28"/>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24"/>
              <w:framePr w:w="14822" w:h="9032" w:hRule="exact" w:wrap="notBeside" w:vAnchor="text" w:hAnchor="page" w:x="1222" w:y="-718"/>
              <w:shd w:val="clear" w:color="auto" w:fill="auto"/>
              <w:spacing w:after="0" w:line="322" w:lineRule="exact"/>
              <w:jc w:val="left"/>
              <w:rPr>
                <w:sz w:val="24"/>
                <w:szCs w:val="28"/>
              </w:rPr>
            </w:pPr>
            <w:r w:rsidRPr="006A0377">
              <w:rPr>
                <w:sz w:val="24"/>
                <w:szCs w:val="28"/>
              </w:rPr>
              <w:t>Факторы защиты</w:t>
            </w:r>
          </w:p>
        </w:tc>
        <w:tc>
          <w:tcPr>
            <w:tcW w:w="12805"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24"/>
              <w:framePr w:w="14822" w:h="9032" w:hRule="exact" w:wrap="notBeside" w:vAnchor="text" w:hAnchor="page" w:x="1222" w:y="-718"/>
              <w:shd w:val="clear" w:color="auto" w:fill="auto"/>
              <w:spacing w:after="0" w:line="240" w:lineRule="auto"/>
              <w:ind w:left="5560"/>
              <w:jc w:val="left"/>
              <w:rPr>
                <w:sz w:val="24"/>
                <w:szCs w:val="28"/>
              </w:rPr>
            </w:pPr>
            <w:r w:rsidRPr="009058BA">
              <w:rPr>
                <w:sz w:val="28"/>
                <w:szCs w:val="28"/>
              </w:rPr>
              <w:t>Низкий уровень</w:t>
            </w:r>
          </w:p>
        </w:tc>
      </w:tr>
      <w:tr w:rsidR="00E16527" w:rsidRPr="00483154" w:rsidTr="009058BA">
        <w:trPr>
          <w:trHeight w:val="1877"/>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190"/>
              <w:framePr w:w="14822" w:h="9032" w:hRule="exact" w:wrap="notBeside" w:vAnchor="text" w:hAnchor="page" w:x="1222" w:y="-718"/>
              <w:shd w:val="clear" w:color="auto" w:fill="auto"/>
              <w:spacing w:line="240" w:lineRule="auto"/>
              <w:ind w:left="120"/>
              <w:jc w:val="center"/>
              <w:rPr>
                <w:i w:val="0"/>
                <w:sz w:val="24"/>
                <w:szCs w:val="28"/>
              </w:rPr>
            </w:pPr>
            <w:r w:rsidRPr="006A0377">
              <w:rPr>
                <w:i w:val="0"/>
                <w:sz w:val="24"/>
                <w:szCs w:val="28"/>
              </w:rPr>
              <w:t>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24"/>
              <w:framePr w:w="14822" w:h="9032" w:hRule="exact" w:wrap="notBeside" w:vAnchor="text" w:hAnchor="page" w:x="1222" w:y="-718"/>
              <w:shd w:val="clear" w:color="auto" w:fill="auto"/>
              <w:spacing w:after="0" w:line="240" w:lineRule="auto"/>
              <w:ind w:left="480"/>
              <w:jc w:val="left"/>
              <w:rPr>
                <w:sz w:val="24"/>
                <w:szCs w:val="28"/>
              </w:rPr>
            </w:pPr>
            <w:r w:rsidRPr="006A0377">
              <w:rPr>
                <w:sz w:val="24"/>
                <w:szCs w:val="28"/>
              </w:rPr>
              <w:t>ПР</w:t>
            </w:r>
          </w:p>
        </w:tc>
        <w:tc>
          <w:tcPr>
            <w:tcW w:w="12805"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110"/>
              <w:framePr w:w="14822" w:h="9032" w:hRule="exact" w:wrap="notBeside" w:vAnchor="text" w:hAnchor="page" w:x="1222" w:y="-718"/>
              <w:numPr>
                <w:ilvl w:val="0"/>
                <w:numId w:val="43"/>
              </w:numPr>
              <w:shd w:val="clear" w:color="auto" w:fill="auto"/>
              <w:tabs>
                <w:tab w:val="left" w:pos="423"/>
              </w:tabs>
              <w:spacing w:line="264" w:lineRule="exact"/>
              <w:jc w:val="both"/>
              <w:rPr>
                <w:sz w:val="24"/>
                <w:szCs w:val="28"/>
              </w:rPr>
            </w:pPr>
            <w:r w:rsidRPr="006A0377">
              <w:rPr>
                <w:sz w:val="24"/>
                <w:szCs w:val="28"/>
              </w:rPr>
              <w:t>повышение психолого-педагогической компетентности родителей/законных представителей по вопросам воспитания, развития, коррекции детско-родительских отношений, совместного проведения досуга, формирования семейных традиций и ценностей;</w:t>
            </w:r>
          </w:p>
          <w:p w:rsidR="00E16527" w:rsidRPr="006A0377" w:rsidRDefault="00E16527" w:rsidP="00E16527">
            <w:pPr>
              <w:pStyle w:val="110"/>
              <w:framePr w:w="14822" w:h="9032" w:hRule="exact" w:wrap="notBeside" w:vAnchor="text" w:hAnchor="page" w:x="1222" w:y="-718"/>
              <w:numPr>
                <w:ilvl w:val="0"/>
                <w:numId w:val="43"/>
              </w:numPr>
              <w:shd w:val="clear" w:color="auto" w:fill="auto"/>
              <w:tabs>
                <w:tab w:val="left" w:pos="423"/>
              </w:tabs>
              <w:spacing w:line="264" w:lineRule="exact"/>
              <w:jc w:val="both"/>
              <w:rPr>
                <w:sz w:val="24"/>
                <w:szCs w:val="28"/>
              </w:rPr>
            </w:pPr>
            <w:r w:rsidRPr="006A0377">
              <w:rPr>
                <w:sz w:val="24"/>
                <w:szCs w:val="28"/>
              </w:rPr>
              <w:t>включение ребенка в социально значимую деятельность (ощущение нужности);</w:t>
            </w:r>
          </w:p>
          <w:p w:rsidR="00E16527" w:rsidRPr="006A0377" w:rsidRDefault="00E16527" w:rsidP="00E16527">
            <w:pPr>
              <w:pStyle w:val="110"/>
              <w:framePr w:w="14822" w:h="9032" w:hRule="exact" w:wrap="notBeside" w:vAnchor="text" w:hAnchor="page" w:x="1222" w:y="-718"/>
              <w:numPr>
                <w:ilvl w:val="0"/>
                <w:numId w:val="43"/>
              </w:numPr>
              <w:shd w:val="clear" w:color="auto" w:fill="auto"/>
              <w:tabs>
                <w:tab w:val="left" w:pos="428"/>
              </w:tabs>
              <w:spacing w:line="264" w:lineRule="exact"/>
              <w:jc w:val="both"/>
              <w:rPr>
                <w:sz w:val="24"/>
                <w:szCs w:val="28"/>
              </w:rPr>
            </w:pPr>
            <w:r w:rsidRPr="006A0377">
              <w:rPr>
                <w:sz w:val="24"/>
                <w:szCs w:val="28"/>
              </w:rPr>
              <w:t>формирование чувства уверенности,</w:t>
            </w:r>
          </w:p>
          <w:p w:rsidR="00E16527" w:rsidRPr="006A0377" w:rsidRDefault="00E16527" w:rsidP="00E16527">
            <w:pPr>
              <w:pStyle w:val="110"/>
              <w:framePr w:w="14822" w:h="9032" w:hRule="exact" w:wrap="notBeside" w:vAnchor="text" w:hAnchor="page" w:x="1222" w:y="-718"/>
              <w:numPr>
                <w:ilvl w:val="0"/>
                <w:numId w:val="43"/>
              </w:numPr>
              <w:shd w:val="clear" w:color="auto" w:fill="auto"/>
              <w:tabs>
                <w:tab w:val="left" w:pos="423"/>
              </w:tabs>
              <w:spacing w:line="264" w:lineRule="exact"/>
              <w:jc w:val="both"/>
              <w:rPr>
                <w:sz w:val="24"/>
                <w:szCs w:val="28"/>
              </w:rPr>
            </w:pPr>
            <w:r w:rsidRPr="006A0377">
              <w:rPr>
                <w:sz w:val="24"/>
                <w:szCs w:val="28"/>
              </w:rPr>
              <w:t>повышение самооценки,</w:t>
            </w:r>
          </w:p>
          <w:p w:rsidR="00E16527" w:rsidRPr="006A0377" w:rsidRDefault="00E16527" w:rsidP="00E16527">
            <w:pPr>
              <w:pStyle w:val="110"/>
              <w:framePr w:w="14822" w:h="9032" w:hRule="exact" w:wrap="notBeside" w:vAnchor="text" w:hAnchor="page" w:x="1222" w:y="-718"/>
              <w:numPr>
                <w:ilvl w:val="0"/>
                <w:numId w:val="43"/>
              </w:numPr>
              <w:shd w:val="clear" w:color="auto" w:fill="auto"/>
              <w:tabs>
                <w:tab w:val="left" w:pos="418"/>
              </w:tabs>
              <w:spacing w:after="60" w:line="240" w:lineRule="auto"/>
              <w:jc w:val="both"/>
              <w:rPr>
                <w:sz w:val="24"/>
                <w:szCs w:val="28"/>
              </w:rPr>
            </w:pPr>
            <w:r w:rsidRPr="006A0377">
              <w:rPr>
                <w:sz w:val="24"/>
                <w:szCs w:val="28"/>
              </w:rPr>
              <w:t>развитие ресурсных возможностей и способностей ребенка,</w:t>
            </w:r>
          </w:p>
          <w:p w:rsidR="00E16527" w:rsidRPr="006A0377" w:rsidRDefault="00E16527" w:rsidP="00E16527">
            <w:pPr>
              <w:pStyle w:val="110"/>
              <w:framePr w:w="14822" w:h="9032" w:hRule="exact" w:wrap="notBeside" w:vAnchor="text" w:hAnchor="page" w:x="1222" w:y="-718"/>
              <w:numPr>
                <w:ilvl w:val="0"/>
                <w:numId w:val="43"/>
              </w:numPr>
              <w:shd w:val="clear" w:color="auto" w:fill="auto"/>
              <w:tabs>
                <w:tab w:val="left" w:pos="423"/>
              </w:tabs>
              <w:spacing w:before="60" w:line="240" w:lineRule="auto"/>
              <w:jc w:val="both"/>
              <w:rPr>
                <w:sz w:val="24"/>
                <w:szCs w:val="28"/>
              </w:rPr>
            </w:pPr>
            <w:r w:rsidRPr="006A0377">
              <w:rPr>
                <w:sz w:val="24"/>
                <w:szCs w:val="28"/>
              </w:rPr>
              <w:t>соблюдение педагогического такта и норм педагогического общения.</w:t>
            </w:r>
          </w:p>
        </w:tc>
      </w:tr>
      <w:tr w:rsidR="00E16527" w:rsidRPr="00483154" w:rsidTr="009058BA">
        <w:trPr>
          <w:trHeight w:val="1872"/>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190"/>
              <w:framePr w:w="14822" w:h="9032" w:hRule="exact" w:wrap="notBeside" w:vAnchor="text" w:hAnchor="page" w:x="1222" w:y="-718"/>
              <w:shd w:val="clear" w:color="auto" w:fill="auto"/>
              <w:spacing w:line="240" w:lineRule="auto"/>
              <w:ind w:left="120"/>
              <w:jc w:val="center"/>
              <w:rPr>
                <w:i w:val="0"/>
                <w:sz w:val="24"/>
                <w:szCs w:val="28"/>
              </w:rPr>
            </w:pPr>
            <w:r w:rsidRPr="006A0377">
              <w:rPr>
                <w:i w:val="0"/>
                <w:sz w:val="24"/>
                <w:szCs w:val="28"/>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24"/>
              <w:framePr w:w="14822" w:h="9032" w:hRule="exact" w:wrap="notBeside" w:vAnchor="text" w:hAnchor="page" w:x="1222" w:y="-718"/>
              <w:shd w:val="clear" w:color="auto" w:fill="auto"/>
              <w:spacing w:after="0" w:line="240" w:lineRule="auto"/>
              <w:ind w:left="480"/>
              <w:jc w:val="left"/>
              <w:rPr>
                <w:sz w:val="24"/>
                <w:szCs w:val="28"/>
              </w:rPr>
            </w:pPr>
            <w:r w:rsidRPr="006A0377">
              <w:rPr>
                <w:sz w:val="24"/>
                <w:szCs w:val="28"/>
              </w:rPr>
              <w:t>ПО</w:t>
            </w:r>
          </w:p>
        </w:tc>
        <w:tc>
          <w:tcPr>
            <w:tcW w:w="12805"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110"/>
              <w:framePr w:w="14822" w:h="9032" w:hRule="exact" w:wrap="notBeside" w:vAnchor="text" w:hAnchor="page" w:x="1222" w:y="-718"/>
              <w:numPr>
                <w:ilvl w:val="0"/>
                <w:numId w:val="44"/>
              </w:numPr>
              <w:shd w:val="clear" w:color="auto" w:fill="auto"/>
              <w:tabs>
                <w:tab w:val="left" w:pos="423"/>
              </w:tabs>
              <w:spacing w:line="264" w:lineRule="exact"/>
              <w:jc w:val="both"/>
              <w:rPr>
                <w:sz w:val="24"/>
                <w:szCs w:val="28"/>
              </w:rPr>
            </w:pPr>
            <w:r w:rsidRPr="006A0377">
              <w:rPr>
                <w:sz w:val="24"/>
                <w:szCs w:val="28"/>
              </w:rPr>
              <w:t>проведение социометрического обследования, изучение психологическиого климата в классе и учреждении в целом;</w:t>
            </w:r>
          </w:p>
          <w:p w:rsidR="00E16527" w:rsidRPr="006A0377" w:rsidRDefault="00E16527" w:rsidP="00E16527">
            <w:pPr>
              <w:pStyle w:val="110"/>
              <w:framePr w:w="14822" w:h="9032" w:hRule="exact" w:wrap="notBeside" w:vAnchor="text" w:hAnchor="page" w:x="1222" w:y="-718"/>
              <w:numPr>
                <w:ilvl w:val="0"/>
                <w:numId w:val="44"/>
              </w:numPr>
              <w:shd w:val="clear" w:color="auto" w:fill="auto"/>
              <w:tabs>
                <w:tab w:val="left" w:pos="418"/>
              </w:tabs>
              <w:spacing w:line="264" w:lineRule="exact"/>
              <w:jc w:val="both"/>
              <w:rPr>
                <w:sz w:val="24"/>
                <w:szCs w:val="28"/>
              </w:rPr>
            </w:pPr>
            <w:r w:rsidRPr="006A0377">
              <w:rPr>
                <w:sz w:val="24"/>
                <w:szCs w:val="28"/>
              </w:rPr>
              <w:t>развитие службы медиации, примирения;</w:t>
            </w:r>
          </w:p>
          <w:p w:rsidR="00E16527" w:rsidRPr="006A0377" w:rsidRDefault="00E16527" w:rsidP="00E16527">
            <w:pPr>
              <w:pStyle w:val="110"/>
              <w:framePr w:w="14822" w:h="9032" w:hRule="exact" w:wrap="notBeside" w:vAnchor="text" w:hAnchor="page" w:x="1222" w:y="-718"/>
              <w:numPr>
                <w:ilvl w:val="0"/>
                <w:numId w:val="44"/>
              </w:numPr>
              <w:shd w:val="clear" w:color="auto" w:fill="auto"/>
              <w:tabs>
                <w:tab w:val="left" w:pos="423"/>
              </w:tabs>
              <w:spacing w:line="264" w:lineRule="exact"/>
              <w:jc w:val="both"/>
              <w:rPr>
                <w:sz w:val="24"/>
                <w:szCs w:val="28"/>
              </w:rPr>
            </w:pPr>
            <w:r w:rsidRPr="006A0377">
              <w:rPr>
                <w:sz w:val="24"/>
                <w:szCs w:val="28"/>
              </w:rPr>
              <w:t>организация деятельности мобильных групп по профилактике буллинга;</w:t>
            </w:r>
          </w:p>
          <w:p w:rsidR="00E16527" w:rsidRPr="006A0377" w:rsidRDefault="00E16527" w:rsidP="00E16527">
            <w:pPr>
              <w:pStyle w:val="110"/>
              <w:framePr w:w="14822" w:h="9032" w:hRule="exact" w:wrap="notBeside" w:vAnchor="text" w:hAnchor="page" w:x="1222" w:y="-718"/>
              <w:numPr>
                <w:ilvl w:val="0"/>
                <w:numId w:val="44"/>
              </w:numPr>
              <w:shd w:val="clear" w:color="auto" w:fill="auto"/>
              <w:tabs>
                <w:tab w:val="left" w:pos="423"/>
              </w:tabs>
              <w:spacing w:line="259" w:lineRule="exact"/>
              <w:jc w:val="both"/>
              <w:rPr>
                <w:sz w:val="24"/>
                <w:szCs w:val="28"/>
              </w:rPr>
            </w:pPr>
            <w:r w:rsidRPr="006A0377">
              <w:rPr>
                <w:sz w:val="24"/>
                <w:szCs w:val="28"/>
              </w:rPr>
              <w:t>организация работы над сплочением коллектива;</w:t>
            </w:r>
          </w:p>
          <w:p w:rsidR="00E16527" w:rsidRPr="006A0377" w:rsidRDefault="00E16527" w:rsidP="00E16527">
            <w:pPr>
              <w:pStyle w:val="110"/>
              <w:framePr w:w="14822" w:h="9032" w:hRule="exact" w:wrap="notBeside" w:vAnchor="text" w:hAnchor="page" w:x="1222" w:y="-718"/>
              <w:numPr>
                <w:ilvl w:val="0"/>
                <w:numId w:val="44"/>
              </w:numPr>
              <w:shd w:val="clear" w:color="auto" w:fill="auto"/>
              <w:tabs>
                <w:tab w:val="left" w:pos="423"/>
              </w:tabs>
              <w:spacing w:line="259" w:lineRule="exact"/>
              <w:jc w:val="both"/>
              <w:rPr>
                <w:sz w:val="24"/>
                <w:szCs w:val="28"/>
              </w:rPr>
            </w:pPr>
            <w:r w:rsidRPr="006A0377">
              <w:rPr>
                <w:sz w:val="24"/>
                <w:szCs w:val="28"/>
              </w:rPr>
              <w:t>включение в совместную деятельность, демонстрация ресурсных возможностей каждого.</w:t>
            </w:r>
          </w:p>
          <w:p w:rsidR="00E16527" w:rsidRPr="006A0377" w:rsidRDefault="00E16527" w:rsidP="00E16527">
            <w:pPr>
              <w:pStyle w:val="110"/>
              <w:framePr w:w="14822" w:h="9032" w:hRule="exact" w:wrap="notBeside" w:vAnchor="text" w:hAnchor="page" w:x="1222" w:y="-718"/>
              <w:numPr>
                <w:ilvl w:val="0"/>
                <w:numId w:val="44"/>
              </w:numPr>
              <w:shd w:val="clear" w:color="auto" w:fill="auto"/>
              <w:tabs>
                <w:tab w:val="left" w:pos="423"/>
              </w:tabs>
              <w:spacing w:line="259" w:lineRule="exact"/>
              <w:jc w:val="both"/>
              <w:rPr>
                <w:sz w:val="24"/>
                <w:szCs w:val="28"/>
              </w:rPr>
            </w:pPr>
            <w:r w:rsidRPr="006A0377">
              <w:rPr>
                <w:sz w:val="24"/>
                <w:szCs w:val="28"/>
              </w:rPr>
              <w:t>оказание психолого-педагогической поддержки, развитие коммуникативных навыков, формирование уверенности в себе, повышение самооценки.</w:t>
            </w:r>
          </w:p>
        </w:tc>
      </w:tr>
      <w:tr w:rsidR="00E16527" w:rsidRPr="00483154" w:rsidTr="009058BA">
        <w:trPr>
          <w:trHeight w:val="1354"/>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190"/>
              <w:framePr w:w="14822" w:h="9032" w:hRule="exact" w:wrap="notBeside" w:vAnchor="text" w:hAnchor="page" w:x="1222" w:y="-718"/>
              <w:shd w:val="clear" w:color="auto" w:fill="auto"/>
              <w:spacing w:line="240" w:lineRule="auto"/>
              <w:ind w:left="120"/>
              <w:jc w:val="center"/>
              <w:rPr>
                <w:i w:val="0"/>
                <w:sz w:val="24"/>
                <w:szCs w:val="28"/>
              </w:rPr>
            </w:pPr>
            <w:r w:rsidRPr="006A0377">
              <w:rPr>
                <w:i w:val="0"/>
                <w:sz w:val="24"/>
                <w:szCs w:val="28"/>
              </w:rPr>
              <w:t>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24"/>
              <w:framePr w:w="14822" w:h="9032" w:hRule="exact" w:wrap="notBeside" w:vAnchor="text" w:hAnchor="page" w:x="1222" w:y="-718"/>
              <w:shd w:val="clear" w:color="auto" w:fill="auto"/>
              <w:spacing w:after="0" w:line="240" w:lineRule="auto"/>
              <w:ind w:left="480"/>
              <w:jc w:val="left"/>
              <w:rPr>
                <w:sz w:val="24"/>
                <w:szCs w:val="28"/>
              </w:rPr>
            </w:pPr>
            <w:r w:rsidRPr="006A0377">
              <w:rPr>
                <w:sz w:val="24"/>
                <w:szCs w:val="28"/>
              </w:rPr>
              <w:t>СА</w:t>
            </w:r>
          </w:p>
        </w:tc>
        <w:tc>
          <w:tcPr>
            <w:tcW w:w="12805"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110"/>
              <w:framePr w:w="14822" w:h="9032" w:hRule="exact" w:wrap="notBeside" w:vAnchor="text" w:hAnchor="page" w:x="1222" w:y="-718"/>
              <w:numPr>
                <w:ilvl w:val="0"/>
                <w:numId w:val="45"/>
              </w:numPr>
              <w:shd w:val="clear" w:color="auto" w:fill="auto"/>
              <w:tabs>
                <w:tab w:val="left" w:pos="423"/>
              </w:tabs>
              <w:spacing w:line="269" w:lineRule="exact"/>
              <w:jc w:val="both"/>
              <w:rPr>
                <w:sz w:val="24"/>
                <w:szCs w:val="28"/>
              </w:rPr>
            </w:pPr>
            <w:r w:rsidRPr="006A0377">
              <w:rPr>
                <w:sz w:val="24"/>
                <w:szCs w:val="28"/>
              </w:rPr>
              <w:t>включение во внеурочную деятельность, систему дополнительного образования;</w:t>
            </w:r>
          </w:p>
          <w:p w:rsidR="00E16527" w:rsidRPr="006A0377" w:rsidRDefault="00E16527" w:rsidP="00E16527">
            <w:pPr>
              <w:pStyle w:val="110"/>
              <w:framePr w:w="14822" w:h="9032" w:hRule="exact" w:wrap="notBeside" w:vAnchor="text" w:hAnchor="page" w:x="1222" w:y="-718"/>
              <w:numPr>
                <w:ilvl w:val="0"/>
                <w:numId w:val="45"/>
              </w:numPr>
              <w:shd w:val="clear" w:color="auto" w:fill="auto"/>
              <w:tabs>
                <w:tab w:val="left" w:pos="423"/>
              </w:tabs>
              <w:spacing w:line="269" w:lineRule="exact"/>
              <w:jc w:val="both"/>
              <w:rPr>
                <w:sz w:val="24"/>
                <w:szCs w:val="28"/>
              </w:rPr>
            </w:pPr>
            <w:r w:rsidRPr="006A0377">
              <w:rPr>
                <w:sz w:val="24"/>
                <w:szCs w:val="28"/>
              </w:rPr>
              <w:t>включение в социально значимую деятельность;</w:t>
            </w:r>
          </w:p>
          <w:p w:rsidR="00E16527" w:rsidRPr="006A0377" w:rsidRDefault="00E16527" w:rsidP="00E16527">
            <w:pPr>
              <w:pStyle w:val="110"/>
              <w:framePr w:w="14822" w:h="9032" w:hRule="exact" w:wrap="notBeside" w:vAnchor="text" w:hAnchor="page" w:x="1222" w:y="-718"/>
              <w:numPr>
                <w:ilvl w:val="0"/>
                <w:numId w:val="45"/>
              </w:numPr>
              <w:shd w:val="clear" w:color="auto" w:fill="auto"/>
              <w:tabs>
                <w:tab w:val="left" w:pos="423"/>
              </w:tabs>
              <w:spacing w:line="269" w:lineRule="exact"/>
              <w:jc w:val="both"/>
              <w:rPr>
                <w:sz w:val="24"/>
                <w:szCs w:val="28"/>
              </w:rPr>
            </w:pPr>
            <w:r w:rsidRPr="006A0377">
              <w:rPr>
                <w:sz w:val="24"/>
                <w:szCs w:val="28"/>
              </w:rPr>
              <w:t>поддержка развития самостоятельности и инициативы;</w:t>
            </w:r>
          </w:p>
          <w:p w:rsidR="00E16527" w:rsidRPr="006A0377" w:rsidRDefault="00E16527" w:rsidP="00E16527">
            <w:pPr>
              <w:pStyle w:val="110"/>
              <w:framePr w:w="14822" w:h="9032" w:hRule="exact" w:wrap="notBeside" w:vAnchor="text" w:hAnchor="page" w:x="1222" w:y="-718"/>
              <w:numPr>
                <w:ilvl w:val="0"/>
                <w:numId w:val="45"/>
              </w:numPr>
              <w:shd w:val="clear" w:color="auto" w:fill="auto"/>
              <w:tabs>
                <w:tab w:val="left" w:pos="428"/>
              </w:tabs>
              <w:spacing w:line="269" w:lineRule="exact"/>
              <w:jc w:val="both"/>
              <w:rPr>
                <w:sz w:val="24"/>
                <w:szCs w:val="28"/>
              </w:rPr>
            </w:pPr>
            <w:r w:rsidRPr="006A0377">
              <w:rPr>
                <w:sz w:val="24"/>
                <w:szCs w:val="28"/>
              </w:rPr>
              <w:t>формирование мотива достижения успеха, повышение уверенности;</w:t>
            </w:r>
          </w:p>
          <w:p w:rsidR="00E16527" w:rsidRPr="006A0377" w:rsidRDefault="00E16527" w:rsidP="00E16527">
            <w:pPr>
              <w:pStyle w:val="110"/>
              <w:framePr w:w="14822" w:h="9032" w:hRule="exact" w:wrap="notBeside" w:vAnchor="text" w:hAnchor="page" w:x="1222" w:y="-718"/>
              <w:numPr>
                <w:ilvl w:val="0"/>
                <w:numId w:val="45"/>
              </w:numPr>
              <w:shd w:val="clear" w:color="auto" w:fill="auto"/>
              <w:tabs>
                <w:tab w:val="left" w:pos="423"/>
              </w:tabs>
              <w:spacing w:line="269" w:lineRule="exact"/>
              <w:jc w:val="both"/>
              <w:rPr>
                <w:sz w:val="24"/>
                <w:szCs w:val="28"/>
              </w:rPr>
            </w:pPr>
            <w:r w:rsidRPr="006A0377">
              <w:rPr>
                <w:sz w:val="24"/>
                <w:szCs w:val="28"/>
              </w:rPr>
              <w:t>обучение навыкам планирования и контроля собственной деятельности.</w:t>
            </w:r>
          </w:p>
        </w:tc>
      </w:tr>
      <w:tr w:rsidR="00E16527" w:rsidRPr="00483154" w:rsidTr="009058BA">
        <w:trPr>
          <w:trHeight w:val="1354"/>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190"/>
              <w:framePr w:w="14822" w:h="9032" w:hRule="exact" w:wrap="notBeside" w:vAnchor="text" w:hAnchor="page" w:x="1222" w:y="-718"/>
              <w:shd w:val="clear" w:color="auto" w:fill="auto"/>
              <w:spacing w:line="240" w:lineRule="auto"/>
              <w:ind w:left="120"/>
              <w:jc w:val="center"/>
              <w:rPr>
                <w:i w:val="0"/>
                <w:sz w:val="24"/>
                <w:szCs w:val="28"/>
              </w:rPr>
            </w:pPr>
            <w:r w:rsidRPr="006A0377">
              <w:rPr>
                <w:i w:val="0"/>
                <w:sz w:val="24"/>
                <w:szCs w:val="28"/>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24"/>
              <w:framePr w:w="14822" w:h="9032" w:hRule="exact" w:wrap="notBeside" w:vAnchor="text" w:hAnchor="page" w:x="1222" w:y="-718"/>
              <w:shd w:val="clear" w:color="auto" w:fill="auto"/>
              <w:spacing w:after="0" w:line="240" w:lineRule="auto"/>
              <w:ind w:left="480"/>
              <w:jc w:val="left"/>
              <w:rPr>
                <w:sz w:val="24"/>
                <w:szCs w:val="28"/>
              </w:rPr>
            </w:pPr>
            <w:r w:rsidRPr="006A0377">
              <w:rPr>
                <w:sz w:val="24"/>
                <w:szCs w:val="28"/>
              </w:rPr>
              <w:t>СП</w:t>
            </w:r>
          </w:p>
        </w:tc>
        <w:tc>
          <w:tcPr>
            <w:tcW w:w="12805"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110"/>
              <w:framePr w:w="14822" w:h="9032" w:hRule="exact" w:wrap="notBeside" w:vAnchor="text" w:hAnchor="page" w:x="1222" w:y="-718"/>
              <w:numPr>
                <w:ilvl w:val="0"/>
                <w:numId w:val="46"/>
              </w:numPr>
              <w:shd w:val="clear" w:color="auto" w:fill="auto"/>
              <w:tabs>
                <w:tab w:val="left" w:pos="418"/>
              </w:tabs>
              <w:spacing w:line="269" w:lineRule="exact"/>
              <w:jc w:val="both"/>
              <w:rPr>
                <w:sz w:val="24"/>
                <w:szCs w:val="28"/>
              </w:rPr>
            </w:pPr>
            <w:r w:rsidRPr="006A0377">
              <w:rPr>
                <w:sz w:val="24"/>
                <w:szCs w:val="28"/>
              </w:rPr>
              <w:t>развитие навыков самостоятельности и личной ответственности;</w:t>
            </w:r>
          </w:p>
          <w:p w:rsidR="00E16527" w:rsidRPr="006A0377" w:rsidRDefault="00E16527" w:rsidP="00E16527">
            <w:pPr>
              <w:pStyle w:val="110"/>
              <w:framePr w:w="14822" w:h="9032" w:hRule="exact" w:wrap="notBeside" w:vAnchor="text" w:hAnchor="page" w:x="1222" w:y="-718"/>
              <w:numPr>
                <w:ilvl w:val="0"/>
                <w:numId w:val="46"/>
              </w:numPr>
              <w:shd w:val="clear" w:color="auto" w:fill="auto"/>
              <w:tabs>
                <w:tab w:val="left" w:pos="423"/>
              </w:tabs>
              <w:spacing w:line="269" w:lineRule="exact"/>
              <w:jc w:val="both"/>
              <w:rPr>
                <w:sz w:val="24"/>
                <w:szCs w:val="28"/>
              </w:rPr>
            </w:pPr>
            <w:r w:rsidRPr="006A0377">
              <w:rPr>
                <w:sz w:val="24"/>
                <w:szCs w:val="28"/>
              </w:rPr>
              <w:t>повышение локус контроля,</w:t>
            </w:r>
          </w:p>
          <w:p w:rsidR="00E16527" w:rsidRPr="006A0377" w:rsidRDefault="00E16527" w:rsidP="00E16527">
            <w:pPr>
              <w:pStyle w:val="110"/>
              <w:framePr w:w="14822" w:h="9032" w:hRule="exact" w:wrap="notBeside" w:vAnchor="text" w:hAnchor="page" w:x="1222" w:y="-718"/>
              <w:numPr>
                <w:ilvl w:val="0"/>
                <w:numId w:val="46"/>
              </w:numPr>
              <w:shd w:val="clear" w:color="auto" w:fill="auto"/>
              <w:tabs>
                <w:tab w:val="left" w:pos="418"/>
              </w:tabs>
              <w:spacing w:line="269" w:lineRule="exact"/>
              <w:jc w:val="both"/>
              <w:rPr>
                <w:sz w:val="24"/>
                <w:szCs w:val="28"/>
              </w:rPr>
            </w:pPr>
            <w:r w:rsidRPr="006A0377">
              <w:rPr>
                <w:sz w:val="24"/>
                <w:szCs w:val="28"/>
              </w:rPr>
              <w:t>развитие навыков саморегуляции,</w:t>
            </w:r>
          </w:p>
          <w:p w:rsidR="00E16527" w:rsidRPr="006A0377" w:rsidRDefault="00E16527" w:rsidP="00E16527">
            <w:pPr>
              <w:pStyle w:val="110"/>
              <w:framePr w:w="14822" w:h="9032" w:hRule="exact" w:wrap="notBeside" w:vAnchor="text" w:hAnchor="page" w:x="1222" w:y="-718"/>
              <w:numPr>
                <w:ilvl w:val="0"/>
                <w:numId w:val="46"/>
              </w:numPr>
              <w:shd w:val="clear" w:color="auto" w:fill="auto"/>
              <w:tabs>
                <w:tab w:val="left" w:pos="423"/>
              </w:tabs>
              <w:spacing w:line="269" w:lineRule="exact"/>
              <w:jc w:val="both"/>
              <w:rPr>
                <w:sz w:val="24"/>
                <w:szCs w:val="28"/>
              </w:rPr>
            </w:pPr>
            <w:r w:rsidRPr="006A0377">
              <w:rPr>
                <w:sz w:val="24"/>
                <w:szCs w:val="28"/>
              </w:rPr>
              <w:t>обучение методам релаксации, навыкам конструктивного общения</w:t>
            </w:r>
          </w:p>
          <w:p w:rsidR="00E16527" w:rsidRPr="006A0377" w:rsidRDefault="00E16527" w:rsidP="00E16527">
            <w:pPr>
              <w:pStyle w:val="110"/>
              <w:framePr w:w="14822" w:h="9032" w:hRule="exact" w:wrap="notBeside" w:vAnchor="text" w:hAnchor="page" w:x="1222" w:y="-718"/>
              <w:numPr>
                <w:ilvl w:val="0"/>
                <w:numId w:val="46"/>
              </w:numPr>
              <w:shd w:val="clear" w:color="auto" w:fill="auto"/>
              <w:tabs>
                <w:tab w:val="left" w:pos="418"/>
              </w:tabs>
              <w:spacing w:line="269" w:lineRule="exact"/>
              <w:jc w:val="both"/>
              <w:rPr>
                <w:sz w:val="24"/>
                <w:szCs w:val="28"/>
              </w:rPr>
            </w:pPr>
            <w:r w:rsidRPr="006A0377">
              <w:rPr>
                <w:sz w:val="24"/>
                <w:szCs w:val="28"/>
              </w:rPr>
              <w:t>развитие ценностных ориентаций.</w:t>
            </w:r>
          </w:p>
        </w:tc>
      </w:tr>
      <w:tr w:rsidR="00E16527" w:rsidRPr="00483154" w:rsidTr="009058BA">
        <w:trPr>
          <w:trHeight w:val="1390"/>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190"/>
              <w:framePr w:w="14822" w:h="9032" w:hRule="exact" w:wrap="notBeside" w:vAnchor="text" w:hAnchor="page" w:x="1222" w:y="-718"/>
              <w:shd w:val="clear" w:color="auto" w:fill="auto"/>
              <w:spacing w:line="240" w:lineRule="auto"/>
              <w:ind w:left="120"/>
              <w:jc w:val="center"/>
              <w:rPr>
                <w:i w:val="0"/>
                <w:sz w:val="24"/>
                <w:szCs w:val="28"/>
              </w:rPr>
            </w:pPr>
            <w:r w:rsidRPr="006A0377">
              <w:rPr>
                <w:i w:val="0"/>
                <w:sz w:val="24"/>
                <w:szCs w:val="28"/>
              </w:rPr>
              <w:t>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16527" w:rsidRPr="006A0377" w:rsidRDefault="00E16527" w:rsidP="00E16527">
            <w:pPr>
              <w:pStyle w:val="24"/>
              <w:framePr w:w="14822" w:h="9032" w:hRule="exact" w:wrap="notBeside" w:vAnchor="text" w:hAnchor="page" w:x="1222" w:y="-718"/>
              <w:shd w:val="clear" w:color="auto" w:fill="auto"/>
              <w:spacing w:after="0" w:line="240" w:lineRule="auto"/>
              <w:ind w:left="480"/>
              <w:jc w:val="left"/>
              <w:rPr>
                <w:sz w:val="24"/>
                <w:szCs w:val="28"/>
              </w:rPr>
            </w:pPr>
            <w:r w:rsidRPr="006A0377">
              <w:rPr>
                <w:sz w:val="24"/>
                <w:szCs w:val="28"/>
              </w:rPr>
              <w:t>С</w:t>
            </w:r>
          </w:p>
        </w:tc>
        <w:tc>
          <w:tcPr>
            <w:tcW w:w="12805" w:type="dxa"/>
            <w:tcBorders>
              <w:top w:val="single" w:sz="4" w:space="0" w:color="auto"/>
              <w:left w:val="single" w:sz="4" w:space="0" w:color="auto"/>
              <w:bottom w:val="single" w:sz="4" w:space="0" w:color="auto"/>
              <w:right w:val="single" w:sz="4" w:space="0" w:color="auto"/>
            </w:tcBorders>
            <w:shd w:val="clear" w:color="auto" w:fill="FFFFFF"/>
          </w:tcPr>
          <w:p w:rsidR="00E16527" w:rsidRPr="00E16527" w:rsidRDefault="00E16527" w:rsidP="00E16527">
            <w:pPr>
              <w:pStyle w:val="110"/>
              <w:framePr w:w="14822" w:h="9032" w:hRule="exact" w:wrap="notBeside" w:vAnchor="text" w:hAnchor="page" w:x="1222" w:y="-718"/>
              <w:numPr>
                <w:ilvl w:val="0"/>
                <w:numId w:val="47"/>
              </w:numPr>
              <w:shd w:val="clear" w:color="auto" w:fill="auto"/>
              <w:tabs>
                <w:tab w:val="left" w:pos="428"/>
              </w:tabs>
              <w:spacing w:line="269" w:lineRule="exact"/>
              <w:jc w:val="both"/>
              <w:rPr>
                <w:sz w:val="24"/>
                <w:szCs w:val="28"/>
              </w:rPr>
            </w:pPr>
            <w:r w:rsidRPr="00E16527">
              <w:rPr>
                <w:sz w:val="24"/>
                <w:szCs w:val="28"/>
              </w:rPr>
              <w:t>формирование уверенности в своих силах;</w:t>
            </w:r>
          </w:p>
          <w:p w:rsidR="00E16527" w:rsidRPr="00E16527" w:rsidRDefault="00E16527" w:rsidP="00E16527">
            <w:pPr>
              <w:pStyle w:val="110"/>
              <w:framePr w:w="14822" w:h="9032" w:hRule="exact" w:wrap="notBeside" w:vAnchor="text" w:hAnchor="page" w:x="1222" w:y="-718"/>
              <w:numPr>
                <w:ilvl w:val="0"/>
                <w:numId w:val="47"/>
              </w:numPr>
              <w:shd w:val="clear" w:color="auto" w:fill="auto"/>
              <w:tabs>
                <w:tab w:val="left" w:pos="423"/>
              </w:tabs>
              <w:spacing w:line="269" w:lineRule="exact"/>
              <w:jc w:val="both"/>
              <w:rPr>
                <w:sz w:val="24"/>
                <w:szCs w:val="28"/>
              </w:rPr>
            </w:pPr>
            <w:r w:rsidRPr="00E16527">
              <w:rPr>
                <w:sz w:val="24"/>
                <w:szCs w:val="28"/>
              </w:rPr>
              <w:t>повышение самооценки, мотива достижения успеха;</w:t>
            </w:r>
          </w:p>
          <w:p w:rsidR="00E16527" w:rsidRPr="00E16527" w:rsidRDefault="00E16527" w:rsidP="00E16527">
            <w:pPr>
              <w:pStyle w:val="110"/>
              <w:framePr w:w="14822" w:h="9032" w:hRule="exact" w:wrap="notBeside" w:vAnchor="text" w:hAnchor="page" w:x="1222" w:y="-718"/>
              <w:numPr>
                <w:ilvl w:val="0"/>
                <w:numId w:val="47"/>
              </w:numPr>
              <w:shd w:val="clear" w:color="auto" w:fill="auto"/>
              <w:tabs>
                <w:tab w:val="left" w:pos="423"/>
              </w:tabs>
              <w:spacing w:line="269" w:lineRule="exact"/>
              <w:jc w:val="both"/>
              <w:rPr>
                <w:sz w:val="24"/>
                <w:szCs w:val="28"/>
              </w:rPr>
            </w:pPr>
            <w:r w:rsidRPr="00E16527">
              <w:rPr>
                <w:sz w:val="24"/>
                <w:szCs w:val="28"/>
              </w:rPr>
              <w:t>обучение планированию, целеполаганию, умению достигать поставленные цели (тай-менеджмент);</w:t>
            </w:r>
          </w:p>
          <w:p w:rsidR="00E16527" w:rsidRPr="006A0377" w:rsidRDefault="00E16527" w:rsidP="00E16527">
            <w:pPr>
              <w:pStyle w:val="110"/>
              <w:framePr w:w="14822" w:h="9032" w:hRule="exact" w:wrap="notBeside" w:vAnchor="text" w:hAnchor="page" w:x="1222" w:y="-718"/>
              <w:numPr>
                <w:ilvl w:val="0"/>
                <w:numId w:val="47"/>
              </w:numPr>
              <w:shd w:val="clear" w:color="auto" w:fill="auto"/>
              <w:tabs>
                <w:tab w:val="left" w:pos="423"/>
              </w:tabs>
              <w:spacing w:line="269" w:lineRule="exact"/>
              <w:jc w:val="both"/>
              <w:rPr>
                <w:sz w:val="24"/>
                <w:szCs w:val="28"/>
              </w:rPr>
            </w:pPr>
            <w:r w:rsidRPr="00E16527">
              <w:rPr>
                <w:sz w:val="24"/>
                <w:szCs w:val="28"/>
              </w:rPr>
              <w:t>оказание помощи в формировании личных стратегий достижения целей;</w:t>
            </w:r>
            <w:r>
              <w:rPr>
                <w:sz w:val="24"/>
                <w:szCs w:val="28"/>
              </w:rPr>
              <w:t xml:space="preserve"> </w:t>
            </w:r>
            <w:r w:rsidRPr="00E16527">
              <w:rPr>
                <w:sz w:val="24"/>
                <w:szCs w:val="28"/>
              </w:rPr>
              <w:t>развитие ресурсных возможностей.</w:t>
            </w:r>
          </w:p>
        </w:tc>
      </w:tr>
    </w:tbl>
    <w:p w:rsidR="008A2D03" w:rsidRPr="00483154" w:rsidRDefault="008A2D03">
      <w:pPr>
        <w:rPr>
          <w:rFonts w:ascii="Times New Roman" w:hAnsi="Times New Roman" w:cs="Times New Roman"/>
          <w:sz w:val="28"/>
          <w:szCs w:val="28"/>
        </w:rPr>
      </w:pPr>
    </w:p>
    <w:p w:rsidR="009058BA" w:rsidRPr="006A0377" w:rsidRDefault="00DF1860" w:rsidP="009058BA">
      <w:pPr>
        <w:pStyle w:val="44"/>
        <w:keepNext/>
        <w:keepLines/>
        <w:shd w:val="clear" w:color="auto" w:fill="auto"/>
        <w:spacing w:after="59" w:line="280" w:lineRule="exact"/>
        <w:ind w:firstLine="0"/>
        <w:jc w:val="center"/>
        <w:rPr>
          <w:rFonts w:ascii="Times New Roman" w:hAnsi="Times New Roman" w:cs="Times New Roman"/>
          <w:b/>
        </w:rPr>
      </w:pPr>
      <w:r>
        <w:rPr>
          <w:rFonts w:ascii="Times New Roman" w:hAnsi="Times New Roman" w:cs="Times New Roman"/>
        </w:rPr>
        <w:br w:type="page"/>
      </w:r>
      <w:bookmarkStart w:id="70" w:name="bookmark71"/>
      <w:bookmarkStart w:id="71" w:name="bookmark72"/>
      <w:r w:rsidR="009058BA" w:rsidRPr="006A0377">
        <w:rPr>
          <w:rFonts w:ascii="Times New Roman" w:hAnsi="Times New Roman" w:cs="Times New Roman"/>
          <w:b/>
        </w:rPr>
        <w:lastRenderedPageBreak/>
        <w:t>Общий алгоритм организации дальнейшей работы по результатам СПТ</w:t>
      </w:r>
      <w:bookmarkEnd w:id="70"/>
      <w:bookmarkEnd w:id="71"/>
    </w:p>
    <w:p w:rsidR="009058BA" w:rsidRPr="00483154" w:rsidRDefault="009058BA" w:rsidP="009058BA">
      <w:pPr>
        <w:pStyle w:val="41"/>
        <w:numPr>
          <w:ilvl w:val="0"/>
          <w:numId w:val="48"/>
        </w:numPr>
        <w:shd w:val="clear" w:color="auto" w:fill="auto"/>
        <w:tabs>
          <w:tab w:val="left" w:pos="1051"/>
        </w:tabs>
        <w:spacing w:before="0"/>
        <w:ind w:left="426" w:right="20" w:firstLine="283"/>
        <w:rPr>
          <w:sz w:val="28"/>
          <w:szCs w:val="28"/>
        </w:rPr>
      </w:pPr>
      <w:r w:rsidRPr="00483154">
        <w:rPr>
          <w:sz w:val="28"/>
          <w:szCs w:val="28"/>
        </w:rPr>
        <w:t>Тщательно проанализировать результаты СПТ, руководствуясь данными методическими рекомендациями.</w:t>
      </w:r>
    </w:p>
    <w:p w:rsidR="009058BA" w:rsidRPr="00483154" w:rsidRDefault="009058BA" w:rsidP="009058BA">
      <w:pPr>
        <w:pStyle w:val="41"/>
        <w:numPr>
          <w:ilvl w:val="0"/>
          <w:numId w:val="48"/>
        </w:numPr>
        <w:shd w:val="clear" w:color="auto" w:fill="auto"/>
        <w:tabs>
          <w:tab w:val="left" w:pos="1075"/>
        </w:tabs>
        <w:spacing w:before="0"/>
        <w:ind w:left="426" w:firstLine="283"/>
        <w:rPr>
          <w:sz w:val="28"/>
          <w:szCs w:val="28"/>
        </w:rPr>
      </w:pPr>
      <w:r w:rsidRPr="00483154">
        <w:rPr>
          <w:sz w:val="28"/>
          <w:szCs w:val="28"/>
        </w:rPr>
        <w:t>Выделить обучающихся групп повышенного внимания (приложение 1).</w:t>
      </w:r>
    </w:p>
    <w:p w:rsidR="009058BA" w:rsidRPr="00483154" w:rsidRDefault="009058BA" w:rsidP="009058BA">
      <w:pPr>
        <w:pStyle w:val="41"/>
        <w:numPr>
          <w:ilvl w:val="0"/>
          <w:numId w:val="48"/>
        </w:numPr>
        <w:shd w:val="clear" w:color="auto" w:fill="auto"/>
        <w:tabs>
          <w:tab w:val="left" w:pos="1070"/>
        </w:tabs>
        <w:spacing w:before="0"/>
        <w:ind w:left="426" w:right="20" w:firstLine="283"/>
        <w:rPr>
          <w:sz w:val="28"/>
          <w:szCs w:val="28"/>
        </w:rPr>
      </w:pPr>
      <w:r w:rsidRPr="00483154">
        <w:rPr>
          <w:sz w:val="28"/>
          <w:szCs w:val="28"/>
        </w:rPr>
        <w:t>Проанализировать таблицы 4,5,6 методических рекомендаций для определения направлений работы с данными группами обучающихся.</w:t>
      </w:r>
    </w:p>
    <w:p w:rsidR="009058BA" w:rsidRPr="00483154" w:rsidRDefault="009058BA" w:rsidP="009058BA">
      <w:pPr>
        <w:pStyle w:val="41"/>
        <w:numPr>
          <w:ilvl w:val="0"/>
          <w:numId w:val="48"/>
        </w:numPr>
        <w:shd w:val="clear" w:color="auto" w:fill="auto"/>
        <w:tabs>
          <w:tab w:val="left" w:pos="1075"/>
        </w:tabs>
        <w:spacing w:before="0"/>
        <w:ind w:left="426" w:right="20" w:firstLine="283"/>
        <w:rPr>
          <w:sz w:val="28"/>
          <w:szCs w:val="28"/>
        </w:rPr>
      </w:pPr>
      <w:r w:rsidRPr="00483154">
        <w:rPr>
          <w:sz w:val="28"/>
          <w:szCs w:val="28"/>
        </w:rPr>
        <w:t>Выделить общие направления (организация работы со всеми обучающимися, классными коллективами). Внести корректировки в планы воспитательной работы и программу профилактики девиантного поведения обучающихся с учетом методических рекомендаций.</w:t>
      </w:r>
    </w:p>
    <w:p w:rsidR="009058BA" w:rsidRPr="00483154" w:rsidRDefault="009058BA" w:rsidP="009058BA">
      <w:pPr>
        <w:pStyle w:val="41"/>
        <w:numPr>
          <w:ilvl w:val="0"/>
          <w:numId w:val="48"/>
        </w:numPr>
        <w:shd w:val="clear" w:color="auto" w:fill="auto"/>
        <w:tabs>
          <w:tab w:val="left" w:pos="1066"/>
        </w:tabs>
        <w:spacing w:before="0"/>
        <w:ind w:left="426" w:right="20" w:firstLine="283"/>
        <w:rPr>
          <w:sz w:val="28"/>
          <w:szCs w:val="28"/>
        </w:rPr>
      </w:pPr>
      <w:r w:rsidRPr="00483154">
        <w:rPr>
          <w:sz w:val="28"/>
          <w:szCs w:val="28"/>
        </w:rPr>
        <w:t>Выделить основные направления коррекционной и развивающей работы по группам всем повышенного внимания (групповая коррекционная и развивающая работа). Актуализировать, спроектировать психолого- педагогические программы, скорректировать планы работы педагога- психолога и социального педагога</w:t>
      </w:r>
      <w:r w:rsidRPr="00483154">
        <w:rPr>
          <w:sz w:val="28"/>
          <w:szCs w:val="28"/>
          <w:vertAlign w:val="superscript"/>
        </w:rPr>
        <w:footnoteReference w:id="1"/>
      </w:r>
      <w:r w:rsidRPr="00483154">
        <w:rPr>
          <w:sz w:val="28"/>
          <w:szCs w:val="28"/>
        </w:rPr>
        <w:t>.</w:t>
      </w:r>
    </w:p>
    <w:p w:rsidR="009058BA" w:rsidRPr="00483154" w:rsidRDefault="009058BA" w:rsidP="009058BA">
      <w:pPr>
        <w:pStyle w:val="41"/>
        <w:numPr>
          <w:ilvl w:val="0"/>
          <w:numId w:val="48"/>
        </w:numPr>
        <w:shd w:val="clear" w:color="auto" w:fill="auto"/>
        <w:tabs>
          <w:tab w:val="left" w:pos="1070"/>
        </w:tabs>
        <w:spacing w:before="0"/>
        <w:ind w:left="426" w:right="20" w:firstLine="283"/>
        <w:rPr>
          <w:sz w:val="28"/>
          <w:szCs w:val="28"/>
        </w:rPr>
      </w:pPr>
      <w:r w:rsidRPr="00483154">
        <w:rPr>
          <w:sz w:val="28"/>
          <w:szCs w:val="28"/>
        </w:rPr>
        <w:t>Выделить обучающихся, с которыми необходимо дополнительно провести индивидуальную коррекционно-развивающую работу (из группы повышенного внимания 3). Составить индивидуальную программу психолого-педагогического сопровождения. При необходимости направить на консультацию к психиатру и центр психолого-педагогической помощи.</w:t>
      </w:r>
    </w:p>
    <w:p w:rsidR="00DF1860" w:rsidRDefault="00DF1860">
      <w:pPr>
        <w:rPr>
          <w:rFonts w:ascii="Times New Roman" w:hAnsi="Times New Roman" w:cs="Times New Roman"/>
          <w:sz w:val="28"/>
          <w:szCs w:val="28"/>
        </w:rPr>
      </w:pPr>
    </w:p>
    <w:p w:rsidR="008A2D03" w:rsidRPr="00483154" w:rsidRDefault="008A2D03">
      <w:pPr>
        <w:rPr>
          <w:rFonts w:ascii="Times New Roman" w:hAnsi="Times New Roman" w:cs="Times New Roman"/>
          <w:sz w:val="28"/>
          <w:szCs w:val="28"/>
        </w:rPr>
        <w:sectPr w:rsidR="008A2D03" w:rsidRPr="00483154">
          <w:type w:val="continuous"/>
          <w:pgSz w:w="16837" w:h="11905" w:orient="landscape"/>
          <w:pgMar w:top="1592" w:right="1363" w:bottom="925" w:left="600" w:header="0" w:footer="3" w:gutter="0"/>
          <w:cols w:space="720"/>
          <w:noEndnote/>
          <w:docGrid w:linePitch="360"/>
        </w:sectPr>
      </w:pPr>
    </w:p>
    <w:p w:rsidR="009058BA" w:rsidRPr="009058BA" w:rsidRDefault="009058BA" w:rsidP="009058BA">
      <w:pPr>
        <w:pStyle w:val="44"/>
        <w:keepNext/>
        <w:keepLines/>
        <w:shd w:val="clear" w:color="auto" w:fill="auto"/>
        <w:spacing w:after="87" w:line="280" w:lineRule="exact"/>
        <w:ind w:firstLine="0"/>
        <w:jc w:val="right"/>
        <w:rPr>
          <w:rFonts w:ascii="Times New Roman" w:hAnsi="Times New Roman" w:cs="Times New Roman"/>
          <w:b/>
        </w:rPr>
      </w:pPr>
      <w:bookmarkStart w:id="72" w:name="bookmark73"/>
      <w:r w:rsidRPr="009058BA">
        <w:rPr>
          <w:rFonts w:ascii="Times New Roman" w:hAnsi="Times New Roman" w:cs="Times New Roman"/>
          <w:b/>
        </w:rPr>
        <w:lastRenderedPageBreak/>
        <w:t>Приложение 1</w:t>
      </w:r>
    </w:p>
    <w:p w:rsidR="009058BA" w:rsidRDefault="009058BA" w:rsidP="009058BA">
      <w:pPr>
        <w:pStyle w:val="44"/>
        <w:keepNext/>
        <w:keepLines/>
        <w:shd w:val="clear" w:color="auto" w:fill="auto"/>
        <w:spacing w:line="280" w:lineRule="exact"/>
        <w:ind w:left="4040" w:firstLine="0"/>
        <w:rPr>
          <w:rFonts w:ascii="Times New Roman" w:hAnsi="Times New Roman" w:cs="Times New Roman"/>
        </w:rPr>
      </w:pPr>
      <w:bookmarkStart w:id="73" w:name="bookmark74"/>
      <w:r w:rsidRPr="00483154">
        <w:rPr>
          <w:rFonts w:ascii="Times New Roman" w:hAnsi="Times New Roman" w:cs="Times New Roman"/>
        </w:rPr>
        <w:t>Распределение по группам повышенного внимания</w:t>
      </w:r>
      <w:bookmarkEnd w:id="73"/>
    </w:p>
    <w:p w:rsidR="009058BA" w:rsidRPr="00483154" w:rsidRDefault="009058BA" w:rsidP="009058BA">
      <w:pPr>
        <w:pStyle w:val="44"/>
        <w:keepNext/>
        <w:keepLines/>
        <w:shd w:val="clear" w:color="auto" w:fill="auto"/>
        <w:spacing w:line="280" w:lineRule="exact"/>
        <w:ind w:left="4040" w:firstLine="0"/>
        <w:rPr>
          <w:rFonts w:ascii="Times New Roman" w:hAnsi="Times New Roman" w:cs="Times New Roman"/>
        </w:rPr>
      </w:pPr>
    </w:p>
    <w:p w:rsidR="009058BA" w:rsidRPr="00483154" w:rsidRDefault="009058BA" w:rsidP="009058BA">
      <w:pPr>
        <w:pStyle w:val="41"/>
        <w:shd w:val="clear" w:color="auto" w:fill="auto"/>
        <w:spacing w:before="0"/>
        <w:ind w:right="20" w:firstLine="700"/>
        <w:rPr>
          <w:sz w:val="28"/>
          <w:szCs w:val="28"/>
        </w:rPr>
      </w:pPr>
      <w:bookmarkStart w:id="74" w:name="bookmark75"/>
      <w:r w:rsidRPr="00483154">
        <w:rPr>
          <w:rStyle w:val="aff"/>
          <w:sz w:val="28"/>
          <w:szCs w:val="28"/>
        </w:rPr>
        <w:t>Группа повышенного внимания 1</w:t>
      </w:r>
      <w:r w:rsidRPr="00483154">
        <w:rPr>
          <w:sz w:val="28"/>
          <w:szCs w:val="28"/>
        </w:rPr>
        <w:t xml:space="preserve"> характеризуется неблагоприятным сочетание факторов риска (высокие показатели, выходящие за пределы региональных норм) и факторов защиты (очень низкие показатели). Как правило, это обучающиеся, результаты СПТ которых, отнесены к группе явного и латентного риска. Основная работа должна быть направлена на преодоление трудных жизненных ситуаций, повышение факторов защиты, обучение коппинг- стратегиям, изменение социальной ситуации развития.</w:t>
      </w:r>
      <w:bookmarkEnd w:id="74"/>
    </w:p>
    <w:p w:rsidR="009058BA" w:rsidRPr="00483154" w:rsidRDefault="009058BA" w:rsidP="009058BA">
      <w:pPr>
        <w:pStyle w:val="41"/>
        <w:shd w:val="clear" w:color="auto" w:fill="auto"/>
        <w:spacing w:before="0"/>
        <w:ind w:right="20" w:firstLine="700"/>
        <w:rPr>
          <w:sz w:val="28"/>
          <w:szCs w:val="28"/>
        </w:rPr>
      </w:pPr>
      <w:r w:rsidRPr="00483154">
        <w:rPr>
          <w:rStyle w:val="aff"/>
          <w:sz w:val="28"/>
          <w:szCs w:val="28"/>
        </w:rPr>
        <w:t>Группа повышенного внимания 2</w:t>
      </w:r>
      <w:r w:rsidRPr="00483154">
        <w:rPr>
          <w:sz w:val="28"/>
          <w:szCs w:val="28"/>
        </w:rPr>
        <w:t xml:space="preserve"> характеризуется актуализацией факторов риска (показатели первой группы «Обстоятельства и условия регулирующие взаимоотношения общества и индивида» выше нормального распределения) при достаточной выраженности факторов защиты (нормативные показатели). Факторы защиты в данном случае выступают как ресурсные возможности. Основная работа может быть направлена на обучение навыкам ответственного отношения и изменение социальной ситуации развития.</w:t>
      </w:r>
    </w:p>
    <w:p w:rsidR="009058BA" w:rsidRPr="00483154" w:rsidRDefault="009058BA" w:rsidP="009058BA">
      <w:pPr>
        <w:pStyle w:val="41"/>
        <w:shd w:val="clear" w:color="auto" w:fill="auto"/>
        <w:spacing w:before="0"/>
        <w:ind w:right="20" w:firstLine="700"/>
        <w:rPr>
          <w:sz w:val="28"/>
          <w:szCs w:val="28"/>
        </w:rPr>
      </w:pPr>
      <w:r w:rsidRPr="00483154">
        <w:rPr>
          <w:rStyle w:val="aff"/>
          <w:sz w:val="28"/>
          <w:szCs w:val="28"/>
        </w:rPr>
        <w:t>Группа повышенного внимания 3</w:t>
      </w:r>
      <w:r w:rsidRPr="00483154">
        <w:rPr>
          <w:sz w:val="28"/>
          <w:szCs w:val="28"/>
        </w:rPr>
        <w:t xml:space="preserve"> характеризуется редукцией факторов защиты (низкие показатели) при допустимой выраженности факторов риска (высокие показатели по второй группе «Индивидуально-психологические особенности, влияющие на поведение»). Основная работа должна быть направлена на создание условий для развития ресурсного состояния и повышение факторов защиты, профилактику суицидального поведения и развитие жизнестойкости.</w:t>
      </w:r>
    </w:p>
    <w:p w:rsidR="009058BA" w:rsidRPr="00483154" w:rsidRDefault="009058BA" w:rsidP="009058BA">
      <w:pPr>
        <w:pStyle w:val="41"/>
        <w:shd w:val="clear" w:color="auto" w:fill="auto"/>
        <w:spacing w:before="0"/>
        <w:ind w:right="20" w:firstLine="700"/>
        <w:rPr>
          <w:sz w:val="28"/>
          <w:szCs w:val="28"/>
        </w:rPr>
      </w:pPr>
      <w:r w:rsidRPr="00483154">
        <w:rPr>
          <w:sz w:val="28"/>
          <w:szCs w:val="28"/>
        </w:rPr>
        <w:t>Обязательно необходимо проанализировать результаты СПТ обучающихся с недостоверными ответами, так как эти обучающиеся могут входить в любую из 3 перечисленных групп. Дополнительно с данной группой обучающихся необходимо провести работу на снижение фактора риска «По» (потребность в одобрении) и направить работу на формирование культуры достижений; развитие ассертивности; развитие коммуникативных навыков; обучение самопрезентации.</w:t>
      </w:r>
    </w:p>
    <w:p w:rsidR="009058BA" w:rsidRPr="00483154" w:rsidRDefault="009058BA" w:rsidP="009058BA">
      <w:pPr>
        <w:pStyle w:val="41"/>
        <w:shd w:val="clear" w:color="auto" w:fill="auto"/>
        <w:spacing w:before="0" w:line="317" w:lineRule="exact"/>
        <w:ind w:right="20" w:firstLine="700"/>
        <w:rPr>
          <w:sz w:val="28"/>
          <w:szCs w:val="28"/>
        </w:rPr>
        <w:sectPr w:rsidR="009058BA" w:rsidRPr="00483154">
          <w:headerReference w:type="default" r:id="rId12"/>
          <w:type w:val="continuous"/>
          <w:pgSz w:w="11905" w:h="16837"/>
          <w:pgMar w:top="1526" w:right="735" w:bottom="974" w:left="1129" w:header="0" w:footer="3" w:gutter="0"/>
          <w:cols w:space="720"/>
          <w:noEndnote/>
          <w:docGrid w:linePitch="360"/>
        </w:sectPr>
      </w:pPr>
      <w:r w:rsidRPr="00483154">
        <w:rPr>
          <w:sz w:val="28"/>
          <w:szCs w:val="28"/>
        </w:rPr>
        <w:t>Основная работа с эти</w:t>
      </w:r>
      <w:r>
        <w:rPr>
          <w:sz w:val="28"/>
          <w:szCs w:val="28"/>
        </w:rPr>
        <w:t>ми обучающимися должна быть, но,</w:t>
      </w:r>
      <w:r w:rsidRPr="00483154">
        <w:rPr>
          <w:sz w:val="28"/>
          <w:szCs w:val="28"/>
        </w:rPr>
        <w:t xml:space="preserve"> среди этой группы тоже могут быть респонденты с повышенными показателями по факторам риска и пониженными по факторам защиты.</w:t>
      </w:r>
    </w:p>
    <w:p w:rsidR="00DF1860" w:rsidRDefault="00DF1860">
      <w:pPr>
        <w:pStyle w:val="44"/>
        <w:keepNext/>
        <w:keepLines/>
        <w:shd w:val="clear" w:color="auto" w:fill="auto"/>
        <w:spacing w:after="87" w:line="280" w:lineRule="exact"/>
        <w:ind w:left="8380" w:firstLine="0"/>
        <w:rPr>
          <w:rFonts w:ascii="Times New Roman" w:hAnsi="Times New Roman" w:cs="Times New Roman"/>
        </w:rPr>
      </w:pPr>
      <w:r>
        <w:rPr>
          <w:rFonts w:ascii="Times New Roman" w:hAnsi="Times New Roman" w:cs="Times New Roman"/>
        </w:rPr>
        <w:lastRenderedPageBreak/>
        <w:br w:type="page"/>
      </w:r>
    </w:p>
    <w:p w:rsidR="008A2D03" w:rsidRPr="006A0377" w:rsidRDefault="00B63D95">
      <w:pPr>
        <w:pStyle w:val="331"/>
        <w:keepNext/>
        <w:keepLines/>
        <w:shd w:val="clear" w:color="auto" w:fill="auto"/>
        <w:spacing w:after="65" w:line="320" w:lineRule="exact"/>
        <w:ind w:left="20"/>
        <w:rPr>
          <w:rFonts w:ascii="Times New Roman" w:hAnsi="Times New Roman" w:cs="Times New Roman"/>
          <w:b/>
          <w:sz w:val="28"/>
          <w:szCs w:val="28"/>
        </w:rPr>
      </w:pPr>
      <w:bookmarkStart w:id="75" w:name="bookmark76"/>
      <w:bookmarkStart w:id="76" w:name="bookmark77"/>
      <w:bookmarkEnd w:id="72"/>
      <w:r w:rsidRPr="006A0377">
        <w:rPr>
          <w:rFonts w:ascii="Times New Roman" w:hAnsi="Times New Roman" w:cs="Times New Roman"/>
          <w:b/>
          <w:sz w:val="28"/>
          <w:szCs w:val="28"/>
        </w:rPr>
        <w:lastRenderedPageBreak/>
        <w:t>Список литературы :</w:t>
      </w:r>
      <w:bookmarkEnd w:id="75"/>
      <w:bookmarkEnd w:id="76"/>
    </w:p>
    <w:p w:rsidR="008A2D03" w:rsidRPr="006A0377" w:rsidRDefault="00B63D95" w:rsidP="006A0377">
      <w:pPr>
        <w:pStyle w:val="160"/>
        <w:numPr>
          <w:ilvl w:val="1"/>
          <w:numId w:val="48"/>
        </w:numPr>
        <w:shd w:val="clear" w:color="auto" w:fill="auto"/>
        <w:tabs>
          <w:tab w:val="left" w:pos="735"/>
        </w:tabs>
        <w:spacing w:line="274" w:lineRule="exact"/>
        <w:ind w:left="23" w:right="20" w:firstLine="737"/>
        <w:jc w:val="both"/>
        <w:rPr>
          <w:sz w:val="24"/>
          <w:szCs w:val="28"/>
        </w:rPr>
      </w:pPr>
      <w:r w:rsidRPr="006A0377">
        <w:rPr>
          <w:sz w:val="24"/>
          <w:szCs w:val="28"/>
        </w:rPr>
        <w:t>Андреева И. Н. Эмоциональный интеллект как феномен современной психологии. — Новополоцк: Полоцкий г</w:t>
      </w:r>
      <w:r w:rsidR="002407F2" w:rsidRPr="006A0377">
        <w:rPr>
          <w:sz w:val="24"/>
          <w:szCs w:val="28"/>
        </w:rPr>
        <w:t>осударственный университет, 2019</w:t>
      </w:r>
      <w:r w:rsidRPr="006A0377">
        <w:rPr>
          <w:sz w:val="24"/>
          <w:szCs w:val="28"/>
        </w:rPr>
        <w:t>. — С. 388.</w:t>
      </w:r>
    </w:p>
    <w:p w:rsidR="008A2D03" w:rsidRPr="006A0377" w:rsidRDefault="00B63D95" w:rsidP="006A0377">
      <w:pPr>
        <w:pStyle w:val="160"/>
        <w:numPr>
          <w:ilvl w:val="1"/>
          <w:numId w:val="48"/>
        </w:numPr>
        <w:shd w:val="clear" w:color="auto" w:fill="auto"/>
        <w:tabs>
          <w:tab w:val="left" w:pos="730"/>
        </w:tabs>
        <w:spacing w:line="274" w:lineRule="exact"/>
        <w:ind w:left="23" w:right="20" w:firstLine="737"/>
        <w:jc w:val="both"/>
        <w:rPr>
          <w:sz w:val="24"/>
          <w:szCs w:val="28"/>
        </w:rPr>
      </w:pPr>
      <w:r w:rsidRPr="006A0377">
        <w:rPr>
          <w:sz w:val="24"/>
          <w:szCs w:val="28"/>
        </w:rPr>
        <w:t xml:space="preserve">Андронникова О.О. Механизмы возникновения различных типов ролевой позиции "жертва" и пути их девиктимизации // Ученые записки Российского государственного </w:t>
      </w:r>
      <w:r w:rsidR="002407F2" w:rsidRPr="006A0377">
        <w:rPr>
          <w:sz w:val="24"/>
          <w:szCs w:val="28"/>
        </w:rPr>
        <w:t>социального университета. - 2018</w:t>
      </w:r>
      <w:r w:rsidRPr="006A0377">
        <w:rPr>
          <w:sz w:val="24"/>
          <w:szCs w:val="28"/>
        </w:rPr>
        <w:t>. Т 14, №3 (130). - С. 62-69.</w:t>
      </w:r>
    </w:p>
    <w:p w:rsidR="008A2D03" w:rsidRPr="006A0377" w:rsidRDefault="00B63D95" w:rsidP="006A0377">
      <w:pPr>
        <w:pStyle w:val="160"/>
        <w:numPr>
          <w:ilvl w:val="1"/>
          <w:numId w:val="48"/>
        </w:numPr>
        <w:shd w:val="clear" w:color="auto" w:fill="auto"/>
        <w:tabs>
          <w:tab w:val="left" w:pos="721"/>
        </w:tabs>
        <w:spacing w:line="274" w:lineRule="exact"/>
        <w:ind w:left="23" w:firstLine="737"/>
        <w:jc w:val="both"/>
        <w:rPr>
          <w:sz w:val="24"/>
          <w:szCs w:val="28"/>
        </w:rPr>
      </w:pPr>
      <w:r w:rsidRPr="006A0377">
        <w:rPr>
          <w:sz w:val="24"/>
          <w:szCs w:val="28"/>
        </w:rPr>
        <w:t>Бёрнс, Роберт Б. Я-концепция и воспитание. — М., 1989. — С. 169.</w:t>
      </w:r>
    </w:p>
    <w:p w:rsidR="008A2D03" w:rsidRPr="006A0377" w:rsidRDefault="00B63D95" w:rsidP="006A0377">
      <w:pPr>
        <w:pStyle w:val="160"/>
        <w:numPr>
          <w:ilvl w:val="1"/>
          <w:numId w:val="48"/>
        </w:numPr>
        <w:shd w:val="clear" w:color="auto" w:fill="auto"/>
        <w:tabs>
          <w:tab w:val="left" w:pos="783"/>
        </w:tabs>
        <w:spacing w:line="274" w:lineRule="exact"/>
        <w:ind w:left="23" w:right="20" w:firstLine="737"/>
        <w:jc w:val="both"/>
        <w:rPr>
          <w:sz w:val="24"/>
          <w:szCs w:val="28"/>
        </w:rPr>
      </w:pPr>
      <w:r w:rsidRPr="006A0377">
        <w:rPr>
          <w:sz w:val="24"/>
          <w:szCs w:val="28"/>
        </w:rPr>
        <w:t>Большой психологический словарь / Сост. Мещеряков Б</w:t>
      </w:r>
      <w:r w:rsidR="00B91AA2" w:rsidRPr="006A0377">
        <w:rPr>
          <w:sz w:val="24"/>
          <w:szCs w:val="28"/>
        </w:rPr>
        <w:t>., Зинченко В. — Олма-пресс, 201</w:t>
      </w:r>
      <w:r w:rsidRPr="006A0377">
        <w:rPr>
          <w:sz w:val="24"/>
          <w:szCs w:val="28"/>
        </w:rPr>
        <w:t>4..</w:t>
      </w:r>
    </w:p>
    <w:p w:rsidR="008A2D03" w:rsidRPr="006A0377" w:rsidRDefault="00B63D95" w:rsidP="006A0377">
      <w:pPr>
        <w:pStyle w:val="160"/>
        <w:numPr>
          <w:ilvl w:val="1"/>
          <w:numId w:val="48"/>
        </w:numPr>
        <w:shd w:val="clear" w:color="auto" w:fill="auto"/>
        <w:tabs>
          <w:tab w:val="left" w:pos="730"/>
        </w:tabs>
        <w:spacing w:line="274" w:lineRule="exact"/>
        <w:ind w:left="23" w:right="20" w:firstLine="737"/>
        <w:jc w:val="both"/>
        <w:rPr>
          <w:sz w:val="24"/>
          <w:szCs w:val="28"/>
        </w:rPr>
      </w:pPr>
      <w:r w:rsidRPr="006A0377">
        <w:rPr>
          <w:sz w:val="24"/>
          <w:szCs w:val="28"/>
        </w:rPr>
        <w:t>Бунас А. А. Различные аспекты обоснования природы рискованного поведения личности // Психология: проблемы практического применения: материалы II Междунар.</w:t>
      </w:r>
      <w:r w:rsidR="00B91AA2" w:rsidRPr="006A0377">
        <w:rPr>
          <w:sz w:val="24"/>
          <w:szCs w:val="28"/>
        </w:rPr>
        <w:t xml:space="preserve"> науч. конф. (г. Чита, июнь 2016</w:t>
      </w:r>
      <w:r w:rsidRPr="006A0377">
        <w:rPr>
          <w:sz w:val="24"/>
          <w:szCs w:val="28"/>
        </w:rPr>
        <w:t xml:space="preserve"> г.). — Чита: Издательство Молодой ученый, 2013</w:t>
      </w:r>
    </w:p>
    <w:p w:rsidR="008A2D03" w:rsidRPr="006A0377" w:rsidRDefault="00B63D95" w:rsidP="006A0377">
      <w:pPr>
        <w:pStyle w:val="160"/>
        <w:numPr>
          <w:ilvl w:val="1"/>
          <w:numId w:val="48"/>
        </w:numPr>
        <w:shd w:val="clear" w:color="auto" w:fill="auto"/>
        <w:tabs>
          <w:tab w:val="left" w:pos="721"/>
        </w:tabs>
        <w:spacing w:line="274" w:lineRule="exact"/>
        <w:ind w:left="23" w:right="20" w:firstLine="737"/>
        <w:jc w:val="both"/>
        <w:rPr>
          <w:sz w:val="24"/>
          <w:szCs w:val="28"/>
        </w:rPr>
      </w:pPr>
      <w:r w:rsidRPr="006A0377">
        <w:rPr>
          <w:sz w:val="24"/>
          <w:szCs w:val="28"/>
        </w:rPr>
        <w:t>Ваништендаль С. Резильентность или оправданные надежды /Ране</w:t>
      </w:r>
      <w:r w:rsidR="00B91AA2" w:rsidRPr="006A0377">
        <w:rPr>
          <w:sz w:val="24"/>
          <w:szCs w:val="28"/>
        </w:rPr>
        <w:t>ный, но не побежденный/ М., 2020</w:t>
      </w:r>
      <w:r w:rsidRPr="006A0377">
        <w:rPr>
          <w:sz w:val="24"/>
          <w:szCs w:val="28"/>
        </w:rPr>
        <w:t>.</w:t>
      </w:r>
    </w:p>
    <w:p w:rsidR="008A2D03" w:rsidRPr="006A0377" w:rsidRDefault="00B63D95" w:rsidP="006A0377">
      <w:pPr>
        <w:pStyle w:val="160"/>
        <w:numPr>
          <w:ilvl w:val="1"/>
          <w:numId w:val="48"/>
        </w:numPr>
        <w:shd w:val="clear" w:color="auto" w:fill="auto"/>
        <w:tabs>
          <w:tab w:val="left" w:pos="726"/>
        </w:tabs>
        <w:spacing w:line="274" w:lineRule="exact"/>
        <w:ind w:left="23" w:right="20" w:firstLine="737"/>
        <w:jc w:val="both"/>
        <w:rPr>
          <w:sz w:val="24"/>
          <w:szCs w:val="28"/>
        </w:rPr>
      </w:pPr>
      <w:r w:rsidRPr="006A0377">
        <w:rPr>
          <w:sz w:val="24"/>
          <w:szCs w:val="28"/>
        </w:rPr>
        <w:t>Выготский Л.С. Психология развития ребенка. М.: Издательств</w:t>
      </w:r>
      <w:r w:rsidR="00B91AA2" w:rsidRPr="006A0377">
        <w:rPr>
          <w:sz w:val="24"/>
          <w:szCs w:val="28"/>
        </w:rPr>
        <w:t>о Смысл, издательство ЭКСМО, 201</w:t>
      </w:r>
      <w:r w:rsidRPr="006A0377">
        <w:rPr>
          <w:sz w:val="24"/>
          <w:szCs w:val="28"/>
        </w:rPr>
        <w:t>4. 512 с.</w:t>
      </w:r>
    </w:p>
    <w:p w:rsidR="008A2D03" w:rsidRPr="006A0377" w:rsidRDefault="00B63D95" w:rsidP="006A0377">
      <w:pPr>
        <w:pStyle w:val="160"/>
        <w:numPr>
          <w:ilvl w:val="1"/>
          <w:numId w:val="48"/>
        </w:numPr>
        <w:shd w:val="clear" w:color="auto" w:fill="auto"/>
        <w:tabs>
          <w:tab w:val="left" w:pos="735"/>
        </w:tabs>
        <w:spacing w:line="274" w:lineRule="exact"/>
        <w:ind w:left="23" w:right="20" w:firstLine="737"/>
        <w:jc w:val="both"/>
        <w:rPr>
          <w:sz w:val="24"/>
          <w:szCs w:val="28"/>
        </w:rPr>
      </w:pPr>
      <w:r w:rsidRPr="006A0377">
        <w:rPr>
          <w:sz w:val="24"/>
          <w:szCs w:val="28"/>
        </w:rPr>
        <w:t>Доценко Е.Л. Психология манипуляции: феномены, механизмы и защита / Е.Л. Доценко. - М.: Че.Ро: Юр</w:t>
      </w:r>
      <w:r w:rsidR="00B91AA2" w:rsidRPr="006A0377">
        <w:rPr>
          <w:sz w:val="24"/>
          <w:szCs w:val="28"/>
        </w:rPr>
        <w:t>айт, 2020</w:t>
      </w:r>
      <w:r w:rsidRPr="006A0377">
        <w:rPr>
          <w:sz w:val="24"/>
          <w:szCs w:val="28"/>
        </w:rPr>
        <w:t>. - 342 с.</w:t>
      </w:r>
    </w:p>
    <w:p w:rsidR="008A2D03" w:rsidRPr="006A0377" w:rsidRDefault="00B63D95" w:rsidP="006A0377">
      <w:pPr>
        <w:pStyle w:val="160"/>
        <w:numPr>
          <w:ilvl w:val="1"/>
          <w:numId w:val="48"/>
        </w:numPr>
        <w:shd w:val="clear" w:color="auto" w:fill="auto"/>
        <w:tabs>
          <w:tab w:val="left" w:pos="730"/>
        </w:tabs>
        <w:spacing w:line="274" w:lineRule="exact"/>
        <w:ind w:left="23" w:right="20" w:firstLine="737"/>
        <w:jc w:val="both"/>
        <w:rPr>
          <w:sz w:val="24"/>
          <w:szCs w:val="28"/>
        </w:rPr>
      </w:pPr>
      <w:r w:rsidRPr="006A0377">
        <w:rPr>
          <w:sz w:val="24"/>
          <w:szCs w:val="28"/>
        </w:rPr>
        <w:t>Классному руководителю о самоуправлении в классе. Методические рекомендации. / Авт. - сост. М.А. Александрова, Е.И. Баранова, Е.В. Володина, Е</w:t>
      </w:r>
      <w:r w:rsidR="00B91AA2" w:rsidRPr="006A0377">
        <w:rPr>
          <w:sz w:val="24"/>
          <w:szCs w:val="28"/>
        </w:rPr>
        <w:t>.Н. Степанов. - М: ТЦ Сфера, 201</w:t>
      </w:r>
      <w:r w:rsidRPr="006A0377">
        <w:rPr>
          <w:sz w:val="24"/>
          <w:szCs w:val="28"/>
        </w:rPr>
        <w:t>5. - 96 с.</w:t>
      </w:r>
    </w:p>
    <w:p w:rsidR="008A2D03" w:rsidRPr="006A0377" w:rsidRDefault="00B63D95" w:rsidP="006A0377">
      <w:pPr>
        <w:pStyle w:val="160"/>
        <w:numPr>
          <w:ilvl w:val="1"/>
          <w:numId w:val="48"/>
        </w:numPr>
        <w:shd w:val="clear" w:color="auto" w:fill="auto"/>
        <w:tabs>
          <w:tab w:val="left" w:pos="721"/>
        </w:tabs>
        <w:spacing w:line="274" w:lineRule="exact"/>
        <w:ind w:left="23" w:right="20" w:firstLine="737"/>
        <w:jc w:val="both"/>
        <w:rPr>
          <w:sz w:val="24"/>
          <w:szCs w:val="28"/>
        </w:rPr>
      </w:pPr>
      <w:r w:rsidRPr="006A0377">
        <w:rPr>
          <w:sz w:val="24"/>
          <w:szCs w:val="28"/>
        </w:rPr>
        <w:t>Кондратьев М. Ю., Ильин В. А. Конформизм // Азбука социального психолога-</w:t>
      </w:r>
      <w:r w:rsidR="00B91AA2" w:rsidRPr="006A0377">
        <w:rPr>
          <w:sz w:val="24"/>
          <w:szCs w:val="28"/>
        </w:rPr>
        <w:t xml:space="preserve"> практика. — Москва: Пер Сэ, 201</w:t>
      </w:r>
      <w:r w:rsidRPr="006A0377">
        <w:rPr>
          <w:sz w:val="24"/>
          <w:szCs w:val="28"/>
        </w:rPr>
        <w:t>7. — 464 с. — 2000 экз.</w:t>
      </w:r>
    </w:p>
    <w:p w:rsidR="008A2D03" w:rsidRPr="006A0377" w:rsidRDefault="00B63D95" w:rsidP="006A0377">
      <w:pPr>
        <w:pStyle w:val="160"/>
        <w:numPr>
          <w:ilvl w:val="1"/>
          <w:numId w:val="48"/>
        </w:numPr>
        <w:shd w:val="clear" w:color="auto" w:fill="auto"/>
        <w:tabs>
          <w:tab w:val="left" w:pos="721"/>
        </w:tabs>
        <w:spacing w:line="274" w:lineRule="exact"/>
        <w:ind w:left="23" w:right="20" w:firstLine="737"/>
        <w:jc w:val="both"/>
        <w:rPr>
          <w:sz w:val="24"/>
          <w:szCs w:val="28"/>
        </w:rPr>
      </w:pPr>
      <w:r w:rsidRPr="006A0377">
        <w:rPr>
          <w:sz w:val="24"/>
          <w:szCs w:val="28"/>
        </w:rPr>
        <w:t>Котов С. В. Мотивация «на успех» и мотивация «на избегание неудач» в контексте позитивной псих</w:t>
      </w:r>
      <w:r w:rsidR="00B91AA2" w:rsidRPr="006A0377">
        <w:rPr>
          <w:sz w:val="24"/>
          <w:szCs w:val="28"/>
        </w:rPr>
        <w:t>ологии // Молодой ученый. — 2020</w:t>
      </w:r>
      <w:r w:rsidRPr="006A0377">
        <w:rPr>
          <w:sz w:val="24"/>
          <w:szCs w:val="28"/>
        </w:rPr>
        <w:t>. — №4. — С. 360-362</w:t>
      </w:r>
    </w:p>
    <w:p w:rsidR="008A2D03" w:rsidRPr="006A0377" w:rsidRDefault="00B63D95" w:rsidP="006A0377">
      <w:pPr>
        <w:pStyle w:val="160"/>
        <w:numPr>
          <w:ilvl w:val="1"/>
          <w:numId w:val="48"/>
        </w:numPr>
        <w:shd w:val="clear" w:color="auto" w:fill="auto"/>
        <w:tabs>
          <w:tab w:val="left" w:pos="735"/>
        </w:tabs>
        <w:spacing w:line="274" w:lineRule="exact"/>
        <w:ind w:left="23" w:right="20" w:firstLine="737"/>
        <w:jc w:val="both"/>
        <w:rPr>
          <w:sz w:val="24"/>
          <w:szCs w:val="28"/>
        </w:rPr>
      </w:pPr>
      <w:r w:rsidRPr="006A0377">
        <w:rPr>
          <w:sz w:val="24"/>
          <w:szCs w:val="28"/>
        </w:rPr>
        <w:t xml:space="preserve">Леонтьев Д.А. Многоуровневая модель взаимодействия с неблагоприятными обстоятельствами: от защиты к изменению // Материалы </w:t>
      </w:r>
      <w:r w:rsidRPr="006A0377">
        <w:rPr>
          <w:sz w:val="24"/>
          <w:szCs w:val="28"/>
          <w:lang w:val="en-US"/>
        </w:rPr>
        <w:t>III</w:t>
      </w:r>
      <w:r w:rsidRPr="006A0377">
        <w:rPr>
          <w:sz w:val="24"/>
          <w:szCs w:val="28"/>
        </w:rPr>
        <w:t xml:space="preserve"> Международной научно- практической конференци</w:t>
      </w:r>
      <w:r w:rsidR="00B91AA2" w:rsidRPr="006A0377">
        <w:rPr>
          <w:sz w:val="24"/>
          <w:szCs w:val="28"/>
        </w:rPr>
        <w:t>и. Кострома, 26-28 сентября 2017</w:t>
      </w:r>
      <w:r w:rsidRPr="006A0377">
        <w:rPr>
          <w:sz w:val="24"/>
          <w:szCs w:val="28"/>
        </w:rPr>
        <w:t xml:space="preserve"> г. — Т.1. — Костро</w:t>
      </w:r>
      <w:r w:rsidR="00B91AA2" w:rsidRPr="006A0377">
        <w:rPr>
          <w:sz w:val="24"/>
          <w:szCs w:val="28"/>
        </w:rPr>
        <w:t>ма: КГУ им. Н.А, Некрасова, 2019</w:t>
      </w:r>
      <w:r w:rsidRPr="006A0377">
        <w:rPr>
          <w:sz w:val="24"/>
          <w:szCs w:val="28"/>
        </w:rPr>
        <w:t>.</w:t>
      </w:r>
    </w:p>
    <w:p w:rsidR="008A2D03" w:rsidRPr="006A0377" w:rsidRDefault="00B63D95" w:rsidP="006A0377">
      <w:pPr>
        <w:pStyle w:val="160"/>
        <w:numPr>
          <w:ilvl w:val="1"/>
          <w:numId w:val="48"/>
        </w:numPr>
        <w:shd w:val="clear" w:color="auto" w:fill="auto"/>
        <w:tabs>
          <w:tab w:val="left" w:pos="730"/>
        </w:tabs>
        <w:spacing w:line="274" w:lineRule="exact"/>
        <w:ind w:left="23" w:right="20" w:firstLine="737"/>
        <w:jc w:val="both"/>
        <w:rPr>
          <w:sz w:val="24"/>
          <w:szCs w:val="28"/>
        </w:rPr>
      </w:pPr>
      <w:r w:rsidRPr="006A0377">
        <w:rPr>
          <w:sz w:val="24"/>
          <w:szCs w:val="28"/>
        </w:rPr>
        <w:t>Некрасова Н.А., Некрасова У.С. Самопрезентация: сущность и основные характеристики // Успехи со</w:t>
      </w:r>
      <w:r w:rsidR="00B91AA2" w:rsidRPr="006A0377">
        <w:rPr>
          <w:sz w:val="24"/>
          <w:szCs w:val="28"/>
        </w:rPr>
        <w:t>временного естествознания. - 201</w:t>
      </w:r>
      <w:r w:rsidRPr="006A0377">
        <w:rPr>
          <w:sz w:val="24"/>
          <w:szCs w:val="28"/>
        </w:rPr>
        <w:t>7. - № 11. - С. 122-124;</w:t>
      </w:r>
    </w:p>
    <w:p w:rsidR="008A2D03" w:rsidRPr="006A0377" w:rsidRDefault="00B63D95" w:rsidP="006A0377">
      <w:pPr>
        <w:pStyle w:val="160"/>
        <w:numPr>
          <w:ilvl w:val="1"/>
          <w:numId w:val="48"/>
        </w:numPr>
        <w:shd w:val="clear" w:color="auto" w:fill="auto"/>
        <w:tabs>
          <w:tab w:val="left" w:pos="730"/>
        </w:tabs>
        <w:spacing w:line="274" w:lineRule="exact"/>
        <w:ind w:left="23" w:right="20" w:firstLine="737"/>
        <w:jc w:val="both"/>
        <w:rPr>
          <w:sz w:val="24"/>
          <w:szCs w:val="28"/>
        </w:rPr>
      </w:pPr>
      <w:r w:rsidRPr="006A0377">
        <w:rPr>
          <w:sz w:val="24"/>
          <w:szCs w:val="28"/>
        </w:rPr>
        <w:t>Пикулева, О. А. Психология самопрезентации личности: гендерные и возрастные аспекты / Психологиче</w:t>
      </w:r>
      <w:r w:rsidR="00B91AA2" w:rsidRPr="006A0377">
        <w:rPr>
          <w:sz w:val="24"/>
          <w:szCs w:val="28"/>
        </w:rPr>
        <w:t>ская наука и образование. — 2018</w:t>
      </w:r>
      <w:r w:rsidRPr="006A0377">
        <w:rPr>
          <w:sz w:val="24"/>
          <w:szCs w:val="28"/>
        </w:rPr>
        <w:t>. — № 3. - 37 - 43 с.</w:t>
      </w:r>
    </w:p>
    <w:p w:rsidR="008A2D03" w:rsidRPr="006A0377" w:rsidRDefault="00B63D95" w:rsidP="006A0377">
      <w:pPr>
        <w:pStyle w:val="160"/>
        <w:numPr>
          <w:ilvl w:val="1"/>
          <w:numId w:val="48"/>
        </w:numPr>
        <w:shd w:val="clear" w:color="auto" w:fill="auto"/>
        <w:tabs>
          <w:tab w:val="left" w:pos="730"/>
        </w:tabs>
        <w:spacing w:line="274" w:lineRule="exact"/>
        <w:ind w:left="23" w:right="20" w:firstLine="737"/>
        <w:jc w:val="both"/>
        <w:rPr>
          <w:sz w:val="24"/>
          <w:szCs w:val="28"/>
        </w:rPr>
      </w:pPr>
      <w:r w:rsidRPr="006A0377">
        <w:rPr>
          <w:sz w:val="24"/>
          <w:szCs w:val="28"/>
        </w:rPr>
        <w:t>Рогаткин Д.В. Что может самоуправление? Право на участие в управлении школой. - Петрозаводс</w:t>
      </w:r>
      <w:r w:rsidR="00B91AA2" w:rsidRPr="006A0377">
        <w:rPr>
          <w:sz w:val="24"/>
          <w:szCs w:val="28"/>
        </w:rPr>
        <w:t>к, Юниорский союз «Дорога», 2019</w:t>
      </w:r>
      <w:r w:rsidRPr="006A0377">
        <w:rPr>
          <w:sz w:val="24"/>
          <w:szCs w:val="28"/>
        </w:rPr>
        <w:t>.</w:t>
      </w:r>
    </w:p>
    <w:p w:rsidR="008A2D03" w:rsidRPr="006A0377" w:rsidRDefault="00B63D95" w:rsidP="006A0377">
      <w:pPr>
        <w:pStyle w:val="160"/>
        <w:numPr>
          <w:ilvl w:val="1"/>
          <w:numId w:val="48"/>
        </w:numPr>
        <w:shd w:val="clear" w:color="auto" w:fill="auto"/>
        <w:tabs>
          <w:tab w:val="left" w:pos="721"/>
        </w:tabs>
        <w:spacing w:line="274" w:lineRule="exact"/>
        <w:ind w:left="23" w:right="20" w:firstLine="737"/>
        <w:jc w:val="both"/>
        <w:rPr>
          <w:sz w:val="24"/>
          <w:szCs w:val="28"/>
        </w:rPr>
      </w:pPr>
      <w:r w:rsidRPr="006A0377">
        <w:rPr>
          <w:sz w:val="24"/>
          <w:szCs w:val="28"/>
        </w:rPr>
        <w:t xml:space="preserve">Роджерс Ф. Дж. Путь успеха: Как работает корпорация / Ф.Дж. Роджерс. Пер с </w:t>
      </w:r>
      <w:r w:rsidR="00B91AA2" w:rsidRPr="006A0377">
        <w:rPr>
          <w:sz w:val="24"/>
          <w:szCs w:val="28"/>
        </w:rPr>
        <w:t>англ. - СПб.: Азбука-Терра, 2019</w:t>
      </w:r>
      <w:r w:rsidRPr="006A0377">
        <w:rPr>
          <w:sz w:val="24"/>
          <w:szCs w:val="28"/>
        </w:rPr>
        <w:t>. - 256 с.</w:t>
      </w:r>
    </w:p>
    <w:p w:rsidR="008A2D03" w:rsidRPr="006A0377" w:rsidRDefault="00B63D95" w:rsidP="006A0377">
      <w:pPr>
        <w:pStyle w:val="160"/>
        <w:numPr>
          <w:ilvl w:val="1"/>
          <w:numId w:val="48"/>
        </w:numPr>
        <w:shd w:val="clear" w:color="auto" w:fill="auto"/>
        <w:tabs>
          <w:tab w:val="left" w:pos="702"/>
        </w:tabs>
        <w:spacing w:line="274" w:lineRule="exact"/>
        <w:ind w:left="23" w:firstLine="737"/>
        <w:jc w:val="both"/>
        <w:rPr>
          <w:sz w:val="24"/>
          <w:szCs w:val="28"/>
        </w:rPr>
      </w:pPr>
      <w:r w:rsidRPr="006A0377">
        <w:rPr>
          <w:sz w:val="24"/>
          <w:szCs w:val="28"/>
        </w:rPr>
        <w:t>Ротенберг В.С. «Образ Я» и поведе</w:t>
      </w:r>
      <w:r w:rsidR="00B91AA2" w:rsidRPr="006A0377">
        <w:rPr>
          <w:sz w:val="24"/>
          <w:szCs w:val="28"/>
        </w:rPr>
        <w:t>ние. — Иерусалим : Манахим, 2019</w:t>
      </w:r>
      <w:r w:rsidRPr="006A0377">
        <w:rPr>
          <w:sz w:val="24"/>
          <w:szCs w:val="28"/>
        </w:rPr>
        <w:t>.</w:t>
      </w:r>
    </w:p>
    <w:p w:rsidR="008A2D03" w:rsidRPr="006A0377" w:rsidRDefault="00B63D95" w:rsidP="006A0377">
      <w:pPr>
        <w:pStyle w:val="160"/>
        <w:numPr>
          <w:ilvl w:val="1"/>
          <w:numId w:val="48"/>
        </w:numPr>
        <w:shd w:val="clear" w:color="auto" w:fill="auto"/>
        <w:tabs>
          <w:tab w:val="left" w:pos="726"/>
        </w:tabs>
        <w:spacing w:line="274" w:lineRule="exact"/>
        <w:ind w:left="23" w:right="20" w:firstLine="737"/>
        <w:jc w:val="both"/>
        <w:rPr>
          <w:sz w:val="24"/>
          <w:szCs w:val="28"/>
        </w:rPr>
      </w:pPr>
      <w:r w:rsidRPr="006A0377">
        <w:rPr>
          <w:sz w:val="24"/>
          <w:szCs w:val="28"/>
        </w:rPr>
        <w:t>Руденский Е.В. Дефицит социально-психологической компетенции как триггер онтогенетической виктимизации личности // Сибирский педагогический журнал. - 2013 - №1 С. 217 - 222.</w:t>
      </w:r>
    </w:p>
    <w:p w:rsidR="008A2D03" w:rsidRPr="006A0377" w:rsidRDefault="00B63D95" w:rsidP="006A0377">
      <w:pPr>
        <w:pStyle w:val="160"/>
        <w:numPr>
          <w:ilvl w:val="1"/>
          <w:numId w:val="48"/>
        </w:numPr>
        <w:shd w:val="clear" w:color="auto" w:fill="auto"/>
        <w:tabs>
          <w:tab w:val="left" w:pos="730"/>
        </w:tabs>
        <w:spacing w:line="274" w:lineRule="exact"/>
        <w:ind w:left="23" w:right="20" w:firstLine="737"/>
        <w:jc w:val="both"/>
        <w:rPr>
          <w:sz w:val="24"/>
          <w:szCs w:val="28"/>
        </w:rPr>
      </w:pPr>
      <w:r w:rsidRPr="006A0377">
        <w:rPr>
          <w:sz w:val="24"/>
          <w:szCs w:val="28"/>
        </w:rPr>
        <w:t>Семёнов И.Н. Саморегуляция личности как субъекта жизнедеятельности / И.Н. Семёнов // Основы общей и приклад</w:t>
      </w:r>
      <w:r w:rsidR="00B91AA2" w:rsidRPr="006A0377">
        <w:rPr>
          <w:sz w:val="24"/>
          <w:szCs w:val="28"/>
        </w:rPr>
        <w:t>ной акмеологии. - М.: Наука, 201</w:t>
      </w:r>
      <w:r w:rsidRPr="006A0377">
        <w:rPr>
          <w:sz w:val="24"/>
          <w:szCs w:val="28"/>
        </w:rPr>
        <w:t>5. - С. 86-87</w:t>
      </w:r>
    </w:p>
    <w:p w:rsidR="008A2D03" w:rsidRPr="006A0377" w:rsidRDefault="00B63D95" w:rsidP="006A0377">
      <w:pPr>
        <w:pStyle w:val="160"/>
        <w:numPr>
          <w:ilvl w:val="1"/>
          <w:numId w:val="48"/>
        </w:numPr>
        <w:shd w:val="clear" w:color="auto" w:fill="auto"/>
        <w:tabs>
          <w:tab w:val="left" w:pos="740"/>
        </w:tabs>
        <w:spacing w:line="274" w:lineRule="exact"/>
        <w:ind w:left="23" w:right="20" w:firstLine="737"/>
        <w:jc w:val="both"/>
        <w:rPr>
          <w:sz w:val="24"/>
          <w:szCs w:val="28"/>
        </w:rPr>
      </w:pPr>
      <w:r w:rsidRPr="006A0377">
        <w:rPr>
          <w:sz w:val="24"/>
          <w:szCs w:val="28"/>
        </w:rPr>
        <w:t xml:space="preserve">Стивен Дж. Стейн, Говард И. Бук Преимущества </w:t>
      </w:r>
      <w:r w:rsidRPr="006A0377">
        <w:rPr>
          <w:sz w:val="24"/>
          <w:szCs w:val="28"/>
          <w:lang w:val="en-US"/>
        </w:rPr>
        <w:t>EQ</w:t>
      </w:r>
      <w:r w:rsidRPr="006A0377">
        <w:rPr>
          <w:sz w:val="24"/>
          <w:szCs w:val="28"/>
        </w:rPr>
        <w:t>. Эмоциональный интеллект и ваши у</w:t>
      </w:r>
      <w:r w:rsidR="00B91AA2" w:rsidRPr="006A0377">
        <w:rPr>
          <w:sz w:val="24"/>
          <w:szCs w:val="28"/>
        </w:rPr>
        <w:t>спехи. — Баланс Бизнес Букс, 201</w:t>
      </w:r>
      <w:r w:rsidRPr="006A0377">
        <w:rPr>
          <w:sz w:val="24"/>
          <w:szCs w:val="28"/>
        </w:rPr>
        <w:t>7 г. — 384 с.</w:t>
      </w:r>
    </w:p>
    <w:p w:rsidR="008A2D03" w:rsidRPr="006A0377" w:rsidRDefault="00B63D95" w:rsidP="006A0377">
      <w:pPr>
        <w:pStyle w:val="160"/>
        <w:numPr>
          <w:ilvl w:val="1"/>
          <w:numId w:val="48"/>
        </w:numPr>
        <w:shd w:val="clear" w:color="auto" w:fill="auto"/>
        <w:tabs>
          <w:tab w:val="left" w:pos="735"/>
        </w:tabs>
        <w:spacing w:line="274" w:lineRule="exact"/>
        <w:ind w:left="23" w:firstLine="737"/>
        <w:jc w:val="both"/>
        <w:rPr>
          <w:sz w:val="24"/>
          <w:szCs w:val="28"/>
        </w:rPr>
      </w:pPr>
      <w:r w:rsidRPr="006A0377">
        <w:rPr>
          <w:sz w:val="24"/>
          <w:szCs w:val="28"/>
        </w:rPr>
        <w:t>Франкл В. Человек в поис</w:t>
      </w:r>
      <w:r w:rsidR="00B91AA2" w:rsidRPr="006A0377">
        <w:rPr>
          <w:sz w:val="24"/>
          <w:szCs w:val="28"/>
        </w:rPr>
        <w:t>ках смысла. - М.: Прогресс, 2019</w:t>
      </w:r>
      <w:r w:rsidRPr="006A0377">
        <w:rPr>
          <w:sz w:val="24"/>
          <w:szCs w:val="28"/>
        </w:rPr>
        <w:t>.</w:t>
      </w:r>
    </w:p>
    <w:p w:rsidR="008A2D03" w:rsidRPr="006A0377" w:rsidRDefault="00B63D95" w:rsidP="006A0377">
      <w:pPr>
        <w:pStyle w:val="160"/>
        <w:numPr>
          <w:ilvl w:val="1"/>
          <w:numId w:val="48"/>
        </w:numPr>
        <w:shd w:val="clear" w:color="auto" w:fill="auto"/>
        <w:tabs>
          <w:tab w:val="left" w:pos="735"/>
        </w:tabs>
        <w:spacing w:line="274" w:lineRule="exact"/>
        <w:ind w:left="23" w:right="20" w:firstLine="737"/>
        <w:jc w:val="both"/>
        <w:rPr>
          <w:sz w:val="24"/>
          <w:szCs w:val="28"/>
        </w:rPr>
      </w:pPr>
      <w:r w:rsidRPr="006A0377">
        <w:rPr>
          <w:sz w:val="24"/>
          <w:szCs w:val="28"/>
        </w:rPr>
        <w:t xml:space="preserve">Фромм, Эрих. Механизмы «бегства» // Бегство от свободы= </w:t>
      </w:r>
      <w:r w:rsidRPr="006A0377">
        <w:rPr>
          <w:sz w:val="24"/>
          <w:szCs w:val="28"/>
          <w:lang w:val="en-US"/>
        </w:rPr>
        <w:t>Escape</w:t>
      </w:r>
      <w:r w:rsidRPr="006A0377">
        <w:rPr>
          <w:sz w:val="24"/>
          <w:szCs w:val="28"/>
        </w:rPr>
        <w:t xml:space="preserve"> </w:t>
      </w:r>
      <w:r w:rsidRPr="006A0377">
        <w:rPr>
          <w:sz w:val="24"/>
          <w:szCs w:val="28"/>
          <w:lang w:val="en-US"/>
        </w:rPr>
        <w:t>from</w:t>
      </w:r>
      <w:r w:rsidRPr="006A0377">
        <w:rPr>
          <w:sz w:val="24"/>
          <w:szCs w:val="28"/>
        </w:rPr>
        <w:t xml:space="preserve"> </w:t>
      </w:r>
      <w:r w:rsidRPr="006A0377">
        <w:rPr>
          <w:sz w:val="24"/>
          <w:szCs w:val="28"/>
          <w:lang w:val="en-US"/>
        </w:rPr>
        <w:t>Freedom</w:t>
      </w:r>
      <w:r w:rsidRPr="006A0377">
        <w:rPr>
          <w:sz w:val="24"/>
          <w:szCs w:val="28"/>
        </w:rPr>
        <w:t>. — АСТ, 2011. — 288 с. — (</w:t>
      </w:r>
      <w:r w:rsidRPr="006A0377">
        <w:rPr>
          <w:sz w:val="24"/>
          <w:szCs w:val="28"/>
          <w:lang w:val="en-US"/>
        </w:rPr>
        <w:t>Philosophy</w:t>
      </w:r>
      <w:r w:rsidR="00B91AA2" w:rsidRPr="006A0377">
        <w:rPr>
          <w:sz w:val="24"/>
          <w:szCs w:val="28"/>
        </w:rPr>
        <w:t>). — 2019</w:t>
      </w:r>
      <w:r w:rsidRPr="006A0377">
        <w:rPr>
          <w:sz w:val="24"/>
          <w:szCs w:val="28"/>
        </w:rPr>
        <w:t xml:space="preserve"> экз.</w:t>
      </w:r>
    </w:p>
    <w:p w:rsidR="008A2D03" w:rsidRPr="006A0377" w:rsidRDefault="00B63D95" w:rsidP="006A0377">
      <w:pPr>
        <w:pStyle w:val="160"/>
        <w:numPr>
          <w:ilvl w:val="1"/>
          <w:numId w:val="48"/>
        </w:numPr>
        <w:shd w:val="clear" w:color="auto" w:fill="auto"/>
        <w:tabs>
          <w:tab w:val="left" w:pos="730"/>
        </w:tabs>
        <w:spacing w:line="274" w:lineRule="exact"/>
        <w:ind w:left="23" w:firstLine="737"/>
        <w:jc w:val="both"/>
        <w:rPr>
          <w:sz w:val="24"/>
          <w:szCs w:val="28"/>
        </w:rPr>
      </w:pPr>
      <w:r w:rsidRPr="006A0377">
        <w:rPr>
          <w:sz w:val="24"/>
          <w:szCs w:val="28"/>
        </w:rPr>
        <w:t>Хекхаузен Х. Мотивация и деятельность</w:t>
      </w:r>
    </w:p>
    <w:p w:rsidR="008A2D03" w:rsidRPr="006A0377" w:rsidRDefault="00B63D95" w:rsidP="006A0377">
      <w:pPr>
        <w:pStyle w:val="160"/>
        <w:numPr>
          <w:ilvl w:val="1"/>
          <w:numId w:val="48"/>
        </w:numPr>
        <w:shd w:val="clear" w:color="auto" w:fill="auto"/>
        <w:tabs>
          <w:tab w:val="left" w:pos="730"/>
        </w:tabs>
        <w:spacing w:line="274" w:lineRule="exact"/>
        <w:ind w:left="23" w:right="20" w:firstLine="737"/>
        <w:jc w:val="both"/>
        <w:rPr>
          <w:sz w:val="24"/>
          <w:szCs w:val="28"/>
        </w:rPr>
      </w:pPr>
      <w:r w:rsidRPr="006A0377">
        <w:rPr>
          <w:sz w:val="24"/>
          <w:szCs w:val="28"/>
        </w:rPr>
        <w:t>Хьелл Л., Зиглер Д. Теории личности: основные положения, иссл</w:t>
      </w:r>
      <w:r w:rsidR="00B91AA2" w:rsidRPr="006A0377">
        <w:rPr>
          <w:sz w:val="24"/>
          <w:szCs w:val="28"/>
        </w:rPr>
        <w:t>едования и применение. СПб., 200</w:t>
      </w:r>
      <w:r w:rsidRPr="006A0377">
        <w:rPr>
          <w:sz w:val="24"/>
          <w:szCs w:val="28"/>
        </w:rPr>
        <w:t>7</w:t>
      </w:r>
    </w:p>
    <w:p w:rsidR="008A2D03" w:rsidRPr="006A0377" w:rsidRDefault="00B63D95" w:rsidP="006A0377">
      <w:pPr>
        <w:pStyle w:val="160"/>
        <w:numPr>
          <w:ilvl w:val="1"/>
          <w:numId w:val="48"/>
        </w:numPr>
        <w:shd w:val="clear" w:color="auto" w:fill="auto"/>
        <w:tabs>
          <w:tab w:val="left" w:pos="726"/>
        </w:tabs>
        <w:spacing w:line="274" w:lineRule="exact"/>
        <w:ind w:left="23" w:firstLine="737"/>
        <w:jc w:val="both"/>
        <w:rPr>
          <w:sz w:val="24"/>
          <w:szCs w:val="28"/>
        </w:rPr>
      </w:pPr>
      <w:r w:rsidRPr="006A0377">
        <w:rPr>
          <w:sz w:val="24"/>
          <w:szCs w:val="28"/>
        </w:rPr>
        <w:t>Черняев Г.В. Презентация личности / Г.В.</w:t>
      </w:r>
      <w:r w:rsidR="00B91AA2" w:rsidRPr="006A0377">
        <w:rPr>
          <w:sz w:val="24"/>
          <w:szCs w:val="28"/>
        </w:rPr>
        <w:t xml:space="preserve"> Черняева. - М.: МАКС Пресс, 20</w:t>
      </w:r>
      <w:r w:rsidR="00A40A26" w:rsidRPr="006A0377">
        <w:rPr>
          <w:sz w:val="24"/>
          <w:szCs w:val="28"/>
        </w:rPr>
        <w:t>20</w:t>
      </w:r>
      <w:r w:rsidRPr="006A0377">
        <w:rPr>
          <w:sz w:val="24"/>
          <w:szCs w:val="28"/>
        </w:rPr>
        <w:t>. - 106 с.</w:t>
      </w:r>
    </w:p>
    <w:p w:rsidR="008A2D03" w:rsidRPr="006A0377" w:rsidRDefault="008A2D03" w:rsidP="006A0377">
      <w:pPr>
        <w:pStyle w:val="221"/>
        <w:shd w:val="clear" w:color="auto" w:fill="auto"/>
        <w:spacing w:before="0" w:after="0"/>
        <w:ind w:left="23" w:right="180" w:firstLine="737"/>
        <w:jc w:val="both"/>
        <w:rPr>
          <w:sz w:val="24"/>
          <w:szCs w:val="28"/>
        </w:rPr>
      </w:pPr>
    </w:p>
    <w:sectPr w:rsidR="008A2D03" w:rsidRPr="006A0377" w:rsidSect="008A2D03">
      <w:headerReference w:type="default" r:id="rId13"/>
      <w:type w:val="continuous"/>
      <w:pgSz w:w="11905" w:h="16837"/>
      <w:pgMar w:top="1090" w:right="688" w:bottom="816" w:left="99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33B" w:rsidRDefault="0037533B" w:rsidP="008A2D03">
      <w:r>
        <w:separator/>
      </w:r>
    </w:p>
  </w:endnote>
  <w:endnote w:type="continuationSeparator" w:id="0">
    <w:p w:rsidR="0037533B" w:rsidRDefault="0037533B" w:rsidP="008A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33B" w:rsidRDefault="0037533B">
      <w:r>
        <w:separator/>
      </w:r>
    </w:p>
  </w:footnote>
  <w:footnote w:type="continuationSeparator" w:id="0">
    <w:p w:rsidR="0037533B" w:rsidRDefault="0037533B">
      <w:r>
        <w:continuationSeparator/>
      </w:r>
    </w:p>
  </w:footnote>
  <w:footnote w:id="1">
    <w:p w:rsidR="00133D03" w:rsidRDefault="00133D03" w:rsidP="009058BA">
      <w:pPr>
        <w:pStyle w:val="a5"/>
        <w:shd w:val="clear" w:color="auto" w:fill="auto"/>
        <w:ind w:right="7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D03" w:rsidRDefault="00133D03">
    <w:pPr>
      <w:pStyle w:val="a7"/>
      <w:framePr w:w="11938" w:h="149" w:wrap="none" w:vAnchor="text" w:hAnchor="page" w:x="-15" w:y="626"/>
      <w:shd w:val="clear" w:color="auto" w:fill="auto"/>
      <w:ind w:left="6098"/>
    </w:pPr>
    <w:r>
      <w:fldChar w:fldCharType="begin"/>
    </w:r>
    <w:r>
      <w:instrText xml:space="preserve"> PAGE \* MERGEFORMAT </w:instrText>
    </w:r>
    <w:r>
      <w:fldChar w:fldCharType="separate"/>
    </w:r>
    <w:r w:rsidR="00561785" w:rsidRPr="00561785">
      <w:rPr>
        <w:rStyle w:val="105pt"/>
        <w:noProof/>
      </w:rPr>
      <w:t>22</w:t>
    </w:r>
    <w:r>
      <w:rPr>
        <w:rStyle w:val="105pt"/>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D03" w:rsidRDefault="00133D03">
    <w:pPr>
      <w:pStyle w:val="a7"/>
      <w:framePr w:w="16838" w:h="754" w:wrap="none" w:vAnchor="text" w:hAnchor="page" w:y="757"/>
      <w:shd w:val="clear" w:color="auto" w:fill="auto"/>
      <w:ind w:left="8318"/>
    </w:pPr>
    <w:r>
      <w:rPr>
        <w:rStyle w:val="135pt"/>
      </w:rPr>
      <w:t>Таблица 4</w:t>
    </w:r>
  </w:p>
  <w:p w:rsidR="00133D03" w:rsidRDefault="00133D03">
    <w:pPr>
      <w:pStyle w:val="a7"/>
      <w:framePr w:w="16838" w:h="754" w:wrap="none" w:vAnchor="text" w:hAnchor="page" w:y="757"/>
      <w:shd w:val="clear" w:color="auto" w:fill="auto"/>
      <w:ind w:left="8318"/>
    </w:pPr>
    <w:r>
      <w:fldChar w:fldCharType="begin"/>
    </w:r>
    <w:r>
      <w:instrText xml:space="preserve"> PAGE \* MERGEFORMAT </w:instrText>
    </w:r>
    <w:r>
      <w:fldChar w:fldCharType="separate"/>
    </w:r>
    <w:r w:rsidR="00561785" w:rsidRPr="00561785">
      <w:rPr>
        <w:rStyle w:val="105pt"/>
        <w:noProof/>
      </w:rPr>
      <w:t>35</w:t>
    </w:r>
    <w:r>
      <w:rPr>
        <w:rStyle w:val="105pt"/>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D03" w:rsidRDefault="00133D03">
    <w:pPr>
      <w:pStyle w:val="a7"/>
      <w:framePr w:w="11938" w:h="149" w:wrap="none" w:vAnchor="text" w:hAnchor="page" w:x="-15" w:y="626"/>
      <w:shd w:val="clear" w:color="auto" w:fill="auto"/>
      <w:ind w:left="6098"/>
    </w:pPr>
    <w:r>
      <w:fldChar w:fldCharType="begin"/>
    </w:r>
    <w:r>
      <w:instrText xml:space="preserve"> PAGE \* MERGEFORMAT </w:instrText>
    </w:r>
    <w:r>
      <w:fldChar w:fldCharType="separate"/>
    </w:r>
    <w:r w:rsidR="00561785" w:rsidRPr="00561785">
      <w:rPr>
        <w:rStyle w:val="105pt"/>
        <w:noProof/>
      </w:rPr>
      <w:t>36</w:t>
    </w:r>
    <w:r>
      <w:rPr>
        <w:rStyle w:val="105pt"/>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D03" w:rsidRDefault="00133D03">
    <w:pPr>
      <w:pStyle w:val="a7"/>
      <w:framePr w:w="11938" w:h="149" w:wrap="none" w:vAnchor="text" w:hAnchor="page" w:x="-15" w:y="626"/>
      <w:shd w:val="clear" w:color="auto" w:fill="auto"/>
      <w:ind w:left="6098"/>
    </w:pPr>
    <w:r>
      <w:fldChar w:fldCharType="begin"/>
    </w:r>
    <w:r>
      <w:instrText xml:space="preserve"> PAGE \* MERGEFORMAT </w:instrText>
    </w:r>
    <w:r>
      <w:fldChar w:fldCharType="separate"/>
    </w:r>
    <w:r w:rsidR="00561785" w:rsidRPr="00561785">
      <w:rPr>
        <w:rStyle w:val="105pt"/>
        <w:noProof/>
      </w:rPr>
      <w:t>37</w:t>
    </w:r>
    <w:r>
      <w:rPr>
        <w:rStyle w:val="105pt"/>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36317"/>
    <w:multiLevelType w:val="multilevel"/>
    <w:tmpl w:val="74FED9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84818"/>
    <w:multiLevelType w:val="multilevel"/>
    <w:tmpl w:val="09A458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865AF8"/>
    <w:multiLevelType w:val="multilevel"/>
    <w:tmpl w:val="3BD851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F20474"/>
    <w:multiLevelType w:val="multilevel"/>
    <w:tmpl w:val="E90879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1849EB"/>
    <w:multiLevelType w:val="hybridMultilevel"/>
    <w:tmpl w:val="3A24F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5202DC"/>
    <w:multiLevelType w:val="multilevel"/>
    <w:tmpl w:val="BD4A5A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3341EF"/>
    <w:multiLevelType w:val="multilevel"/>
    <w:tmpl w:val="81425B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042923"/>
    <w:multiLevelType w:val="multilevel"/>
    <w:tmpl w:val="DCB0CB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267619"/>
    <w:multiLevelType w:val="multilevel"/>
    <w:tmpl w:val="C26062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783E93"/>
    <w:multiLevelType w:val="multilevel"/>
    <w:tmpl w:val="92589CF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4912CD"/>
    <w:multiLevelType w:val="multilevel"/>
    <w:tmpl w:val="0664A6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150D58"/>
    <w:multiLevelType w:val="multilevel"/>
    <w:tmpl w:val="23DC27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3E2DA9"/>
    <w:multiLevelType w:val="multilevel"/>
    <w:tmpl w:val="C448705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FE6D5C"/>
    <w:multiLevelType w:val="multilevel"/>
    <w:tmpl w:val="4D58B7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B07890"/>
    <w:multiLevelType w:val="multilevel"/>
    <w:tmpl w:val="9D3A58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E7517A"/>
    <w:multiLevelType w:val="multilevel"/>
    <w:tmpl w:val="DA824A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E01CE7"/>
    <w:multiLevelType w:val="multilevel"/>
    <w:tmpl w:val="0D6A11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C51F8A"/>
    <w:multiLevelType w:val="multilevel"/>
    <w:tmpl w:val="4CD62ED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123E0F"/>
    <w:multiLevelType w:val="multilevel"/>
    <w:tmpl w:val="2014F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A3E3CC7"/>
    <w:multiLevelType w:val="multilevel"/>
    <w:tmpl w:val="ACDE2E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5E7635"/>
    <w:multiLevelType w:val="multilevel"/>
    <w:tmpl w:val="3AA66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43780A"/>
    <w:multiLevelType w:val="multilevel"/>
    <w:tmpl w:val="E62236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61A4397"/>
    <w:multiLevelType w:val="multilevel"/>
    <w:tmpl w:val="56BCE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F92FAD"/>
    <w:multiLevelType w:val="multilevel"/>
    <w:tmpl w:val="52DE6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7E512C"/>
    <w:multiLevelType w:val="multilevel"/>
    <w:tmpl w:val="A3BE59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98C68FF"/>
    <w:multiLevelType w:val="multilevel"/>
    <w:tmpl w:val="A97C8D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7C042B"/>
    <w:multiLevelType w:val="multilevel"/>
    <w:tmpl w:val="35FA3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0861FCA"/>
    <w:multiLevelType w:val="multilevel"/>
    <w:tmpl w:val="A114285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1BD23BC"/>
    <w:multiLevelType w:val="multilevel"/>
    <w:tmpl w:val="5A4441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52C66F0"/>
    <w:multiLevelType w:val="multilevel"/>
    <w:tmpl w:val="A7F61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5406AAF"/>
    <w:multiLevelType w:val="multilevel"/>
    <w:tmpl w:val="39387D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47431A"/>
    <w:multiLevelType w:val="multilevel"/>
    <w:tmpl w:val="EBD4E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D347D27"/>
    <w:multiLevelType w:val="multilevel"/>
    <w:tmpl w:val="35544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C63E11"/>
    <w:multiLevelType w:val="multilevel"/>
    <w:tmpl w:val="A2042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C590BC5"/>
    <w:multiLevelType w:val="multilevel"/>
    <w:tmpl w:val="65829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b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8902FA"/>
    <w:multiLevelType w:val="multilevel"/>
    <w:tmpl w:val="B964B3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2094640"/>
    <w:multiLevelType w:val="multilevel"/>
    <w:tmpl w:val="8E1890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3F04BFA"/>
    <w:multiLevelType w:val="multilevel"/>
    <w:tmpl w:val="E76463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1D4559"/>
    <w:multiLevelType w:val="multilevel"/>
    <w:tmpl w:val="67905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5EC4FE6"/>
    <w:multiLevelType w:val="multilevel"/>
    <w:tmpl w:val="CA0A6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7794C91"/>
    <w:multiLevelType w:val="multilevel"/>
    <w:tmpl w:val="5DD65F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197A14"/>
    <w:multiLevelType w:val="multilevel"/>
    <w:tmpl w:val="62BE94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7402C5"/>
    <w:multiLevelType w:val="multilevel"/>
    <w:tmpl w:val="A39662A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CD3085"/>
    <w:multiLevelType w:val="multilevel"/>
    <w:tmpl w:val="121C3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EF03EC7"/>
    <w:multiLevelType w:val="multilevel"/>
    <w:tmpl w:val="17B86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EF205D5"/>
    <w:multiLevelType w:val="multilevel"/>
    <w:tmpl w:val="C79057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20330E4"/>
    <w:multiLevelType w:val="multilevel"/>
    <w:tmpl w:val="9070BA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4331E86"/>
    <w:multiLevelType w:val="multilevel"/>
    <w:tmpl w:val="44364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CF5298D"/>
    <w:multiLevelType w:val="multilevel"/>
    <w:tmpl w:val="9594DF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7"/>
  </w:num>
  <w:num w:numId="3">
    <w:abstractNumId w:val="39"/>
  </w:num>
  <w:num w:numId="4">
    <w:abstractNumId w:val="12"/>
  </w:num>
  <w:num w:numId="5">
    <w:abstractNumId w:val="18"/>
  </w:num>
  <w:num w:numId="6">
    <w:abstractNumId w:val="35"/>
  </w:num>
  <w:num w:numId="7">
    <w:abstractNumId w:val="43"/>
  </w:num>
  <w:num w:numId="8">
    <w:abstractNumId w:val="9"/>
  </w:num>
  <w:num w:numId="9">
    <w:abstractNumId w:val="1"/>
  </w:num>
  <w:num w:numId="10">
    <w:abstractNumId w:val="25"/>
  </w:num>
  <w:num w:numId="11">
    <w:abstractNumId w:val="8"/>
  </w:num>
  <w:num w:numId="12">
    <w:abstractNumId w:val="29"/>
  </w:num>
  <w:num w:numId="13">
    <w:abstractNumId w:val="23"/>
  </w:num>
  <w:num w:numId="14">
    <w:abstractNumId w:val="40"/>
  </w:num>
  <w:num w:numId="15">
    <w:abstractNumId w:val="11"/>
  </w:num>
  <w:num w:numId="16">
    <w:abstractNumId w:val="48"/>
  </w:num>
  <w:num w:numId="17">
    <w:abstractNumId w:val="31"/>
  </w:num>
  <w:num w:numId="18">
    <w:abstractNumId w:val="0"/>
  </w:num>
  <w:num w:numId="19">
    <w:abstractNumId w:val="36"/>
  </w:num>
  <w:num w:numId="20">
    <w:abstractNumId w:val="38"/>
  </w:num>
  <w:num w:numId="21">
    <w:abstractNumId w:val="37"/>
  </w:num>
  <w:num w:numId="22">
    <w:abstractNumId w:val="22"/>
  </w:num>
  <w:num w:numId="23">
    <w:abstractNumId w:val="28"/>
  </w:num>
  <w:num w:numId="24">
    <w:abstractNumId w:val="24"/>
  </w:num>
  <w:num w:numId="25">
    <w:abstractNumId w:val="26"/>
  </w:num>
  <w:num w:numId="26">
    <w:abstractNumId w:val="33"/>
  </w:num>
  <w:num w:numId="27">
    <w:abstractNumId w:val="32"/>
  </w:num>
  <w:num w:numId="28">
    <w:abstractNumId w:val="17"/>
  </w:num>
  <w:num w:numId="29">
    <w:abstractNumId w:val="15"/>
  </w:num>
  <w:num w:numId="30">
    <w:abstractNumId w:val="44"/>
  </w:num>
  <w:num w:numId="31">
    <w:abstractNumId w:val="46"/>
  </w:num>
  <w:num w:numId="32">
    <w:abstractNumId w:val="10"/>
  </w:num>
  <w:num w:numId="33">
    <w:abstractNumId w:val="21"/>
  </w:num>
  <w:num w:numId="34">
    <w:abstractNumId w:val="2"/>
  </w:num>
  <w:num w:numId="35">
    <w:abstractNumId w:val="20"/>
  </w:num>
  <w:num w:numId="36">
    <w:abstractNumId w:val="45"/>
  </w:num>
  <w:num w:numId="37">
    <w:abstractNumId w:val="7"/>
  </w:num>
  <w:num w:numId="38">
    <w:abstractNumId w:val="34"/>
  </w:num>
  <w:num w:numId="39">
    <w:abstractNumId w:val="5"/>
  </w:num>
  <w:num w:numId="40">
    <w:abstractNumId w:val="3"/>
  </w:num>
  <w:num w:numId="41">
    <w:abstractNumId w:val="19"/>
  </w:num>
  <w:num w:numId="42">
    <w:abstractNumId w:val="30"/>
  </w:num>
  <w:num w:numId="43">
    <w:abstractNumId w:val="47"/>
  </w:num>
  <w:num w:numId="44">
    <w:abstractNumId w:val="16"/>
  </w:num>
  <w:num w:numId="45">
    <w:abstractNumId w:val="41"/>
  </w:num>
  <w:num w:numId="46">
    <w:abstractNumId w:val="13"/>
  </w:num>
  <w:num w:numId="47">
    <w:abstractNumId w:val="6"/>
  </w:num>
  <w:num w:numId="48">
    <w:abstractNumId w:val="42"/>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numStart w:val="2"/>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03"/>
    <w:rsid w:val="00074A85"/>
    <w:rsid w:val="000D2419"/>
    <w:rsid w:val="001101A1"/>
    <w:rsid w:val="00133D03"/>
    <w:rsid w:val="002131B6"/>
    <w:rsid w:val="002407F2"/>
    <w:rsid w:val="00257184"/>
    <w:rsid w:val="003030FD"/>
    <w:rsid w:val="003751F1"/>
    <w:rsid w:val="0037533B"/>
    <w:rsid w:val="004248E8"/>
    <w:rsid w:val="00483154"/>
    <w:rsid w:val="004A3D9C"/>
    <w:rsid w:val="0052382C"/>
    <w:rsid w:val="00561785"/>
    <w:rsid w:val="00572621"/>
    <w:rsid w:val="00631933"/>
    <w:rsid w:val="00643BCF"/>
    <w:rsid w:val="0066630C"/>
    <w:rsid w:val="0069214E"/>
    <w:rsid w:val="006A0377"/>
    <w:rsid w:val="0071558F"/>
    <w:rsid w:val="00744916"/>
    <w:rsid w:val="007850C7"/>
    <w:rsid w:val="007C295C"/>
    <w:rsid w:val="007C3DEC"/>
    <w:rsid w:val="00805026"/>
    <w:rsid w:val="008A2D03"/>
    <w:rsid w:val="009058BA"/>
    <w:rsid w:val="00930B19"/>
    <w:rsid w:val="009379AF"/>
    <w:rsid w:val="00985E6B"/>
    <w:rsid w:val="00A40A26"/>
    <w:rsid w:val="00AB328C"/>
    <w:rsid w:val="00AE44A0"/>
    <w:rsid w:val="00B63D95"/>
    <w:rsid w:val="00B819AD"/>
    <w:rsid w:val="00B91AA2"/>
    <w:rsid w:val="00BF0428"/>
    <w:rsid w:val="00C22EC5"/>
    <w:rsid w:val="00C43A9F"/>
    <w:rsid w:val="00C75C1A"/>
    <w:rsid w:val="00CB3937"/>
    <w:rsid w:val="00D0135D"/>
    <w:rsid w:val="00D31336"/>
    <w:rsid w:val="00DF1860"/>
    <w:rsid w:val="00DF63D0"/>
    <w:rsid w:val="00E16527"/>
    <w:rsid w:val="00E72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256580-DC0F-4A93-BD37-143D9810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A2D03"/>
    <w:rPr>
      <w:color w:val="000000"/>
    </w:rPr>
  </w:style>
  <w:style w:type="paragraph" w:styleId="2">
    <w:name w:val="heading 2"/>
    <w:basedOn w:val="a"/>
    <w:next w:val="a"/>
    <w:link w:val="20"/>
    <w:uiPriority w:val="9"/>
    <w:unhideWhenUsed/>
    <w:qFormat/>
    <w:rsid w:val="00AE44A0"/>
    <w:pPr>
      <w:keepNext/>
      <w:keepLines/>
      <w:spacing w:before="200" w:line="276" w:lineRule="auto"/>
      <w:outlineLvl w:val="1"/>
    </w:pPr>
    <w:rPr>
      <w:rFonts w:ascii="Times New Roman" w:eastAsiaTheme="majorEastAsia" w:hAnsi="Times New Roman" w:cstheme="majorBidi"/>
      <w:b/>
      <w:bCs/>
      <w:color w:val="auto"/>
      <w:sz w:val="28"/>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A2D03"/>
    <w:rPr>
      <w:color w:val="0066CC"/>
      <w:u w:val="single"/>
    </w:rPr>
  </w:style>
  <w:style w:type="character" w:customStyle="1" w:styleId="21">
    <w:name w:val="Сноска (2)_"/>
    <w:basedOn w:val="a0"/>
    <w:link w:val="22"/>
    <w:rsid w:val="008A2D03"/>
    <w:rPr>
      <w:rFonts w:ascii="Times New Roman" w:eastAsia="Times New Roman" w:hAnsi="Times New Roman" w:cs="Times New Roman"/>
      <w:b w:val="0"/>
      <w:bCs w:val="0"/>
      <w:i w:val="0"/>
      <w:iCs w:val="0"/>
      <w:smallCaps w:val="0"/>
      <w:strike w:val="0"/>
      <w:spacing w:val="0"/>
      <w:sz w:val="19"/>
      <w:szCs w:val="19"/>
    </w:rPr>
  </w:style>
  <w:style w:type="character" w:customStyle="1" w:styleId="a4">
    <w:name w:val="Сноска_"/>
    <w:basedOn w:val="a0"/>
    <w:link w:val="a5"/>
    <w:rsid w:val="008A2D03"/>
    <w:rPr>
      <w:rFonts w:ascii="Calibri" w:eastAsia="Calibri" w:hAnsi="Calibri" w:cs="Calibri"/>
      <w:b w:val="0"/>
      <w:bCs w:val="0"/>
      <w:i w:val="0"/>
      <w:iCs w:val="0"/>
      <w:smallCaps w:val="0"/>
      <w:strike w:val="0"/>
      <w:spacing w:val="0"/>
      <w:sz w:val="19"/>
      <w:szCs w:val="19"/>
    </w:rPr>
  </w:style>
  <w:style w:type="character" w:customStyle="1" w:styleId="23">
    <w:name w:val="Основной текст (2)_"/>
    <w:basedOn w:val="a0"/>
    <w:link w:val="24"/>
    <w:rsid w:val="008A2D03"/>
    <w:rPr>
      <w:rFonts w:ascii="Times New Roman" w:eastAsia="Times New Roman" w:hAnsi="Times New Roman" w:cs="Times New Roman"/>
      <w:b w:val="0"/>
      <w:bCs w:val="0"/>
      <w:i w:val="0"/>
      <w:iCs w:val="0"/>
      <w:smallCaps w:val="0"/>
      <w:strike w:val="0"/>
      <w:spacing w:val="0"/>
      <w:sz w:val="22"/>
      <w:szCs w:val="22"/>
    </w:rPr>
  </w:style>
  <w:style w:type="character" w:customStyle="1" w:styleId="a6">
    <w:name w:val="Колонтитул_"/>
    <w:basedOn w:val="a0"/>
    <w:link w:val="a7"/>
    <w:rsid w:val="008A2D03"/>
    <w:rPr>
      <w:rFonts w:ascii="Times New Roman" w:eastAsia="Times New Roman" w:hAnsi="Times New Roman" w:cs="Times New Roman"/>
      <w:b w:val="0"/>
      <w:bCs w:val="0"/>
      <w:i w:val="0"/>
      <w:iCs w:val="0"/>
      <w:smallCaps w:val="0"/>
      <w:strike w:val="0"/>
      <w:sz w:val="20"/>
      <w:szCs w:val="20"/>
    </w:rPr>
  </w:style>
  <w:style w:type="character" w:customStyle="1" w:styleId="105pt">
    <w:name w:val="Колонтитул + 10;5 pt"/>
    <w:basedOn w:val="a6"/>
    <w:rsid w:val="008A2D03"/>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Заголовок №3_"/>
    <w:basedOn w:val="a0"/>
    <w:link w:val="30"/>
    <w:rsid w:val="008A2D03"/>
    <w:rPr>
      <w:rFonts w:ascii="Times New Roman" w:eastAsia="Times New Roman" w:hAnsi="Times New Roman" w:cs="Times New Roman"/>
      <w:b w:val="0"/>
      <w:bCs w:val="0"/>
      <w:i w:val="0"/>
      <w:iCs w:val="0"/>
      <w:smallCaps w:val="0"/>
      <w:strike w:val="0"/>
      <w:spacing w:val="0"/>
      <w:sz w:val="32"/>
      <w:szCs w:val="32"/>
    </w:rPr>
  </w:style>
  <w:style w:type="character" w:customStyle="1" w:styleId="31">
    <w:name w:val="Основной текст (3)_"/>
    <w:basedOn w:val="a0"/>
    <w:link w:val="32"/>
    <w:rsid w:val="008A2D03"/>
    <w:rPr>
      <w:rFonts w:ascii="Times New Roman" w:eastAsia="Times New Roman" w:hAnsi="Times New Roman" w:cs="Times New Roman"/>
      <w:b w:val="0"/>
      <w:bCs w:val="0"/>
      <w:i w:val="0"/>
      <w:iCs w:val="0"/>
      <w:smallCaps w:val="0"/>
      <w:strike w:val="0"/>
      <w:spacing w:val="0"/>
      <w:sz w:val="18"/>
      <w:szCs w:val="18"/>
    </w:rPr>
  </w:style>
  <w:style w:type="character" w:customStyle="1" w:styleId="4">
    <w:name w:val="Основной текст (4)_"/>
    <w:basedOn w:val="a0"/>
    <w:link w:val="40"/>
    <w:rsid w:val="008A2D03"/>
    <w:rPr>
      <w:rFonts w:ascii="Times New Roman" w:eastAsia="Times New Roman" w:hAnsi="Times New Roman" w:cs="Times New Roman"/>
      <w:b w:val="0"/>
      <w:bCs w:val="0"/>
      <w:i w:val="0"/>
      <w:iCs w:val="0"/>
      <w:smallCaps w:val="0"/>
      <w:strike w:val="0"/>
      <w:sz w:val="27"/>
      <w:szCs w:val="27"/>
    </w:rPr>
  </w:style>
  <w:style w:type="character" w:customStyle="1" w:styleId="a8">
    <w:name w:val="Основной текст_"/>
    <w:basedOn w:val="a0"/>
    <w:link w:val="41"/>
    <w:rsid w:val="008A2D03"/>
    <w:rPr>
      <w:rFonts w:ascii="Times New Roman" w:eastAsia="Times New Roman" w:hAnsi="Times New Roman" w:cs="Times New Roman"/>
      <w:b w:val="0"/>
      <w:bCs w:val="0"/>
      <w:i w:val="0"/>
      <w:iCs w:val="0"/>
      <w:smallCaps w:val="0"/>
      <w:strike w:val="0"/>
      <w:spacing w:val="0"/>
      <w:sz w:val="27"/>
      <w:szCs w:val="27"/>
    </w:rPr>
  </w:style>
  <w:style w:type="character" w:customStyle="1" w:styleId="a9">
    <w:name w:val="Основной текст + Полужирный"/>
    <w:basedOn w:val="a8"/>
    <w:rsid w:val="008A2D03"/>
    <w:rPr>
      <w:rFonts w:ascii="Times New Roman" w:eastAsia="Times New Roman" w:hAnsi="Times New Roman" w:cs="Times New Roman"/>
      <w:b/>
      <w:bCs/>
      <w:i w:val="0"/>
      <w:iCs w:val="0"/>
      <w:smallCaps w:val="0"/>
      <w:strike w:val="0"/>
      <w:spacing w:val="0"/>
      <w:sz w:val="27"/>
      <w:szCs w:val="27"/>
    </w:rPr>
  </w:style>
  <w:style w:type="character" w:customStyle="1" w:styleId="5">
    <w:name w:val="Основной текст (5)_"/>
    <w:basedOn w:val="a0"/>
    <w:link w:val="50"/>
    <w:rsid w:val="008A2D03"/>
    <w:rPr>
      <w:rFonts w:ascii="Times New Roman" w:eastAsia="Times New Roman" w:hAnsi="Times New Roman" w:cs="Times New Roman"/>
      <w:b w:val="0"/>
      <w:bCs w:val="0"/>
      <w:i w:val="0"/>
      <w:iCs w:val="0"/>
      <w:smallCaps w:val="0"/>
      <w:strike w:val="0"/>
      <w:sz w:val="27"/>
      <w:szCs w:val="27"/>
    </w:rPr>
  </w:style>
  <w:style w:type="character" w:customStyle="1" w:styleId="42">
    <w:name w:val="Заголовок №4 (2)_"/>
    <w:basedOn w:val="a0"/>
    <w:link w:val="420"/>
    <w:rsid w:val="008A2D03"/>
    <w:rPr>
      <w:rFonts w:ascii="Times New Roman" w:eastAsia="Times New Roman" w:hAnsi="Times New Roman" w:cs="Times New Roman"/>
      <w:b w:val="0"/>
      <w:bCs w:val="0"/>
      <w:i w:val="0"/>
      <w:iCs w:val="0"/>
      <w:smallCaps w:val="0"/>
      <w:strike w:val="0"/>
      <w:sz w:val="27"/>
      <w:szCs w:val="27"/>
    </w:rPr>
  </w:style>
  <w:style w:type="character" w:customStyle="1" w:styleId="33">
    <w:name w:val="Оглавление 3 Знак"/>
    <w:basedOn w:val="a0"/>
    <w:link w:val="34"/>
    <w:rsid w:val="008A2D03"/>
    <w:rPr>
      <w:rFonts w:ascii="Times New Roman" w:eastAsia="Times New Roman" w:hAnsi="Times New Roman" w:cs="Times New Roman"/>
      <w:b w:val="0"/>
      <w:bCs w:val="0"/>
      <w:i w:val="0"/>
      <w:iCs w:val="0"/>
      <w:smallCaps w:val="0"/>
      <w:strike w:val="0"/>
      <w:spacing w:val="0"/>
      <w:sz w:val="27"/>
      <w:szCs w:val="27"/>
    </w:rPr>
  </w:style>
  <w:style w:type="character" w:customStyle="1" w:styleId="43">
    <w:name w:val="Заголовок №4_"/>
    <w:basedOn w:val="a0"/>
    <w:link w:val="44"/>
    <w:rsid w:val="008A2D03"/>
    <w:rPr>
      <w:rFonts w:ascii="Calibri" w:eastAsia="Calibri" w:hAnsi="Calibri" w:cs="Calibri"/>
      <w:b w:val="0"/>
      <w:bCs w:val="0"/>
      <w:i w:val="0"/>
      <w:iCs w:val="0"/>
      <w:smallCaps w:val="0"/>
      <w:strike w:val="0"/>
      <w:spacing w:val="-10"/>
      <w:sz w:val="28"/>
      <w:szCs w:val="28"/>
    </w:rPr>
  </w:style>
  <w:style w:type="character" w:customStyle="1" w:styleId="aa">
    <w:name w:val="Основной текст + Полужирный;Курсив"/>
    <w:basedOn w:val="a8"/>
    <w:rsid w:val="008A2D03"/>
    <w:rPr>
      <w:rFonts w:ascii="Times New Roman" w:eastAsia="Times New Roman" w:hAnsi="Times New Roman" w:cs="Times New Roman"/>
      <w:b/>
      <w:bCs/>
      <w:i/>
      <w:iCs/>
      <w:smallCaps w:val="0"/>
      <w:strike w:val="0"/>
      <w:spacing w:val="0"/>
      <w:sz w:val="27"/>
      <w:szCs w:val="27"/>
    </w:rPr>
  </w:style>
  <w:style w:type="character" w:customStyle="1" w:styleId="1">
    <w:name w:val="Основной текст1"/>
    <w:basedOn w:val="a8"/>
    <w:rsid w:val="008A2D03"/>
    <w:rPr>
      <w:rFonts w:ascii="Times New Roman" w:eastAsia="Times New Roman" w:hAnsi="Times New Roman" w:cs="Times New Roman"/>
      <w:b w:val="0"/>
      <w:bCs w:val="0"/>
      <w:i w:val="0"/>
      <w:iCs w:val="0"/>
      <w:smallCaps w:val="0"/>
      <w:strike w:val="0"/>
      <w:spacing w:val="0"/>
      <w:sz w:val="27"/>
      <w:szCs w:val="27"/>
    </w:rPr>
  </w:style>
  <w:style w:type="character" w:customStyle="1" w:styleId="25">
    <w:name w:val="Основной текст2"/>
    <w:basedOn w:val="a8"/>
    <w:rsid w:val="008A2D03"/>
    <w:rPr>
      <w:rFonts w:ascii="Times New Roman" w:eastAsia="Times New Roman" w:hAnsi="Times New Roman" w:cs="Times New Roman"/>
      <w:b w:val="0"/>
      <w:bCs w:val="0"/>
      <w:i w:val="0"/>
      <w:iCs w:val="0"/>
      <w:smallCaps w:val="0"/>
      <w:strike w:val="0"/>
      <w:spacing w:val="0"/>
      <w:sz w:val="27"/>
      <w:szCs w:val="27"/>
    </w:rPr>
  </w:style>
  <w:style w:type="character" w:customStyle="1" w:styleId="ab">
    <w:name w:val="Основной текст + Полужирный"/>
    <w:basedOn w:val="a8"/>
    <w:rsid w:val="008A2D03"/>
    <w:rPr>
      <w:rFonts w:ascii="Times New Roman" w:eastAsia="Times New Roman" w:hAnsi="Times New Roman" w:cs="Times New Roman"/>
      <w:b/>
      <w:bCs/>
      <w:i w:val="0"/>
      <w:iCs w:val="0"/>
      <w:smallCaps w:val="0"/>
      <w:strike w:val="0"/>
      <w:spacing w:val="0"/>
      <w:sz w:val="27"/>
      <w:szCs w:val="27"/>
    </w:rPr>
  </w:style>
  <w:style w:type="character" w:customStyle="1" w:styleId="26">
    <w:name w:val="Подпись к картинке (2)_"/>
    <w:basedOn w:val="a0"/>
    <w:link w:val="27"/>
    <w:rsid w:val="008A2D03"/>
    <w:rPr>
      <w:rFonts w:ascii="Arial" w:eastAsia="Arial" w:hAnsi="Arial" w:cs="Arial"/>
      <w:b w:val="0"/>
      <w:bCs w:val="0"/>
      <w:i w:val="0"/>
      <w:iCs w:val="0"/>
      <w:smallCaps w:val="0"/>
      <w:strike w:val="0"/>
      <w:spacing w:val="0"/>
      <w:sz w:val="15"/>
      <w:szCs w:val="15"/>
    </w:rPr>
  </w:style>
  <w:style w:type="character" w:customStyle="1" w:styleId="28">
    <w:name w:val="Подпись к картинке (2)"/>
    <w:basedOn w:val="26"/>
    <w:rsid w:val="008A2D03"/>
    <w:rPr>
      <w:rFonts w:ascii="Arial" w:eastAsia="Arial" w:hAnsi="Arial" w:cs="Arial"/>
      <w:b w:val="0"/>
      <w:bCs w:val="0"/>
      <w:i w:val="0"/>
      <w:iCs w:val="0"/>
      <w:smallCaps w:val="0"/>
      <w:strike w:val="0"/>
      <w:spacing w:val="0"/>
      <w:sz w:val="15"/>
      <w:szCs w:val="15"/>
    </w:rPr>
  </w:style>
  <w:style w:type="character" w:customStyle="1" w:styleId="29">
    <w:name w:val="Подпись к картинке (2)"/>
    <w:basedOn w:val="26"/>
    <w:rsid w:val="008A2D03"/>
    <w:rPr>
      <w:rFonts w:ascii="Arial" w:eastAsia="Arial" w:hAnsi="Arial" w:cs="Arial"/>
      <w:b w:val="0"/>
      <w:bCs w:val="0"/>
      <w:i w:val="0"/>
      <w:iCs w:val="0"/>
      <w:smallCaps w:val="0"/>
      <w:strike w:val="0"/>
      <w:spacing w:val="0"/>
      <w:sz w:val="15"/>
      <w:szCs w:val="15"/>
    </w:rPr>
  </w:style>
  <w:style w:type="character" w:customStyle="1" w:styleId="2TimesNewRoman4pt">
    <w:name w:val="Подпись к картинке (2) + Times New Roman;4 pt"/>
    <w:basedOn w:val="26"/>
    <w:rsid w:val="008A2D03"/>
    <w:rPr>
      <w:rFonts w:ascii="Times New Roman" w:eastAsia="Times New Roman" w:hAnsi="Times New Roman" w:cs="Times New Roman"/>
      <w:b w:val="0"/>
      <w:bCs w:val="0"/>
      <w:i w:val="0"/>
      <w:iCs w:val="0"/>
      <w:smallCaps w:val="0"/>
      <w:strike w:val="0"/>
      <w:spacing w:val="0"/>
      <w:sz w:val="8"/>
      <w:szCs w:val="8"/>
    </w:rPr>
  </w:style>
  <w:style w:type="character" w:customStyle="1" w:styleId="2TimesNewRoman4pt0">
    <w:name w:val="Подпись к картинке (2) + Times New Roman;4 pt"/>
    <w:basedOn w:val="26"/>
    <w:rsid w:val="008A2D03"/>
    <w:rPr>
      <w:rFonts w:ascii="Times New Roman" w:eastAsia="Times New Roman" w:hAnsi="Times New Roman" w:cs="Times New Roman"/>
      <w:b w:val="0"/>
      <w:bCs w:val="0"/>
      <w:i w:val="0"/>
      <w:iCs w:val="0"/>
      <w:smallCaps w:val="0"/>
      <w:strike w:val="0"/>
      <w:spacing w:val="0"/>
      <w:sz w:val="8"/>
      <w:szCs w:val="8"/>
    </w:rPr>
  </w:style>
  <w:style w:type="character" w:customStyle="1" w:styleId="2a">
    <w:name w:val="Подпись к картинке (2)"/>
    <w:basedOn w:val="26"/>
    <w:rsid w:val="008A2D03"/>
    <w:rPr>
      <w:rFonts w:ascii="Arial" w:eastAsia="Arial" w:hAnsi="Arial" w:cs="Arial"/>
      <w:b w:val="0"/>
      <w:bCs w:val="0"/>
      <w:i w:val="0"/>
      <w:iCs w:val="0"/>
      <w:smallCaps w:val="0"/>
      <w:strike w:val="0"/>
      <w:spacing w:val="0"/>
      <w:sz w:val="15"/>
      <w:szCs w:val="15"/>
    </w:rPr>
  </w:style>
  <w:style w:type="character" w:customStyle="1" w:styleId="2b">
    <w:name w:val="Подпись к картинке (2)"/>
    <w:basedOn w:val="26"/>
    <w:rsid w:val="008A2D03"/>
    <w:rPr>
      <w:rFonts w:ascii="Arial" w:eastAsia="Arial" w:hAnsi="Arial" w:cs="Arial"/>
      <w:b w:val="0"/>
      <w:bCs w:val="0"/>
      <w:i w:val="0"/>
      <w:iCs w:val="0"/>
      <w:smallCaps w:val="0"/>
      <w:strike w:val="0"/>
      <w:spacing w:val="0"/>
      <w:sz w:val="15"/>
      <w:szCs w:val="15"/>
    </w:rPr>
  </w:style>
  <w:style w:type="character" w:customStyle="1" w:styleId="2c">
    <w:name w:val="Подпись к картинке (2)"/>
    <w:basedOn w:val="26"/>
    <w:rsid w:val="008A2D03"/>
    <w:rPr>
      <w:rFonts w:ascii="Arial" w:eastAsia="Arial" w:hAnsi="Arial" w:cs="Arial"/>
      <w:b w:val="0"/>
      <w:bCs w:val="0"/>
      <w:i w:val="0"/>
      <w:iCs w:val="0"/>
      <w:smallCaps w:val="0"/>
      <w:strike w:val="0"/>
      <w:spacing w:val="0"/>
      <w:sz w:val="15"/>
      <w:szCs w:val="15"/>
    </w:rPr>
  </w:style>
  <w:style w:type="character" w:customStyle="1" w:styleId="2d">
    <w:name w:val="Подпись к картинке (2)"/>
    <w:basedOn w:val="26"/>
    <w:rsid w:val="008A2D03"/>
    <w:rPr>
      <w:rFonts w:ascii="Arial" w:eastAsia="Arial" w:hAnsi="Arial" w:cs="Arial"/>
      <w:b w:val="0"/>
      <w:bCs w:val="0"/>
      <w:i w:val="0"/>
      <w:iCs w:val="0"/>
      <w:smallCaps w:val="0"/>
      <w:strike w:val="0"/>
      <w:spacing w:val="0"/>
      <w:sz w:val="15"/>
      <w:szCs w:val="15"/>
    </w:rPr>
  </w:style>
  <w:style w:type="character" w:customStyle="1" w:styleId="2TimesNewRoman115pt-1pt">
    <w:name w:val="Подпись к картинке (2) + Times New Roman;11;5 pt;Интервал -1 pt"/>
    <w:basedOn w:val="26"/>
    <w:rsid w:val="008A2D03"/>
    <w:rPr>
      <w:rFonts w:ascii="Times New Roman" w:eastAsia="Times New Roman" w:hAnsi="Times New Roman" w:cs="Times New Roman"/>
      <w:b w:val="0"/>
      <w:bCs w:val="0"/>
      <w:i w:val="0"/>
      <w:iCs w:val="0"/>
      <w:smallCaps w:val="0"/>
      <w:strike w:val="0"/>
      <w:spacing w:val="-20"/>
      <w:sz w:val="23"/>
      <w:szCs w:val="23"/>
    </w:rPr>
  </w:style>
  <w:style w:type="character" w:customStyle="1" w:styleId="2TimesNewRoman115pt-1pt0">
    <w:name w:val="Подпись к картинке (2) + Times New Roman;11;5 pt;Интервал -1 pt"/>
    <w:basedOn w:val="26"/>
    <w:rsid w:val="008A2D03"/>
    <w:rPr>
      <w:rFonts w:ascii="Times New Roman" w:eastAsia="Times New Roman" w:hAnsi="Times New Roman" w:cs="Times New Roman"/>
      <w:b w:val="0"/>
      <w:bCs w:val="0"/>
      <w:i w:val="0"/>
      <w:iCs w:val="0"/>
      <w:smallCaps w:val="0"/>
      <w:strike w:val="0"/>
      <w:spacing w:val="-20"/>
      <w:sz w:val="23"/>
      <w:szCs w:val="23"/>
    </w:rPr>
  </w:style>
  <w:style w:type="character" w:customStyle="1" w:styleId="6">
    <w:name w:val="Основной текст (6)_"/>
    <w:basedOn w:val="a0"/>
    <w:link w:val="60"/>
    <w:rsid w:val="008A2D03"/>
    <w:rPr>
      <w:rFonts w:ascii="Arial" w:eastAsia="Arial" w:hAnsi="Arial" w:cs="Arial"/>
      <w:b w:val="0"/>
      <w:bCs w:val="0"/>
      <w:i w:val="0"/>
      <w:iCs w:val="0"/>
      <w:smallCaps w:val="0"/>
      <w:strike w:val="0"/>
      <w:spacing w:val="0"/>
      <w:sz w:val="27"/>
      <w:szCs w:val="27"/>
    </w:rPr>
  </w:style>
  <w:style w:type="character" w:customStyle="1" w:styleId="7">
    <w:name w:val="Основной текст (7)_"/>
    <w:basedOn w:val="a0"/>
    <w:link w:val="70"/>
    <w:rsid w:val="008A2D03"/>
    <w:rPr>
      <w:rFonts w:ascii="Arial" w:eastAsia="Arial" w:hAnsi="Arial" w:cs="Arial"/>
      <w:b w:val="0"/>
      <w:bCs w:val="0"/>
      <w:i w:val="0"/>
      <w:iCs w:val="0"/>
      <w:smallCaps w:val="0"/>
      <w:strike w:val="0"/>
      <w:spacing w:val="0"/>
      <w:sz w:val="15"/>
      <w:szCs w:val="15"/>
    </w:rPr>
  </w:style>
  <w:style w:type="character" w:customStyle="1" w:styleId="71">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72">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73">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74">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8">
    <w:name w:val="Основной текст (8)_"/>
    <w:basedOn w:val="a0"/>
    <w:link w:val="80"/>
    <w:rsid w:val="008A2D03"/>
    <w:rPr>
      <w:rFonts w:ascii="Calibri" w:eastAsia="Calibri" w:hAnsi="Calibri" w:cs="Calibri"/>
      <w:b w:val="0"/>
      <w:bCs w:val="0"/>
      <w:i w:val="0"/>
      <w:iCs w:val="0"/>
      <w:smallCaps w:val="0"/>
      <w:strike w:val="0"/>
      <w:spacing w:val="0"/>
      <w:sz w:val="15"/>
      <w:szCs w:val="15"/>
    </w:rPr>
  </w:style>
  <w:style w:type="character" w:customStyle="1" w:styleId="81">
    <w:name w:val="Основной текст (8)"/>
    <w:basedOn w:val="8"/>
    <w:rsid w:val="008A2D03"/>
    <w:rPr>
      <w:rFonts w:ascii="Calibri" w:eastAsia="Calibri" w:hAnsi="Calibri" w:cs="Calibri"/>
      <w:b w:val="0"/>
      <w:bCs w:val="0"/>
      <w:i w:val="0"/>
      <w:iCs w:val="0"/>
      <w:smallCaps w:val="0"/>
      <w:strike w:val="0"/>
      <w:spacing w:val="0"/>
      <w:sz w:val="15"/>
      <w:szCs w:val="15"/>
    </w:rPr>
  </w:style>
  <w:style w:type="character" w:customStyle="1" w:styleId="430">
    <w:name w:val="Заголовок №4 (3)_"/>
    <w:basedOn w:val="a0"/>
    <w:link w:val="431"/>
    <w:rsid w:val="008A2D03"/>
    <w:rPr>
      <w:rFonts w:ascii="Times New Roman" w:eastAsia="Times New Roman" w:hAnsi="Times New Roman" w:cs="Times New Roman"/>
      <w:b w:val="0"/>
      <w:bCs w:val="0"/>
      <w:i w:val="0"/>
      <w:iCs w:val="0"/>
      <w:smallCaps w:val="0"/>
      <w:strike w:val="0"/>
      <w:spacing w:val="0"/>
      <w:sz w:val="27"/>
      <w:szCs w:val="27"/>
    </w:rPr>
  </w:style>
  <w:style w:type="character" w:customStyle="1" w:styleId="51">
    <w:name w:val="Основной текст (5) + Полужирный"/>
    <w:basedOn w:val="5"/>
    <w:rsid w:val="008A2D03"/>
    <w:rPr>
      <w:rFonts w:ascii="Times New Roman" w:eastAsia="Times New Roman" w:hAnsi="Times New Roman" w:cs="Times New Roman"/>
      <w:b/>
      <w:bCs/>
      <w:i w:val="0"/>
      <w:iCs w:val="0"/>
      <w:smallCaps w:val="0"/>
      <w:strike w:val="0"/>
      <w:spacing w:val="0"/>
      <w:sz w:val="27"/>
      <w:szCs w:val="27"/>
    </w:rPr>
  </w:style>
  <w:style w:type="character" w:customStyle="1" w:styleId="52">
    <w:name w:val="Основной текст (5) + Полужирный;Не курсив"/>
    <w:basedOn w:val="5"/>
    <w:rsid w:val="008A2D03"/>
    <w:rPr>
      <w:rFonts w:ascii="Times New Roman" w:eastAsia="Times New Roman" w:hAnsi="Times New Roman" w:cs="Times New Roman"/>
      <w:b/>
      <w:bCs/>
      <w:i/>
      <w:iCs/>
      <w:smallCaps w:val="0"/>
      <w:strike w:val="0"/>
      <w:sz w:val="27"/>
      <w:szCs w:val="27"/>
    </w:rPr>
  </w:style>
  <w:style w:type="character" w:customStyle="1" w:styleId="ac">
    <w:name w:val="Подпись к картинке_"/>
    <w:basedOn w:val="a0"/>
    <w:link w:val="ad"/>
    <w:rsid w:val="008A2D03"/>
    <w:rPr>
      <w:rFonts w:ascii="Times New Roman" w:eastAsia="Times New Roman" w:hAnsi="Times New Roman" w:cs="Times New Roman"/>
      <w:b w:val="0"/>
      <w:bCs w:val="0"/>
      <w:i w:val="0"/>
      <w:iCs w:val="0"/>
      <w:smallCaps w:val="0"/>
      <w:strike w:val="0"/>
      <w:sz w:val="27"/>
      <w:szCs w:val="27"/>
    </w:rPr>
  </w:style>
  <w:style w:type="character" w:customStyle="1" w:styleId="2e">
    <w:name w:val="Подпись к таблице (2)_"/>
    <w:basedOn w:val="a0"/>
    <w:link w:val="2f"/>
    <w:rsid w:val="008A2D03"/>
    <w:rPr>
      <w:rFonts w:ascii="Times New Roman" w:eastAsia="Times New Roman" w:hAnsi="Times New Roman" w:cs="Times New Roman"/>
      <w:b w:val="0"/>
      <w:bCs w:val="0"/>
      <w:i w:val="0"/>
      <w:iCs w:val="0"/>
      <w:smallCaps w:val="0"/>
      <w:strike w:val="0"/>
      <w:sz w:val="27"/>
      <w:szCs w:val="27"/>
    </w:rPr>
  </w:style>
  <w:style w:type="character" w:customStyle="1" w:styleId="9">
    <w:name w:val="Основной текст (9)_"/>
    <w:basedOn w:val="a0"/>
    <w:link w:val="90"/>
    <w:rsid w:val="008A2D03"/>
    <w:rPr>
      <w:rFonts w:ascii="Calibri" w:eastAsia="Calibri" w:hAnsi="Calibri" w:cs="Calibri"/>
      <w:b w:val="0"/>
      <w:bCs w:val="0"/>
      <w:i w:val="0"/>
      <w:iCs w:val="0"/>
      <w:smallCaps w:val="0"/>
      <w:strike w:val="0"/>
      <w:spacing w:val="0"/>
      <w:sz w:val="21"/>
      <w:szCs w:val="21"/>
    </w:rPr>
  </w:style>
  <w:style w:type="character" w:customStyle="1" w:styleId="12">
    <w:name w:val="Основной текст (12)_"/>
    <w:basedOn w:val="a0"/>
    <w:link w:val="120"/>
    <w:rsid w:val="008A2D03"/>
    <w:rPr>
      <w:rFonts w:ascii="Calibri" w:eastAsia="Calibri" w:hAnsi="Calibri" w:cs="Calibri"/>
      <w:b w:val="0"/>
      <w:bCs w:val="0"/>
      <w:i w:val="0"/>
      <w:iCs w:val="0"/>
      <w:smallCaps w:val="0"/>
      <w:strike w:val="0"/>
      <w:spacing w:val="0"/>
      <w:sz w:val="21"/>
      <w:szCs w:val="21"/>
    </w:rPr>
  </w:style>
  <w:style w:type="character" w:customStyle="1" w:styleId="121">
    <w:name w:val="Основной текст (12) + Полужирный"/>
    <w:basedOn w:val="12"/>
    <w:rsid w:val="008A2D03"/>
    <w:rPr>
      <w:rFonts w:ascii="Calibri" w:eastAsia="Calibri" w:hAnsi="Calibri" w:cs="Calibri"/>
      <w:b/>
      <w:bCs/>
      <w:i w:val="0"/>
      <w:iCs w:val="0"/>
      <w:smallCaps w:val="0"/>
      <w:strike w:val="0"/>
      <w:spacing w:val="0"/>
      <w:sz w:val="21"/>
      <w:szCs w:val="21"/>
    </w:rPr>
  </w:style>
  <w:style w:type="character" w:customStyle="1" w:styleId="122">
    <w:name w:val="Основной текст (12)"/>
    <w:basedOn w:val="12"/>
    <w:rsid w:val="008A2D03"/>
    <w:rPr>
      <w:rFonts w:ascii="Calibri" w:eastAsia="Calibri" w:hAnsi="Calibri" w:cs="Calibri"/>
      <w:b w:val="0"/>
      <w:bCs w:val="0"/>
      <w:i w:val="0"/>
      <w:iCs w:val="0"/>
      <w:smallCaps w:val="0"/>
      <w:strike w:val="0"/>
      <w:spacing w:val="0"/>
      <w:sz w:val="21"/>
      <w:szCs w:val="21"/>
    </w:rPr>
  </w:style>
  <w:style w:type="character" w:customStyle="1" w:styleId="11">
    <w:name w:val="Основной текст (11)_"/>
    <w:basedOn w:val="a0"/>
    <w:link w:val="110"/>
    <w:rsid w:val="008A2D03"/>
    <w:rPr>
      <w:rFonts w:ascii="Times New Roman" w:eastAsia="Times New Roman" w:hAnsi="Times New Roman" w:cs="Times New Roman"/>
      <w:b w:val="0"/>
      <w:bCs w:val="0"/>
      <w:i w:val="0"/>
      <w:iCs w:val="0"/>
      <w:smallCaps w:val="0"/>
      <w:strike w:val="0"/>
      <w:spacing w:val="0"/>
      <w:sz w:val="21"/>
      <w:szCs w:val="21"/>
    </w:rPr>
  </w:style>
  <w:style w:type="character" w:customStyle="1" w:styleId="10">
    <w:name w:val="Основной текст (10)_"/>
    <w:basedOn w:val="a0"/>
    <w:link w:val="100"/>
    <w:rsid w:val="008A2D03"/>
    <w:rPr>
      <w:rFonts w:ascii="Times New Roman" w:eastAsia="Times New Roman" w:hAnsi="Times New Roman" w:cs="Times New Roman"/>
      <w:b w:val="0"/>
      <w:bCs w:val="0"/>
      <w:i w:val="0"/>
      <w:iCs w:val="0"/>
      <w:smallCaps w:val="0"/>
      <w:strike w:val="0"/>
      <w:sz w:val="20"/>
      <w:szCs w:val="20"/>
    </w:rPr>
  </w:style>
  <w:style w:type="character" w:customStyle="1" w:styleId="91">
    <w:name w:val="Основной текст (9)"/>
    <w:basedOn w:val="9"/>
    <w:rsid w:val="008A2D03"/>
    <w:rPr>
      <w:rFonts w:ascii="Calibri" w:eastAsia="Calibri" w:hAnsi="Calibri" w:cs="Calibri"/>
      <w:b w:val="0"/>
      <w:bCs w:val="0"/>
      <w:i w:val="0"/>
      <w:iCs w:val="0"/>
      <w:smallCaps w:val="0"/>
      <w:strike w:val="0"/>
      <w:spacing w:val="0"/>
      <w:sz w:val="21"/>
      <w:szCs w:val="21"/>
    </w:rPr>
  </w:style>
  <w:style w:type="character" w:customStyle="1" w:styleId="35">
    <w:name w:val="Подпись к таблице (3)_"/>
    <w:basedOn w:val="a0"/>
    <w:link w:val="36"/>
    <w:rsid w:val="008A2D03"/>
    <w:rPr>
      <w:rFonts w:ascii="Calibri" w:eastAsia="Calibri" w:hAnsi="Calibri" w:cs="Calibri"/>
      <w:b w:val="0"/>
      <w:bCs w:val="0"/>
      <w:i w:val="0"/>
      <w:iCs w:val="0"/>
      <w:smallCaps w:val="0"/>
      <w:strike w:val="0"/>
      <w:spacing w:val="0"/>
      <w:sz w:val="19"/>
      <w:szCs w:val="19"/>
    </w:rPr>
  </w:style>
  <w:style w:type="character" w:customStyle="1" w:styleId="ae">
    <w:name w:val="Основной текст + Курсив"/>
    <w:basedOn w:val="a8"/>
    <w:rsid w:val="008A2D03"/>
    <w:rPr>
      <w:rFonts w:ascii="Times New Roman" w:eastAsia="Times New Roman" w:hAnsi="Times New Roman" w:cs="Times New Roman"/>
      <w:b w:val="0"/>
      <w:bCs w:val="0"/>
      <w:i/>
      <w:iCs/>
      <w:smallCaps w:val="0"/>
      <w:strike w:val="0"/>
      <w:spacing w:val="0"/>
      <w:sz w:val="27"/>
      <w:szCs w:val="27"/>
    </w:rPr>
  </w:style>
  <w:style w:type="character" w:customStyle="1" w:styleId="af">
    <w:name w:val="Основной текст + Полужирный"/>
    <w:basedOn w:val="a8"/>
    <w:rsid w:val="008A2D03"/>
    <w:rPr>
      <w:rFonts w:ascii="Times New Roman" w:eastAsia="Times New Roman" w:hAnsi="Times New Roman" w:cs="Times New Roman"/>
      <w:b/>
      <w:bCs/>
      <w:i w:val="0"/>
      <w:iCs w:val="0"/>
      <w:smallCaps w:val="0"/>
      <w:strike w:val="0"/>
      <w:spacing w:val="0"/>
      <w:sz w:val="27"/>
      <w:szCs w:val="27"/>
    </w:rPr>
  </w:style>
  <w:style w:type="character" w:customStyle="1" w:styleId="53">
    <w:name w:val="Основной текст (5) + Не курсив"/>
    <w:basedOn w:val="5"/>
    <w:rsid w:val="008A2D03"/>
    <w:rPr>
      <w:rFonts w:ascii="Times New Roman" w:eastAsia="Times New Roman" w:hAnsi="Times New Roman" w:cs="Times New Roman"/>
      <w:b w:val="0"/>
      <w:bCs w:val="0"/>
      <w:i/>
      <w:iCs/>
      <w:smallCaps w:val="0"/>
      <w:strike w:val="0"/>
      <w:spacing w:val="0"/>
      <w:sz w:val="27"/>
      <w:szCs w:val="27"/>
    </w:rPr>
  </w:style>
  <w:style w:type="character" w:customStyle="1" w:styleId="13">
    <w:name w:val="Основной текст (13)_"/>
    <w:basedOn w:val="a0"/>
    <w:link w:val="130"/>
    <w:rsid w:val="008A2D03"/>
    <w:rPr>
      <w:rFonts w:ascii="Times New Roman" w:eastAsia="Times New Roman" w:hAnsi="Times New Roman" w:cs="Times New Roman"/>
      <w:b w:val="0"/>
      <w:bCs w:val="0"/>
      <w:i w:val="0"/>
      <w:iCs w:val="0"/>
      <w:smallCaps w:val="0"/>
      <w:strike w:val="0"/>
      <w:spacing w:val="0"/>
      <w:sz w:val="23"/>
      <w:szCs w:val="23"/>
    </w:rPr>
  </w:style>
  <w:style w:type="character" w:customStyle="1" w:styleId="2f0">
    <w:name w:val="Заголовок №2_"/>
    <w:basedOn w:val="a0"/>
    <w:link w:val="2f1"/>
    <w:rsid w:val="008A2D03"/>
    <w:rPr>
      <w:rFonts w:ascii="Arial" w:eastAsia="Arial" w:hAnsi="Arial" w:cs="Arial"/>
      <w:b w:val="0"/>
      <w:bCs w:val="0"/>
      <w:i w:val="0"/>
      <w:iCs w:val="0"/>
      <w:smallCaps w:val="0"/>
      <w:strike w:val="0"/>
      <w:spacing w:val="0"/>
      <w:sz w:val="31"/>
      <w:szCs w:val="31"/>
    </w:rPr>
  </w:style>
  <w:style w:type="character" w:customStyle="1" w:styleId="14">
    <w:name w:val="Основной текст (14)_"/>
    <w:basedOn w:val="a0"/>
    <w:link w:val="140"/>
    <w:rsid w:val="008A2D03"/>
    <w:rPr>
      <w:rFonts w:ascii="Arial" w:eastAsia="Arial" w:hAnsi="Arial" w:cs="Arial"/>
      <w:b w:val="0"/>
      <w:bCs w:val="0"/>
      <w:i w:val="0"/>
      <w:iCs w:val="0"/>
      <w:smallCaps w:val="0"/>
      <w:strike w:val="0"/>
      <w:spacing w:val="0"/>
      <w:sz w:val="16"/>
      <w:szCs w:val="16"/>
    </w:rPr>
  </w:style>
  <w:style w:type="character" w:customStyle="1" w:styleId="141">
    <w:name w:val="Основной текст (14)"/>
    <w:basedOn w:val="14"/>
    <w:rsid w:val="008A2D03"/>
    <w:rPr>
      <w:rFonts w:ascii="Arial" w:eastAsia="Arial" w:hAnsi="Arial" w:cs="Arial"/>
      <w:b w:val="0"/>
      <w:bCs w:val="0"/>
      <w:i w:val="0"/>
      <w:iCs w:val="0"/>
      <w:smallCaps w:val="0"/>
      <w:strike w:val="0"/>
      <w:spacing w:val="0"/>
      <w:sz w:val="16"/>
      <w:szCs w:val="16"/>
    </w:rPr>
  </w:style>
  <w:style w:type="character" w:customStyle="1" w:styleId="142">
    <w:name w:val="Основной текст (14)"/>
    <w:basedOn w:val="14"/>
    <w:rsid w:val="008A2D03"/>
    <w:rPr>
      <w:rFonts w:ascii="Arial" w:eastAsia="Arial" w:hAnsi="Arial" w:cs="Arial"/>
      <w:b w:val="0"/>
      <w:bCs w:val="0"/>
      <w:i w:val="0"/>
      <w:iCs w:val="0"/>
      <w:smallCaps w:val="0"/>
      <w:strike w:val="0"/>
      <w:spacing w:val="0"/>
      <w:sz w:val="16"/>
      <w:szCs w:val="16"/>
    </w:rPr>
  </w:style>
  <w:style w:type="character" w:customStyle="1" w:styleId="143">
    <w:name w:val="Основной текст (14)"/>
    <w:basedOn w:val="14"/>
    <w:rsid w:val="008A2D03"/>
    <w:rPr>
      <w:rFonts w:ascii="Arial" w:eastAsia="Arial" w:hAnsi="Arial" w:cs="Arial"/>
      <w:b w:val="0"/>
      <w:bCs w:val="0"/>
      <w:i w:val="0"/>
      <w:iCs w:val="0"/>
      <w:smallCaps w:val="0"/>
      <w:strike w:val="0"/>
      <w:spacing w:val="0"/>
      <w:sz w:val="16"/>
      <w:szCs w:val="16"/>
    </w:rPr>
  </w:style>
  <w:style w:type="character" w:customStyle="1" w:styleId="144">
    <w:name w:val="Основной текст (14)"/>
    <w:basedOn w:val="14"/>
    <w:rsid w:val="008A2D03"/>
    <w:rPr>
      <w:rFonts w:ascii="Arial" w:eastAsia="Arial" w:hAnsi="Arial" w:cs="Arial"/>
      <w:b w:val="0"/>
      <w:bCs w:val="0"/>
      <w:i w:val="0"/>
      <w:iCs w:val="0"/>
      <w:smallCaps w:val="0"/>
      <w:strike w:val="0"/>
      <w:spacing w:val="0"/>
      <w:sz w:val="16"/>
      <w:szCs w:val="16"/>
    </w:rPr>
  </w:style>
  <w:style w:type="character" w:customStyle="1" w:styleId="320">
    <w:name w:val="Заголовок №3 (2)_"/>
    <w:basedOn w:val="a0"/>
    <w:link w:val="321"/>
    <w:rsid w:val="008A2D03"/>
    <w:rPr>
      <w:rFonts w:ascii="Arial" w:eastAsia="Arial" w:hAnsi="Arial" w:cs="Arial"/>
      <w:b w:val="0"/>
      <w:bCs w:val="0"/>
      <w:i w:val="0"/>
      <w:iCs w:val="0"/>
      <w:smallCaps w:val="0"/>
      <w:strike w:val="0"/>
      <w:spacing w:val="0"/>
      <w:sz w:val="27"/>
      <w:szCs w:val="27"/>
    </w:rPr>
  </w:style>
  <w:style w:type="character" w:customStyle="1" w:styleId="75">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76">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77">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78">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79">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7a">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7b">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7c">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7d">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7e">
    <w:name w:val="Основной текст (7)"/>
    <w:basedOn w:val="7"/>
    <w:rsid w:val="008A2D03"/>
    <w:rPr>
      <w:rFonts w:ascii="Arial" w:eastAsia="Arial" w:hAnsi="Arial" w:cs="Arial"/>
      <w:b w:val="0"/>
      <w:bCs w:val="0"/>
      <w:i w:val="0"/>
      <w:iCs w:val="0"/>
      <w:smallCaps w:val="0"/>
      <w:strike w:val="0"/>
      <w:spacing w:val="0"/>
      <w:sz w:val="15"/>
      <w:szCs w:val="15"/>
    </w:rPr>
  </w:style>
  <w:style w:type="character" w:customStyle="1" w:styleId="16">
    <w:name w:val="Основной текст (16)_"/>
    <w:basedOn w:val="a0"/>
    <w:link w:val="160"/>
    <w:rsid w:val="008A2D03"/>
    <w:rPr>
      <w:rFonts w:ascii="Times New Roman" w:eastAsia="Times New Roman" w:hAnsi="Times New Roman" w:cs="Times New Roman"/>
      <w:b w:val="0"/>
      <w:bCs w:val="0"/>
      <w:i w:val="0"/>
      <w:iCs w:val="0"/>
      <w:smallCaps w:val="0"/>
      <w:strike w:val="0"/>
      <w:spacing w:val="0"/>
      <w:sz w:val="23"/>
      <w:szCs w:val="23"/>
    </w:rPr>
  </w:style>
  <w:style w:type="character" w:customStyle="1" w:styleId="15">
    <w:name w:val="Заголовок №1_"/>
    <w:basedOn w:val="a0"/>
    <w:link w:val="17"/>
    <w:rsid w:val="008A2D03"/>
    <w:rPr>
      <w:rFonts w:ascii="Arial" w:eastAsia="Arial" w:hAnsi="Arial" w:cs="Arial"/>
      <w:b w:val="0"/>
      <w:bCs w:val="0"/>
      <w:i w:val="0"/>
      <w:iCs w:val="0"/>
      <w:smallCaps w:val="0"/>
      <w:strike w:val="0"/>
      <w:spacing w:val="0"/>
      <w:sz w:val="38"/>
      <w:szCs w:val="38"/>
    </w:rPr>
  </w:style>
  <w:style w:type="character" w:customStyle="1" w:styleId="150">
    <w:name w:val="Основной текст (15)_"/>
    <w:basedOn w:val="a0"/>
    <w:link w:val="151"/>
    <w:rsid w:val="008A2D03"/>
    <w:rPr>
      <w:rFonts w:ascii="Arial" w:eastAsia="Arial" w:hAnsi="Arial" w:cs="Arial"/>
      <w:b w:val="0"/>
      <w:bCs w:val="0"/>
      <w:i w:val="0"/>
      <w:iCs w:val="0"/>
      <w:smallCaps w:val="0"/>
      <w:strike w:val="0"/>
      <w:spacing w:val="0"/>
      <w:sz w:val="20"/>
      <w:szCs w:val="20"/>
    </w:rPr>
  </w:style>
  <w:style w:type="character" w:customStyle="1" w:styleId="152">
    <w:name w:val="Основной текст (15)"/>
    <w:basedOn w:val="150"/>
    <w:rsid w:val="008A2D03"/>
    <w:rPr>
      <w:rFonts w:ascii="Arial" w:eastAsia="Arial" w:hAnsi="Arial" w:cs="Arial"/>
      <w:b w:val="0"/>
      <w:bCs w:val="0"/>
      <w:i w:val="0"/>
      <w:iCs w:val="0"/>
      <w:smallCaps w:val="0"/>
      <w:strike w:val="0"/>
      <w:spacing w:val="0"/>
      <w:sz w:val="20"/>
      <w:szCs w:val="20"/>
    </w:rPr>
  </w:style>
  <w:style w:type="character" w:customStyle="1" w:styleId="af0">
    <w:name w:val="Основной текст + Курсив"/>
    <w:basedOn w:val="a8"/>
    <w:rsid w:val="008A2D03"/>
    <w:rPr>
      <w:rFonts w:ascii="Times New Roman" w:eastAsia="Times New Roman" w:hAnsi="Times New Roman" w:cs="Times New Roman"/>
      <w:b w:val="0"/>
      <w:bCs w:val="0"/>
      <w:i/>
      <w:iCs/>
      <w:smallCaps w:val="0"/>
      <w:strike w:val="0"/>
      <w:spacing w:val="0"/>
      <w:sz w:val="27"/>
      <w:szCs w:val="27"/>
    </w:rPr>
  </w:style>
  <w:style w:type="character" w:customStyle="1" w:styleId="af1">
    <w:name w:val="Основной текст + Полужирный;Курсив"/>
    <w:basedOn w:val="a8"/>
    <w:rsid w:val="008A2D03"/>
    <w:rPr>
      <w:rFonts w:ascii="Times New Roman" w:eastAsia="Times New Roman" w:hAnsi="Times New Roman" w:cs="Times New Roman"/>
      <w:b/>
      <w:bCs/>
      <w:i/>
      <w:iCs/>
      <w:smallCaps w:val="0"/>
      <w:strike w:val="0"/>
      <w:spacing w:val="0"/>
      <w:sz w:val="27"/>
      <w:szCs w:val="27"/>
    </w:rPr>
  </w:style>
  <w:style w:type="character" w:customStyle="1" w:styleId="af2">
    <w:name w:val="Основной текст + Курсив"/>
    <w:basedOn w:val="a8"/>
    <w:rsid w:val="008A2D03"/>
    <w:rPr>
      <w:rFonts w:ascii="Times New Roman" w:eastAsia="Times New Roman" w:hAnsi="Times New Roman" w:cs="Times New Roman"/>
      <w:b w:val="0"/>
      <w:bCs w:val="0"/>
      <w:i/>
      <w:iCs/>
      <w:smallCaps w:val="0"/>
      <w:strike w:val="0"/>
      <w:spacing w:val="0"/>
      <w:sz w:val="27"/>
      <w:szCs w:val="27"/>
    </w:rPr>
  </w:style>
  <w:style w:type="character" w:customStyle="1" w:styleId="af3">
    <w:name w:val="Основной текст + Полужирный;Курсив"/>
    <w:basedOn w:val="a8"/>
    <w:rsid w:val="008A2D03"/>
    <w:rPr>
      <w:rFonts w:ascii="Times New Roman" w:eastAsia="Times New Roman" w:hAnsi="Times New Roman" w:cs="Times New Roman"/>
      <w:b/>
      <w:bCs/>
      <w:i/>
      <w:iCs/>
      <w:smallCaps w:val="0"/>
      <w:strike w:val="0"/>
      <w:spacing w:val="0"/>
      <w:sz w:val="27"/>
      <w:szCs w:val="27"/>
    </w:rPr>
  </w:style>
  <w:style w:type="character" w:customStyle="1" w:styleId="af4">
    <w:name w:val="Основной текст + Полужирный"/>
    <w:basedOn w:val="a8"/>
    <w:rsid w:val="008A2D03"/>
    <w:rPr>
      <w:rFonts w:ascii="Times New Roman" w:eastAsia="Times New Roman" w:hAnsi="Times New Roman" w:cs="Times New Roman"/>
      <w:b/>
      <w:bCs/>
      <w:i w:val="0"/>
      <w:iCs w:val="0"/>
      <w:smallCaps w:val="0"/>
      <w:strike w:val="0"/>
      <w:spacing w:val="0"/>
      <w:sz w:val="27"/>
      <w:szCs w:val="27"/>
    </w:rPr>
  </w:style>
  <w:style w:type="character" w:customStyle="1" w:styleId="45">
    <w:name w:val="Подпись к таблице (4)_"/>
    <w:basedOn w:val="a0"/>
    <w:link w:val="46"/>
    <w:rsid w:val="008A2D03"/>
    <w:rPr>
      <w:rFonts w:ascii="Times New Roman" w:eastAsia="Times New Roman" w:hAnsi="Times New Roman" w:cs="Times New Roman"/>
      <w:b w:val="0"/>
      <w:bCs w:val="0"/>
      <w:i w:val="0"/>
      <w:iCs w:val="0"/>
      <w:smallCaps w:val="0"/>
      <w:strike w:val="0"/>
      <w:spacing w:val="0"/>
      <w:sz w:val="22"/>
      <w:szCs w:val="22"/>
    </w:rPr>
  </w:style>
  <w:style w:type="character" w:customStyle="1" w:styleId="47">
    <w:name w:val="Подпись к таблице (4)"/>
    <w:basedOn w:val="45"/>
    <w:rsid w:val="008A2D0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af5">
    <w:name w:val="Подпись к таблице_"/>
    <w:basedOn w:val="a0"/>
    <w:link w:val="af6"/>
    <w:rsid w:val="008A2D03"/>
    <w:rPr>
      <w:rFonts w:ascii="Times New Roman" w:eastAsia="Times New Roman" w:hAnsi="Times New Roman" w:cs="Times New Roman"/>
      <w:b w:val="0"/>
      <w:bCs w:val="0"/>
      <w:i w:val="0"/>
      <w:iCs w:val="0"/>
      <w:smallCaps w:val="0"/>
      <w:strike w:val="0"/>
      <w:spacing w:val="0"/>
      <w:sz w:val="27"/>
      <w:szCs w:val="27"/>
    </w:rPr>
  </w:style>
  <w:style w:type="character" w:customStyle="1" w:styleId="af7">
    <w:name w:val="Подпись к таблице"/>
    <w:basedOn w:val="af5"/>
    <w:rsid w:val="008A2D0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54">
    <w:name w:val="Подпись к таблице (5)_"/>
    <w:basedOn w:val="a0"/>
    <w:link w:val="55"/>
    <w:rsid w:val="008A2D03"/>
    <w:rPr>
      <w:rFonts w:ascii="Arial" w:eastAsia="Arial" w:hAnsi="Arial" w:cs="Arial"/>
      <w:b w:val="0"/>
      <w:bCs w:val="0"/>
      <w:i w:val="0"/>
      <w:iCs w:val="0"/>
      <w:smallCaps w:val="0"/>
      <w:strike w:val="0"/>
      <w:spacing w:val="0"/>
      <w:sz w:val="15"/>
      <w:szCs w:val="15"/>
    </w:rPr>
  </w:style>
  <w:style w:type="character" w:customStyle="1" w:styleId="56">
    <w:name w:val="Подпись к таблице (5)"/>
    <w:basedOn w:val="54"/>
    <w:rsid w:val="008A2D03"/>
    <w:rPr>
      <w:rFonts w:ascii="Arial" w:eastAsia="Arial" w:hAnsi="Arial" w:cs="Arial"/>
      <w:b w:val="0"/>
      <w:bCs w:val="0"/>
      <w:i w:val="0"/>
      <w:iCs w:val="0"/>
      <w:smallCaps w:val="0"/>
      <w:strike w:val="0"/>
      <w:spacing w:val="0"/>
      <w:sz w:val="15"/>
      <w:szCs w:val="15"/>
    </w:rPr>
  </w:style>
  <w:style w:type="character" w:customStyle="1" w:styleId="57">
    <w:name w:val="Подпись к таблице (5)"/>
    <w:basedOn w:val="54"/>
    <w:rsid w:val="008A2D03"/>
    <w:rPr>
      <w:rFonts w:ascii="Arial" w:eastAsia="Arial" w:hAnsi="Arial" w:cs="Arial"/>
      <w:b w:val="0"/>
      <w:bCs w:val="0"/>
      <w:i w:val="0"/>
      <w:iCs w:val="0"/>
      <w:smallCaps w:val="0"/>
      <w:strike w:val="0"/>
      <w:spacing w:val="0"/>
      <w:sz w:val="15"/>
      <w:szCs w:val="15"/>
    </w:rPr>
  </w:style>
  <w:style w:type="character" w:customStyle="1" w:styleId="161">
    <w:name w:val="Основной текст (16)"/>
    <w:basedOn w:val="16"/>
    <w:rsid w:val="008A2D03"/>
    <w:rPr>
      <w:rFonts w:ascii="Times New Roman" w:eastAsia="Times New Roman" w:hAnsi="Times New Roman" w:cs="Times New Roman"/>
      <w:b w:val="0"/>
      <w:bCs w:val="0"/>
      <w:i w:val="0"/>
      <w:iCs w:val="0"/>
      <w:smallCaps w:val="0"/>
      <w:strike w:val="0"/>
      <w:spacing w:val="0"/>
      <w:sz w:val="23"/>
      <w:szCs w:val="23"/>
    </w:rPr>
  </w:style>
  <w:style w:type="character" w:customStyle="1" w:styleId="37">
    <w:name w:val="Основной текст3"/>
    <w:basedOn w:val="a8"/>
    <w:rsid w:val="008A2D0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8">
    <w:name w:val="Подпись к таблице"/>
    <w:basedOn w:val="af5"/>
    <w:rsid w:val="008A2D0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9">
    <w:name w:val="Основной текст + Курсив"/>
    <w:basedOn w:val="a8"/>
    <w:rsid w:val="008A2D03"/>
    <w:rPr>
      <w:rFonts w:ascii="Times New Roman" w:eastAsia="Times New Roman" w:hAnsi="Times New Roman" w:cs="Times New Roman"/>
      <w:b w:val="0"/>
      <w:bCs w:val="0"/>
      <w:i/>
      <w:iCs/>
      <w:smallCaps w:val="0"/>
      <w:strike w:val="0"/>
      <w:spacing w:val="0"/>
      <w:sz w:val="27"/>
      <w:szCs w:val="27"/>
    </w:rPr>
  </w:style>
  <w:style w:type="character" w:customStyle="1" w:styleId="afa">
    <w:name w:val="Основной текст + Полужирный;Курсив"/>
    <w:basedOn w:val="a8"/>
    <w:rsid w:val="008A2D03"/>
    <w:rPr>
      <w:rFonts w:ascii="Times New Roman" w:eastAsia="Times New Roman" w:hAnsi="Times New Roman" w:cs="Times New Roman"/>
      <w:b/>
      <w:bCs/>
      <w:i/>
      <w:iCs/>
      <w:smallCaps w:val="0"/>
      <w:strike w:val="0"/>
      <w:spacing w:val="0"/>
      <w:sz w:val="27"/>
      <w:szCs w:val="27"/>
    </w:rPr>
  </w:style>
  <w:style w:type="character" w:customStyle="1" w:styleId="afb">
    <w:name w:val="Основной текст + Полужирный"/>
    <w:basedOn w:val="a8"/>
    <w:rsid w:val="008A2D03"/>
    <w:rPr>
      <w:rFonts w:ascii="Times New Roman" w:eastAsia="Times New Roman" w:hAnsi="Times New Roman" w:cs="Times New Roman"/>
      <w:b/>
      <w:bCs/>
      <w:i w:val="0"/>
      <w:iCs w:val="0"/>
      <w:smallCaps w:val="0"/>
      <w:strike w:val="0"/>
      <w:spacing w:val="0"/>
      <w:sz w:val="27"/>
      <w:szCs w:val="27"/>
    </w:rPr>
  </w:style>
  <w:style w:type="character" w:customStyle="1" w:styleId="afc">
    <w:name w:val="Подпись к таблице"/>
    <w:basedOn w:val="af5"/>
    <w:rsid w:val="008A2D0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62">
    <w:name w:val="Основной текст (16)"/>
    <w:basedOn w:val="16"/>
    <w:rsid w:val="008A2D0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8A2D03"/>
    <w:rPr>
      <w:rFonts w:ascii="Times New Roman" w:eastAsia="Times New Roman" w:hAnsi="Times New Roman" w:cs="Times New Roman"/>
      <w:b w:val="0"/>
      <w:bCs w:val="0"/>
      <w:i w:val="0"/>
      <w:iCs w:val="0"/>
      <w:smallCaps w:val="0"/>
      <w:strike w:val="0"/>
      <w:spacing w:val="0"/>
      <w:sz w:val="29"/>
      <w:szCs w:val="29"/>
    </w:rPr>
  </w:style>
  <w:style w:type="character" w:customStyle="1" w:styleId="17135pt">
    <w:name w:val="Основной текст (17) + 13;5 pt"/>
    <w:basedOn w:val="170"/>
    <w:rsid w:val="008A2D03"/>
    <w:rPr>
      <w:rFonts w:ascii="Times New Roman" w:eastAsia="Times New Roman" w:hAnsi="Times New Roman" w:cs="Times New Roman"/>
      <w:b w:val="0"/>
      <w:bCs w:val="0"/>
      <w:i w:val="0"/>
      <w:iCs w:val="0"/>
      <w:smallCaps w:val="0"/>
      <w:strike w:val="0"/>
      <w:spacing w:val="0"/>
      <w:sz w:val="27"/>
      <w:szCs w:val="27"/>
    </w:rPr>
  </w:style>
  <w:style w:type="character" w:customStyle="1" w:styleId="afd">
    <w:name w:val="Подпись к таблице"/>
    <w:basedOn w:val="af5"/>
    <w:rsid w:val="008A2D0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e">
    <w:name w:val="Подпись к таблице"/>
    <w:basedOn w:val="af5"/>
    <w:rsid w:val="008A2D0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58">
    <w:name w:val="Основной текст (5) + Не курсив"/>
    <w:basedOn w:val="5"/>
    <w:rsid w:val="008A2D03"/>
    <w:rPr>
      <w:rFonts w:ascii="Times New Roman" w:eastAsia="Times New Roman" w:hAnsi="Times New Roman" w:cs="Times New Roman"/>
      <w:b w:val="0"/>
      <w:bCs w:val="0"/>
      <w:i/>
      <w:iCs/>
      <w:smallCaps w:val="0"/>
      <w:strike w:val="0"/>
      <w:spacing w:val="0"/>
      <w:sz w:val="27"/>
      <w:szCs w:val="27"/>
    </w:rPr>
  </w:style>
  <w:style w:type="character" w:customStyle="1" w:styleId="59">
    <w:name w:val="Основной текст (5) + Полужирный"/>
    <w:basedOn w:val="5"/>
    <w:rsid w:val="008A2D03"/>
    <w:rPr>
      <w:rFonts w:ascii="Times New Roman" w:eastAsia="Times New Roman" w:hAnsi="Times New Roman" w:cs="Times New Roman"/>
      <w:b/>
      <w:bCs/>
      <w:i w:val="0"/>
      <w:iCs w:val="0"/>
      <w:smallCaps w:val="0"/>
      <w:strike w:val="0"/>
      <w:spacing w:val="0"/>
      <w:sz w:val="27"/>
      <w:szCs w:val="27"/>
    </w:rPr>
  </w:style>
  <w:style w:type="character" w:customStyle="1" w:styleId="18">
    <w:name w:val="Основной текст (18)_"/>
    <w:basedOn w:val="a0"/>
    <w:link w:val="180"/>
    <w:rsid w:val="008A2D03"/>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8A2D0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35pt">
    <w:name w:val="Колонтитул + 13;5 pt;Курсив"/>
    <w:basedOn w:val="a6"/>
    <w:rsid w:val="008A2D03"/>
    <w:rPr>
      <w:rFonts w:ascii="Times New Roman" w:eastAsia="Times New Roman" w:hAnsi="Times New Roman" w:cs="Times New Roman"/>
      <w:b w:val="0"/>
      <w:bCs w:val="0"/>
      <w:i/>
      <w:iCs/>
      <w:smallCaps w:val="0"/>
      <w:strike w:val="0"/>
      <w:sz w:val="27"/>
      <w:szCs w:val="27"/>
    </w:rPr>
  </w:style>
  <w:style w:type="character" w:customStyle="1" w:styleId="182">
    <w:name w:val="Основной текст (18)"/>
    <w:basedOn w:val="18"/>
    <w:rsid w:val="008A2D0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61">
    <w:name w:val="Подпись к таблице (6)_"/>
    <w:basedOn w:val="a0"/>
    <w:link w:val="62"/>
    <w:rsid w:val="008A2D03"/>
    <w:rPr>
      <w:rFonts w:ascii="Times New Roman" w:eastAsia="Times New Roman" w:hAnsi="Times New Roman" w:cs="Times New Roman"/>
      <w:b w:val="0"/>
      <w:bCs w:val="0"/>
      <w:i w:val="0"/>
      <w:iCs w:val="0"/>
      <w:smallCaps w:val="0"/>
      <w:strike w:val="0"/>
      <w:sz w:val="27"/>
      <w:szCs w:val="27"/>
    </w:rPr>
  </w:style>
  <w:style w:type="character" w:customStyle="1" w:styleId="63">
    <w:name w:val="Подпись к таблице (6)"/>
    <w:basedOn w:val="61"/>
    <w:rsid w:val="008A2D03"/>
    <w:rPr>
      <w:rFonts w:ascii="Times New Roman" w:eastAsia="Times New Roman" w:hAnsi="Times New Roman" w:cs="Times New Roman"/>
      <w:b w:val="0"/>
      <w:bCs w:val="0"/>
      <w:i w:val="0"/>
      <w:iCs w:val="0"/>
      <w:smallCaps w:val="0"/>
      <w:strike w:val="0"/>
      <w:sz w:val="27"/>
      <w:szCs w:val="27"/>
      <w:u w:val="single"/>
    </w:rPr>
  </w:style>
  <w:style w:type="character" w:customStyle="1" w:styleId="19">
    <w:name w:val="Основной текст (19)_"/>
    <w:basedOn w:val="a0"/>
    <w:link w:val="190"/>
    <w:rsid w:val="008A2D03"/>
    <w:rPr>
      <w:rFonts w:ascii="Times New Roman" w:eastAsia="Times New Roman" w:hAnsi="Times New Roman" w:cs="Times New Roman"/>
      <w:b w:val="0"/>
      <w:bCs w:val="0"/>
      <w:i w:val="0"/>
      <w:iCs w:val="0"/>
      <w:smallCaps w:val="0"/>
      <w:strike w:val="0"/>
      <w:spacing w:val="30"/>
      <w:sz w:val="16"/>
      <w:szCs w:val="16"/>
    </w:rPr>
  </w:style>
  <w:style w:type="character" w:customStyle="1" w:styleId="aff">
    <w:name w:val="Основной текст + Полужирный;Курсив"/>
    <w:basedOn w:val="a8"/>
    <w:rsid w:val="008A2D03"/>
    <w:rPr>
      <w:rFonts w:ascii="Times New Roman" w:eastAsia="Times New Roman" w:hAnsi="Times New Roman" w:cs="Times New Roman"/>
      <w:b/>
      <w:bCs/>
      <w:i/>
      <w:iCs/>
      <w:smallCaps w:val="0"/>
      <w:strike w:val="0"/>
      <w:spacing w:val="0"/>
      <w:sz w:val="27"/>
      <w:szCs w:val="27"/>
    </w:rPr>
  </w:style>
  <w:style w:type="character" w:customStyle="1" w:styleId="210">
    <w:name w:val="Основной текст (21)_"/>
    <w:basedOn w:val="a0"/>
    <w:link w:val="211"/>
    <w:rsid w:val="008A2D03"/>
    <w:rPr>
      <w:rFonts w:ascii="Times New Roman" w:eastAsia="Times New Roman" w:hAnsi="Times New Roman" w:cs="Times New Roman"/>
      <w:b w:val="0"/>
      <w:bCs w:val="0"/>
      <w:i w:val="0"/>
      <w:iCs w:val="0"/>
      <w:smallCaps w:val="0"/>
      <w:strike w:val="0"/>
      <w:spacing w:val="0"/>
      <w:sz w:val="21"/>
      <w:szCs w:val="21"/>
    </w:rPr>
  </w:style>
  <w:style w:type="character" w:customStyle="1" w:styleId="212">
    <w:name w:val="Основной текст (21)"/>
    <w:basedOn w:val="210"/>
    <w:rsid w:val="008A2D03"/>
    <w:rPr>
      <w:rFonts w:ascii="Times New Roman" w:eastAsia="Times New Roman" w:hAnsi="Times New Roman" w:cs="Times New Roman"/>
      <w:b w:val="0"/>
      <w:bCs w:val="0"/>
      <w:i w:val="0"/>
      <w:iCs w:val="0"/>
      <w:smallCaps w:val="0"/>
      <w:strike w:val="0"/>
      <w:spacing w:val="0"/>
      <w:sz w:val="21"/>
      <w:szCs w:val="21"/>
    </w:rPr>
  </w:style>
  <w:style w:type="character" w:customStyle="1" w:styleId="220">
    <w:name w:val="Основной текст (22)_"/>
    <w:basedOn w:val="a0"/>
    <w:link w:val="221"/>
    <w:rsid w:val="008A2D03"/>
    <w:rPr>
      <w:rFonts w:ascii="Times New Roman" w:eastAsia="Times New Roman" w:hAnsi="Times New Roman" w:cs="Times New Roman"/>
      <w:b w:val="0"/>
      <w:bCs w:val="0"/>
      <w:i w:val="0"/>
      <w:iCs w:val="0"/>
      <w:smallCaps w:val="0"/>
      <w:strike w:val="0"/>
      <w:spacing w:val="0"/>
      <w:sz w:val="21"/>
      <w:szCs w:val="21"/>
    </w:rPr>
  </w:style>
  <w:style w:type="character" w:customStyle="1" w:styleId="222">
    <w:name w:val="Основной текст (22)"/>
    <w:basedOn w:val="220"/>
    <w:rsid w:val="008A2D03"/>
    <w:rPr>
      <w:rFonts w:ascii="Times New Roman" w:eastAsia="Times New Roman" w:hAnsi="Times New Roman" w:cs="Times New Roman"/>
      <w:b w:val="0"/>
      <w:bCs w:val="0"/>
      <w:i w:val="0"/>
      <w:iCs w:val="0"/>
      <w:smallCaps w:val="0"/>
      <w:strike w:val="0"/>
      <w:spacing w:val="0"/>
      <w:sz w:val="21"/>
      <w:szCs w:val="21"/>
    </w:rPr>
  </w:style>
  <w:style w:type="character" w:customStyle="1" w:styleId="223">
    <w:name w:val="Основной текст (22)"/>
    <w:basedOn w:val="220"/>
    <w:rsid w:val="008A2D03"/>
    <w:rPr>
      <w:rFonts w:ascii="Times New Roman" w:eastAsia="Times New Roman" w:hAnsi="Times New Roman" w:cs="Times New Roman"/>
      <w:b w:val="0"/>
      <w:bCs w:val="0"/>
      <w:i w:val="0"/>
      <w:iCs w:val="0"/>
      <w:smallCaps w:val="0"/>
      <w:strike w:val="0"/>
      <w:spacing w:val="0"/>
      <w:sz w:val="21"/>
      <w:szCs w:val="21"/>
      <w:u w:val="single"/>
      <w:lang w:val="en-US"/>
    </w:rPr>
  </w:style>
  <w:style w:type="character" w:customStyle="1" w:styleId="330">
    <w:name w:val="Заголовок №3 (3)_"/>
    <w:basedOn w:val="a0"/>
    <w:link w:val="331"/>
    <w:rsid w:val="008A2D03"/>
    <w:rPr>
      <w:rFonts w:ascii="Calibri" w:eastAsia="Calibri" w:hAnsi="Calibri" w:cs="Calibri"/>
      <w:b w:val="0"/>
      <w:bCs w:val="0"/>
      <w:i w:val="0"/>
      <w:iCs w:val="0"/>
      <w:smallCaps w:val="0"/>
      <w:strike w:val="0"/>
      <w:spacing w:val="-10"/>
      <w:sz w:val="32"/>
      <w:szCs w:val="32"/>
    </w:rPr>
  </w:style>
  <w:style w:type="character" w:customStyle="1" w:styleId="200">
    <w:name w:val="Основной текст (20)_"/>
    <w:basedOn w:val="a0"/>
    <w:link w:val="201"/>
    <w:rsid w:val="008A2D03"/>
    <w:rPr>
      <w:rFonts w:ascii="Calibri" w:eastAsia="Calibri" w:hAnsi="Calibri" w:cs="Calibri"/>
      <w:b w:val="0"/>
      <w:bCs w:val="0"/>
      <w:i w:val="0"/>
      <w:iCs w:val="0"/>
      <w:smallCaps w:val="0"/>
      <w:strike w:val="0"/>
      <w:spacing w:val="-10"/>
      <w:sz w:val="28"/>
      <w:szCs w:val="28"/>
    </w:rPr>
  </w:style>
  <w:style w:type="character" w:customStyle="1" w:styleId="224">
    <w:name w:val="Основной текст (22)"/>
    <w:basedOn w:val="220"/>
    <w:rsid w:val="008A2D03"/>
    <w:rPr>
      <w:rFonts w:ascii="Times New Roman" w:eastAsia="Times New Roman" w:hAnsi="Times New Roman" w:cs="Times New Roman"/>
      <w:b w:val="0"/>
      <w:bCs w:val="0"/>
      <w:i w:val="0"/>
      <w:iCs w:val="0"/>
      <w:smallCaps w:val="0"/>
      <w:strike w:val="0"/>
      <w:spacing w:val="0"/>
      <w:sz w:val="21"/>
      <w:szCs w:val="21"/>
    </w:rPr>
  </w:style>
  <w:style w:type="character" w:customStyle="1" w:styleId="1111pt">
    <w:name w:val="Основной текст (11) + 11 pt;Полужирный"/>
    <w:basedOn w:val="11"/>
    <w:rsid w:val="008A2D03"/>
    <w:rPr>
      <w:rFonts w:ascii="Times New Roman" w:eastAsia="Times New Roman" w:hAnsi="Times New Roman" w:cs="Times New Roman"/>
      <w:b/>
      <w:bCs/>
      <w:i w:val="0"/>
      <w:iCs w:val="0"/>
      <w:smallCaps w:val="0"/>
      <w:strike w:val="0"/>
      <w:spacing w:val="0"/>
      <w:sz w:val="22"/>
      <w:szCs w:val="22"/>
    </w:rPr>
  </w:style>
  <w:style w:type="character" w:customStyle="1" w:styleId="111">
    <w:name w:val="Основной текст (11)"/>
    <w:basedOn w:val="11"/>
    <w:rsid w:val="008A2D03"/>
    <w:rPr>
      <w:rFonts w:ascii="Times New Roman" w:eastAsia="Times New Roman" w:hAnsi="Times New Roman" w:cs="Times New Roman"/>
      <w:b w:val="0"/>
      <w:bCs w:val="0"/>
      <w:i w:val="0"/>
      <w:iCs w:val="0"/>
      <w:smallCaps w:val="0"/>
      <w:strike w:val="0"/>
      <w:spacing w:val="0"/>
      <w:sz w:val="21"/>
      <w:szCs w:val="21"/>
      <w:u w:val="single"/>
      <w:lang w:val="en-US"/>
    </w:rPr>
  </w:style>
  <w:style w:type="character" w:customStyle="1" w:styleId="1111pt0">
    <w:name w:val="Основной текст (11) + 11 pt;Полужирный"/>
    <w:basedOn w:val="11"/>
    <w:rsid w:val="008A2D03"/>
    <w:rPr>
      <w:rFonts w:ascii="Times New Roman" w:eastAsia="Times New Roman" w:hAnsi="Times New Roman" w:cs="Times New Roman"/>
      <w:b/>
      <w:bCs/>
      <w:i w:val="0"/>
      <w:iCs w:val="0"/>
      <w:smallCaps w:val="0"/>
      <w:strike w:val="0"/>
      <w:spacing w:val="0"/>
      <w:sz w:val="22"/>
      <w:szCs w:val="22"/>
    </w:rPr>
  </w:style>
  <w:style w:type="character" w:customStyle="1" w:styleId="112">
    <w:name w:val="Основной текст (11)"/>
    <w:basedOn w:val="11"/>
    <w:rsid w:val="008A2D03"/>
    <w:rPr>
      <w:rFonts w:ascii="Times New Roman" w:eastAsia="Times New Roman" w:hAnsi="Times New Roman" w:cs="Times New Roman"/>
      <w:b w:val="0"/>
      <w:bCs w:val="0"/>
      <w:i w:val="0"/>
      <w:iCs w:val="0"/>
      <w:smallCaps w:val="0"/>
      <w:strike w:val="0"/>
      <w:spacing w:val="0"/>
      <w:sz w:val="21"/>
      <w:szCs w:val="21"/>
    </w:rPr>
  </w:style>
  <w:style w:type="character" w:customStyle="1" w:styleId="113">
    <w:name w:val="Основной текст (11)"/>
    <w:basedOn w:val="11"/>
    <w:rsid w:val="008A2D03"/>
    <w:rPr>
      <w:rFonts w:ascii="Times New Roman" w:eastAsia="Times New Roman" w:hAnsi="Times New Roman" w:cs="Times New Roman"/>
      <w:b w:val="0"/>
      <w:bCs w:val="0"/>
      <w:i w:val="0"/>
      <w:iCs w:val="0"/>
      <w:smallCaps w:val="0"/>
      <w:strike w:val="0"/>
      <w:spacing w:val="0"/>
      <w:sz w:val="21"/>
      <w:szCs w:val="21"/>
    </w:rPr>
  </w:style>
  <w:style w:type="character" w:customStyle="1" w:styleId="114">
    <w:name w:val="Основной текст (11)"/>
    <w:basedOn w:val="11"/>
    <w:rsid w:val="008A2D03"/>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15">
    <w:name w:val="Основной текст (11)"/>
    <w:basedOn w:val="11"/>
    <w:rsid w:val="008A2D03"/>
    <w:rPr>
      <w:rFonts w:ascii="Times New Roman" w:eastAsia="Times New Roman" w:hAnsi="Times New Roman" w:cs="Times New Roman"/>
      <w:b w:val="0"/>
      <w:bCs w:val="0"/>
      <w:i w:val="0"/>
      <w:iCs w:val="0"/>
      <w:smallCaps w:val="0"/>
      <w:strike w:val="0"/>
      <w:spacing w:val="0"/>
      <w:sz w:val="21"/>
      <w:szCs w:val="21"/>
      <w:u w:val="single"/>
      <w:lang w:val="en-US"/>
    </w:rPr>
  </w:style>
  <w:style w:type="character" w:customStyle="1" w:styleId="116">
    <w:name w:val="Основной текст (11)"/>
    <w:basedOn w:val="11"/>
    <w:rsid w:val="008A2D03"/>
    <w:rPr>
      <w:rFonts w:ascii="Times New Roman" w:eastAsia="Times New Roman" w:hAnsi="Times New Roman" w:cs="Times New Roman"/>
      <w:b w:val="0"/>
      <w:bCs w:val="0"/>
      <w:i w:val="0"/>
      <w:iCs w:val="0"/>
      <w:smallCaps w:val="0"/>
      <w:strike w:val="0"/>
      <w:spacing w:val="0"/>
      <w:sz w:val="21"/>
      <w:szCs w:val="21"/>
    </w:rPr>
  </w:style>
  <w:style w:type="character" w:customStyle="1" w:styleId="1111pt1">
    <w:name w:val="Основной текст (11) + 11 pt;Полужирный"/>
    <w:basedOn w:val="11"/>
    <w:rsid w:val="008A2D03"/>
    <w:rPr>
      <w:rFonts w:ascii="Times New Roman" w:eastAsia="Times New Roman" w:hAnsi="Times New Roman" w:cs="Times New Roman"/>
      <w:b/>
      <w:bCs/>
      <w:i w:val="0"/>
      <w:iCs w:val="0"/>
      <w:smallCaps w:val="0"/>
      <w:strike w:val="0"/>
      <w:spacing w:val="0"/>
      <w:sz w:val="22"/>
      <w:szCs w:val="22"/>
    </w:rPr>
  </w:style>
  <w:style w:type="character" w:customStyle="1" w:styleId="117">
    <w:name w:val="Основной текст (11)"/>
    <w:basedOn w:val="11"/>
    <w:rsid w:val="008A2D03"/>
    <w:rPr>
      <w:rFonts w:ascii="Times New Roman" w:eastAsia="Times New Roman" w:hAnsi="Times New Roman" w:cs="Times New Roman"/>
      <w:b w:val="0"/>
      <w:bCs w:val="0"/>
      <w:i w:val="0"/>
      <w:iCs w:val="0"/>
      <w:smallCaps w:val="0"/>
      <w:strike w:val="0"/>
      <w:spacing w:val="0"/>
      <w:sz w:val="21"/>
      <w:szCs w:val="21"/>
      <w:u w:val="single"/>
      <w:lang w:val="en-US"/>
    </w:rPr>
  </w:style>
  <w:style w:type="character" w:customStyle="1" w:styleId="118">
    <w:name w:val="Основной текст (11) + Курсив"/>
    <w:basedOn w:val="11"/>
    <w:rsid w:val="008A2D03"/>
    <w:rPr>
      <w:rFonts w:ascii="Times New Roman" w:eastAsia="Times New Roman" w:hAnsi="Times New Roman" w:cs="Times New Roman"/>
      <w:b w:val="0"/>
      <w:bCs w:val="0"/>
      <w:i/>
      <w:iCs/>
      <w:smallCaps w:val="0"/>
      <w:strike w:val="0"/>
      <w:spacing w:val="0"/>
      <w:sz w:val="21"/>
      <w:szCs w:val="21"/>
    </w:rPr>
  </w:style>
  <w:style w:type="paragraph" w:customStyle="1" w:styleId="22">
    <w:name w:val="Сноска (2)"/>
    <w:basedOn w:val="a"/>
    <w:link w:val="21"/>
    <w:rsid w:val="008A2D03"/>
    <w:pPr>
      <w:shd w:val="clear" w:color="auto" w:fill="FFFFFF"/>
      <w:spacing w:line="274" w:lineRule="exact"/>
    </w:pPr>
    <w:rPr>
      <w:rFonts w:ascii="Times New Roman" w:eastAsia="Times New Roman" w:hAnsi="Times New Roman" w:cs="Times New Roman"/>
      <w:sz w:val="19"/>
      <w:szCs w:val="19"/>
    </w:rPr>
  </w:style>
  <w:style w:type="paragraph" w:customStyle="1" w:styleId="a5">
    <w:name w:val="Сноска"/>
    <w:basedOn w:val="a"/>
    <w:link w:val="a4"/>
    <w:rsid w:val="008A2D03"/>
    <w:pPr>
      <w:shd w:val="clear" w:color="auto" w:fill="FFFFFF"/>
      <w:spacing w:line="278" w:lineRule="exact"/>
    </w:pPr>
    <w:rPr>
      <w:rFonts w:ascii="Calibri" w:eastAsia="Calibri" w:hAnsi="Calibri" w:cs="Calibri"/>
      <w:sz w:val="19"/>
      <w:szCs w:val="19"/>
    </w:rPr>
  </w:style>
  <w:style w:type="paragraph" w:customStyle="1" w:styleId="24">
    <w:name w:val="Основной текст (2)"/>
    <w:basedOn w:val="a"/>
    <w:link w:val="23"/>
    <w:rsid w:val="008A2D03"/>
    <w:pPr>
      <w:shd w:val="clear" w:color="auto" w:fill="FFFFFF"/>
      <w:spacing w:after="300" w:line="0" w:lineRule="atLeast"/>
      <w:jc w:val="center"/>
    </w:pPr>
    <w:rPr>
      <w:rFonts w:ascii="Times New Roman" w:eastAsia="Times New Roman" w:hAnsi="Times New Roman" w:cs="Times New Roman"/>
      <w:b/>
      <w:bCs/>
      <w:sz w:val="22"/>
      <w:szCs w:val="22"/>
    </w:rPr>
  </w:style>
  <w:style w:type="paragraph" w:customStyle="1" w:styleId="a7">
    <w:name w:val="Колонтитул"/>
    <w:basedOn w:val="a"/>
    <w:link w:val="a6"/>
    <w:rsid w:val="008A2D03"/>
    <w:pPr>
      <w:shd w:val="clear" w:color="auto" w:fill="FFFFFF"/>
    </w:pPr>
    <w:rPr>
      <w:rFonts w:ascii="Times New Roman" w:eastAsia="Times New Roman" w:hAnsi="Times New Roman" w:cs="Times New Roman"/>
      <w:sz w:val="20"/>
      <w:szCs w:val="20"/>
    </w:rPr>
  </w:style>
  <w:style w:type="paragraph" w:customStyle="1" w:styleId="30">
    <w:name w:val="Заголовок №3"/>
    <w:basedOn w:val="a"/>
    <w:link w:val="3"/>
    <w:rsid w:val="008A2D03"/>
    <w:pPr>
      <w:shd w:val="clear" w:color="auto" w:fill="FFFFFF"/>
      <w:spacing w:before="840" w:after="420" w:line="370" w:lineRule="exact"/>
      <w:jc w:val="center"/>
      <w:outlineLvl w:val="2"/>
    </w:pPr>
    <w:rPr>
      <w:rFonts w:ascii="Times New Roman" w:eastAsia="Times New Roman" w:hAnsi="Times New Roman" w:cs="Times New Roman"/>
      <w:b/>
      <w:bCs/>
      <w:sz w:val="32"/>
      <w:szCs w:val="32"/>
    </w:rPr>
  </w:style>
  <w:style w:type="paragraph" w:customStyle="1" w:styleId="32">
    <w:name w:val="Основной текст (3)"/>
    <w:basedOn w:val="a"/>
    <w:link w:val="31"/>
    <w:rsid w:val="008A2D03"/>
    <w:pPr>
      <w:shd w:val="clear" w:color="auto" w:fill="FFFFFF"/>
      <w:spacing w:before="6060" w:line="206" w:lineRule="exact"/>
      <w:jc w:val="center"/>
    </w:pPr>
    <w:rPr>
      <w:rFonts w:ascii="Times New Roman" w:eastAsia="Times New Roman" w:hAnsi="Times New Roman" w:cs="Times New Roman"/>
      <w:b/>
      <w:bCs/>
      <w:sz w:val="18"/>
      <w:szCs w:val="18"/>
    </w:rPr>
  </w:style>
  <w:style w:type="paragraph" w:customStyle="1" w:styleId="40">
    <w:name w:val="Основной текст (4)"/>
    <w:basedOn w:val="a"/>
    <w:link w:val="4"/>
    <w:rsid w:val="008A2D03"/>
    <w:pPr>
      <w:shd w:val="clear" w:color="auto" w:fill="FFFFFF"/>
      <w:spacing w:after="900" w:line="0" w:lineRule="atLeast"/>
    </w:pPr>
    <w:rPr>
      <w:rFonts w:ascii="Times New Roman" w:eastAsia="Times New Roman" w:hAnsi="Times New Roman" w:cs="Times New Roman"/>
      <w:b/>
      <w:bCs/>
      <w:sz w:val="27"/>
      <w:szCs w:val="27"/>
    </w:rPr>
  </w:style>
  <w:style w:type="paragraph" w:customStyle="1" w:styleId="41">
    <w:name w:val="Основной текст4"/>
    <w:basedOn w:val="a"/>
    <w:link w:val="a8"/>
    <w:rsid w:val="008A2D03"/>
    <w:pPr>
      <w:shd w:val="clear" w:color="auto" w:fill="FFFFFF"/>
      <w:spacing w:before="900" w:line="322" w:lineRule="exact"/>
      <w:ind w:hanging="420"/>
      <w:jc w:val="both"/>
    </w:pPr>
    <w:rPr>
      <w:rFonts w:ascii="Times New Roman" w:eastAsia="Times New Roman" w:hAnsi="Times New Roman" w:cs="Times New Roman"/>
      <w:sz w:val="27"/>
      <w:szCs w:val="27"/>
    </w:rPr>
  </w:style>
  <w:style w:type="paragraph" w:customStyle="1" w:styleId="50">
    <w:name w:val="Основной текст (5)"/>
    <w:basedOn w:val="a"/>
    <w:link w:val="5"/>
    <w:rsid w:val="008A2D03"/>
    <w:pPr>
      <w:shd w:val="clear" w:color="auto" w:fill="FFFFFF"/>
      <w:spacing w:before="1560" w:line="322" w:lineRule="exact"/>
      <w:jc w:val="both"/>
    </w:pPr>
    <w:rPr>
      <w:rFonts w:ascii="Times New Roman" w:eastAsia="Times New Roman" w:hAnsi="Times New Roman" w:cs="Times New Roman"/>
      <w:i/>
      <w:iCs/>
      <w:sz w:val="27"/>
      <w:szCs w:val="27"/>
    </w:rPr>
  </w:style>
  <w:style w:type="paragraph" w:customStyle="1" w:styleId="420">
    <w:name w:val="Заголовок №4 (2)"/>
    <w:basedOn w:val="a"/>
    <w:link w:val="42"/>
    <w:rsid w:val="008A2D03"/>
    <w:pPr>
      <w:shd w:val="clear" w:color="auto" w:fill="FFFFFF"/>
      <w:spacing w:after="420" w:line="0" w:lineRule="atLeast"/>
      <w:outlineLvl w:val="3"/>
    </w:pPr>
    <w:rPr>
      <w:rFonts w:ascii="Times New Roman" w:eastAsia="Times New Roman" w:hAnsi="Times New Roman" w:cs="Times New Roman"/>
      <w:b/>
      <w:bCs/>
      <w:sz w:val="27"/>
      <w:szCs w:val="27"/>
    </w:rPr>
  </w:style>
  <w:style w:type="paragraph" w:styleId="34">
    <w:name w:val="toc 3"/>
    <w:basedOn w:val="a"/>
    <w:link w:val="33"/>
    <w:autoRedefine/>
    <w:rsid w:val="008A2D03"/>
    <w:pPr>
      <w:shd w:val="clear" w:color="auto" w:fill="FFFFFF"/>
      <w:spacing w:before="420" w:after="420" w:line="0" w:lineRule="atLeast"/>
    </w:pPr>
    <w:rPr>
      <w:rFonts w:ascii="Times New Roman" w:eastAsia="Times New Roman" w:hAnsi="Times New Roman" w:cs="Times New Roman"/>
      <w:sz w:val="27"/>
      <w:szCs w:val="27"/>
    </w:rPr>
  </w:style>
  <w:style w:type="paragraph" w:customStyle="1" w:styleId="44">
    <w:name w:val="Заголовок №4"/>
    <w:basedOn w:val="a"/>
    <w:link w:val="43"/>
    <w:rsid w:val="008A2D03"/>
    <w:pPr>
      <w:shd w:val="clear" w:color="auto" w:fill="FFFFFF"/>
      <w:spacing w:line="322" w:lineRule="exact"/>
      <w:ind w:hanging="420"/>
      <w:outlineLvl w:val="3"/>
    </w:pPr>
    <w:rPr>
      <w:rFonts w:ascii="Calibri" w:eastAsia="Calibri" w:hAnsi="Calibri" w:cs="Calibri"/>
      <w:spacing w:val="-10"/>
      <w:sz w:val="28"/>
      <w:szCs w:val="28"/>
    </w:rPr>
  </w:style>
  <w:style w:type="paragraph" w:customStyle="1" w:styleId="27">
    <w:name w:val="Подпись к картинке (2)"/>
    <w:basedOn w:val="a"/>
    <w:link w:val="26"/>
    <w:rsid w:val="008A2D03"/>
    <w:pPr>
      <w:shd w:val="clear" w:color="auto" w:fill="FFFFFF"/>
      <w:spacing w:line="0" w:lineRule="atLeast"/>
    </w:pPr>
    <w:rPr>
      <w:rFonts w:ascii="Arial" w:eastAsia="Arial" w:hAnsi="Arial" w:cs="Arial"/>
      <w:sz w:val="15"/>
      <w:szCs w:val="15"/>
    </w:rPr>
  </w:style>
  <w:style w:type="paragraph" w:customStyle="1" w:styleId="60">
    <w:name w:val="Основной текст (6)"/>
    <w:basedOn w:val="a"/>
    <w:link w:val="6"/>
    <w:rsid w:val="008A2D03"/>
    <w:pPr>
      <w:shd w:val="clear" w:color="auto" w:fill="FFFFFF"/>
      <w:spacing w:after="240" w:line="0" w:lineRule="atLeast"/>
    </w:pPr>
    <w:rPr>
      <w:rFonts w:ascii="Arial" w:eastAsia="Arial" w:hAnsi="Arial" w:cs="Arial"/>
      <w:b/>
      <w:bCs/>
      <w:sz w:val="27"/>
      <w:szCs w:val="27"/>
    </w:rPr>
  </w:style>
  <w:style w:type="paragraph" w:customStyle="1" w:styleId="70">
    <w:name w:val="Основной текст (7)"/>
    <w:basedOn w:val="a"/>
    <w:link w:val="7"/>
    <w:rsid w:val="008A2D03"/>
    <w:pPr>
      <w:shd w:val="clear" w:color="auto" w:fill="FFFFFF"/>
      <w:spacing w:before="240" w:after="120" w:line="173" w:lineRule="exact"/>
      <w:jc w:val="both"/>
    </w:pPr>
    <w:rPr>
      <w:rFonts w:ascii="Arial" w:eastAsia="Arial" w:hAnsi="Arial" w:cs="Arial"/>
      <w:sz w:val="15"/>
      <w:szCs w:val="15"/>
    </w:rPr>
  </w:style>
  <w:style w:type="paragraph" w:customStyle="1" w:styleId="80">
    <w:name w:val="Основной текст (8)"/>
    <w:basedOn w:val="a"/>
    <w:link w:val="8"/>
    <w:rsid w:val="008A2D03"/>
    <w:pPr>
      <w:shd w:val="clear" w:color="auto" w:fill="FFFFFF"/>
      <w:spacing w:before="240" w:after="660" w:line="0" w:lineRule="atLeast"/>
    </w:pPr>
    <w:rPr>
      <w:rFonts w:ascii="Calibri" w:eastAsia="Calibri" w:hAnsi="Calibri" w:cs="Calibri"/>
      <w:sz w:val="15"/>
      <w:szCs w:val="15"/>
    </w:rPr>
  </w:style>
  <w:style w:type="paragraph" w:customStyle="1" w:styleId="431">
    <w:name w:val="Заголовок №4 (3)"/>
    <w:basedOn w:val="a"/>
    <w:link w:val="430"/>
    <w:rsid w:val="008A2D03"/>
    <w:pPr>
      <w:shd w:val="clear" w:color="auto" w:fill="FFFFFF"/>
      <w:spacing w:before="540" w:line="341" w:lineRule="exact"/>
      <w:outlineLvl w:val="3"/>
    </w:pPr>
    <w:rPr>
      <w:rFonts w:ascii="Times New Roman" w:eastAsia="Times New Roman" w:hAnsi="Times New Roman" w:cs="Times New Roman"/>
      <w:b/>
      <w:bCs/>
      <w:i/>
      <w:iCs/>
      <w:sz w:val="27"/>
      <w:szCs w:val="27"/>
    </w:rPr>
  </w:style>
  <w:style w:type="paragraph" w:customStyle="1" w:styleId="ad">
    <w:name w:val="Подпись к картинке"/>
    <w:basedOn w:val="a"/>
    <w:link w:val="ac"/>
    <w:rsid w:val="008A2D03"/>
    <w:pPr>
      <w:shd w:val="clear" w:color="auto" w:fill="FFFFFF"/>
      <w:spacing w:line="0" w:lineRule="atLeast"/>
    </w:pPr>
    <w:rPr>
      <w:rFonts w:ascii="Times New Roman" w:eastAsia="Times New Roman" w:hAnsi="Times New Roman" w:cs="Times New Roman"/>
      <w:i/>
      <w:iCs/>
      <w:sz w:val="27"/>
      <w:szCs w:val="27"/>
    </w:rPr>
  </w:style>
  <w:style w:type="paragraph" w:customStyle="1" w:styleId="2f">
    <w:name w:val="Подпись к таблице (2)"/>
    <w:basedOn w:val="a"/>
    <w:link w:val="2e"/>
    <w:rsid w:val="008A2D03"/>
    <w:pPr>
      <w:shd w:val="clear" w:color="auto" w:fill="FFFFFF"/>
      <w:spacing w:line="0" w:lineRule="atLeast"/>
    </w:pPr>
    <w:rPr>
      <w:rFonts w:ascii="Times New Roman" w:eastAsia="Times New Roman" w:hAnsi="Times New Roman" w:cs="Times New Roman"/>
      <w:i/>
      <w:iCs/>
      <w:sz w:val="27"/>
      <w:szCs w:val="27"/>
    </w:rPr>
  </w:style>
  <w:style w:type="paragraph" w:customStyle="1" w:styleId="90">
    <w:name w:val="Основной текст (9)"/>
    <w:basedOn w:val="a"/>
    <w:link w:val="9"/>
    <w:rsid w:val="008A2D03"/>
    <w:pPr>
      <w:shd w:val="clear" w:color="auto" w:fill="FFFFFF"/>
      <w:spacing w:line="0" w:lineRule="atLeast"/>
    </w:pPr>
    <w:rPr>
      <w:rFonts w:ascii="Calibri" w:eastAsia="Calibri" w:hAnsi="Calibri" w:cs="Calibri"/>
      <w:b/>
      <w:bCs/>
      <w:sz w:val="21"/>
      <w:szCs w:val="21"/>
    </w:rPr>
  </w:style>
  <w:style w:type="paragraph" w:customStyle="1" w:styleId="120">
    <w:name w:val="Основной текст (12)"/>
    <w:basedOn w:val="a"/>
    <w:link w:val="12"/>
    <w:rsid w:val="008A2D03"/>
    <w:pPr>
      <w:shd w:val="clear" w:color="auto" w:fill="FFFFFF"/>
      <w:spacing w:line="0" w:lineRule="atLeast"/>
    </w:pPr>
    <w:rPr>
      <w:rFonts w:ascii="Calibri" w:eastAsia="Calibri" w:hAnsi="Calibri" w:cs="Calibri"/>
      <w:sz w:val="21"/>
      <w:szCs w:val="21"/>
    </w:rPr>
  </w:style>
  <w:style w:type="paragraph" w:customStyle="1" w:styleId="110">
    <w:name w:val="Основной текст (11)"/>
    <w:basedOn w:val="a"/>
    <w:link w:val="11"/>
    <w:rsid w:val="008A2D03"/>
    <w:pPr>
      <w:shd w:val="clear" w:color="auto" w:fill="FFFFFF"/>
      <w:spacing w:line="0" w:lineRule="atLeast"/>
    </w:pPr>
    <w:rPr>
      <w:rFonts w:ascii="Times New Roman" w:eastAsia="Times New Roman" w:hAnsi="Times New Roman" w:cs="Times New Roman"/>
      <w:sz w:val="21"/>
      <w:szCs w:val="21"/>
    </w:rPr>
  </w:style>
  <w:style w:type="paragraph" w:customStyle="1" w:styleId="100">
    <w:name w:val="Основной текст (10)"/>
    <w:basedOn w:val="a"/>
    <w:link w:val="10"/>
    <w:rsid w:val="008A2D03"/>
    <w:pPr>
      <w:shd w:val="clear" w:color="auto" w:fill="FFFFFF"/>
      <w:spacing w:line="0" w:lineRule="atLeast"/>
    </w:pPr>
    <w:rPr>
      <w:rFonts w:ascii="Times New Roman" w:eastAsia="Times New Roman" w:hAnsi="Times New Roman" w:cs="Times New Roman"/>
      <w:sz w:val="20"/>
      <w:szCs w:val="20"/>
    </w:rPr>
  </w:style>
  <w:style w:type="paragraph" w:customStyle="1" w:styleId="36">
    <w:name w:val="Подпись к таблице (3)"/>
    <w:basedOn w:val="a"/>
    <w:link w:val="35"/>
    <w:rsid w:val="008A2D03"/>
    <w:pPr>
      <w:shd w:val="clear" w:color="auto" w:fill="FFFFFF"/>
      <w:spacing w:line="278" w:lineRule="exact"/>
      <w:jc w:val="both"/>
    </w:pPr>
    <w:rPr>
      <w:rFonts w:ascii="Calibri" w:eastAsia="Calibri" w:hAnsi="Calibri" w:cs="Calibri"/>
      <w:sz w:val="19"/>
      <w:szCs w:val="19"/>
    </w:rPr>
  </w:style>
  <w:style w:type="paragraph" w:customStyle="1" w:styleId="130">
    <w:name w:val="Основной текст (13)"/>
    <w:basedOn w:val="a"/>
    <w:link w:val="13"/>
    <w:rsid w:val="008A2D03"/>
    <w:pPr>
      <w:shd w:val="clear" w:color="auto" w:fill="FFFFFF"/>
      <w:spacing w:before="540" w:after="420" w:line="0" w:lineRule="atLeast"/>
    </w:pPr>
    <w:rPr>
      <w:rFonts w:ascii="Times New Roman" w:eastAsia="Times New Roman" w:hAnsi="Times New Roman" w:cs="Times New Roman"/>
      <w:i/>
      <w:iCs/>
      <w:sz w:val="23"/>
      <w:szCs w:val="23"/>
    </w:rPr>
  </w:style>
  <w:style w:type="paragraph" w:customStyle="1" w:styleId="2f1">
    <w:name w:val="Заголовок №2"/>
    <w:basedOn w:val="a"/>
    <w:link w:val="2f0"/>
    <w:rsid w:val="008A2D03"/>
    <w:pPr>
      <w:shd w:val="clear" w:color="auto" w:fill="FFFFFF"/>
      <w:spacing w:before="420" w:after="240" w:line="0" w:lineRule="atLeast"/>
      <w:outlineLvl w:val="1"/>
    </w:pPr>
    <w:rPr>
      <w:rFonts w:ascii="Arial" w:eastAsia="Arial" w:hAnsi="Arial" w:cs="Arial"/>
      <w:b/>
      <w:bCs/>
      <w:sz w:val="31"/>
      <w:szCs w:val="31"/>
    </w:rPr>
  </w:style>
  <w:style w:type="paragraph" w:customStyle="1" w:styleId="140">
    <w:name w:val="Основной текст (14)"/>
    <w:basedOn w:val="a"/>
    <w:link w:val="14"/>
    <w:rsid w:val="008A2D03"/>
    <w:pPr>
      <w:shd w:val="clear" w:color="auto" w:fill="FFFFFF"/>
      <w:spacing w:before="240" w:after="240" w:line="0" w:lineRule="atLeast"/>
    </w:pPr>
    <w:rPr>
      <w:rFonts w:ascii="Arial" w:eastAsia="Arial" w:hAnsi="Arial" w:cs="Arial"/>
      <w:sz w:val="16"/>
      <w:szCs w:val="16"/>
    </w:rPr>
  </w:style>
  <w:style w:type="paragraph" w:customStyle="1" w:styleId="321">
    <w:name w:val="Заголовок №3 (2)"/>
    <w:basedOn w:val="a"/>
    <w:link w:val="320"/>
    <w:rsid w:val="008A2D03"/>
    <w:pPr>
      <w:shd w:val="clear" w:color="auto" w:fill="FFFFFF"/>
      <w:spacing w:before="480" w:after="120" w:line="0" w:lineRule="atLeast"/>
      <w:outlineLvl w:val="2"/>
    </w:pPr>
    <w:rPr>
      <w:rFonts w:ascii="Arial" w:eastAsia="Arial" w:hAnsi="Arial" w:cs="Arial"/>
      <w:b/>
      <w:bCs/>
      <w:sz w:val="27"/>
      <w:szCs w:val="27"/>
    </w:rPr>
  </w:style>
  <w:style w:type="paragraph" w:customStyle="1" w:styleId="160">
    <w:name w:val="Основной текст (16)"/>
    <w:basedOn w:val="a"/>
    <w:link w:val="16"/>
    <w:rsid w:val="008A2D03"/>
    <w:pPr>
      <w:shd w:val="clear" w:color="auto" w:fill="FFFFFF"/>
      <w:spacing w:line="0" w:lineRule="atLeast"/>
    </w:pPr>
    <w:rPr>
      <w:rFonts w:ascii="Times New Roman" w:eastAsia="Times New Roman" w:hAnsi="Times New Roman" w:cs="Times New Roman"/>
      <w:sz w:val="23"/>
      <w:szCs w:val="23"/>
    </w:rPr>
  </w:style>
  <w:style w:type="paragraph" w:customStyle="1" w:styleId="17">
    <w:name w:val="Заголовок №1"/>
    <w:basedOn w:val="a"/>
    <w:link w:val="15"/>
    <w:rsid w:val="008A2D03"/>
    <w:pPr>
      <w:shd w:val="clear" w:color="auto" w:fill="FFFFFF"/>
      <w:spacing w:before="480" w:after="300" w:line="0" w:lineRule="atLeast"/>
      <w:outlineLvl w:val="0"/>
    </w:pPr>
    <w:rPr>
      <w:rFonts w:ascii="Arial" w:eastAsia="Arial" w:hAnsi="Arial" w:cs="Arial"/>
      <w:b/>
      <w:bCs/>
      <w:sz w:val="38"/>
      <w:szCs w:val="38"/>
    </w:rPr>
  </w:style>
  <w:style w:type="paragraph" w:customStyle="1" w:styleId="151">
    <w:name w:val="Основной текст (15)"/>
    <w:basedOn w:val="a"/>
    <w:link w:val="150"/>
    <w:rsid w:val="008A2D03"/>
    <w:pPr>
      <w:shd w:val="clear" w:color="auto" w:fill="FFFFFF"/>
      <w:spacing w:before="300" w:after="480" w:line="0" w:lineRule="atLeast"/>
    </w:pPr>
    <w:rPr>
      <w:rFonts w:ascii="Arial" w:eastAsia="Arial" w:hAnsi="Arial" w:cs="Arial"/>
      <w:sz w:val="20"/>
      <w:szCs w:val="20"/>
    </w:rPr>
  </w:style>
  <w:style w:type="paragraph" w:customStyle="1" w:styleId="46">
    <w:name w:val="Подпись к таблице (4)"/>
    <w:basedOn w:val="a"/>
    <w:link w:val="45"/>
    <w:rsid w:val="008A2D03"/>
    <w:pPr>
      <w:shd w:val="clear" w:color="auto" w:fill="FFFFFF"/>
      <w:spacing w:line="0" w:lineRule="atLeast"/>
    </w:pPr>
    <w:rPr>
      <w:rFonts w:ascii="Times New Roman" w:eastAsia="Times New Roman" w:hAnsi="Times New Roman" w:cs="Times New Roman"/>
      <w:b/>
      <w:bCs/>
      <w:i/>
      <w:iCs/>
      <w:sz w:val="22"/>
      <w:szCs w:val="22"/>
    </w:rPr>
  </w:style>
  <w:style w:type="paragraph" w:customStyle="1" w:styleId="af6">
    <w:name w:val="Подпись к таблице"/>
    <w:basedOn w:val="a"/>
    <w:link w:val="af5"/>
    <w:rsid w:val="008A2D03"/>
    <w:pPr>
      <w:shd w:val="clear" w:color="auto" w:fill="FFFFFF"/>
      <w:spacing w:line="322" w:lineRule="exact"/>
      <w:jc w:val="both"/>
    </w:pPr>
    <w:rPr>
      <w:rFonts w:ascii="Times New Roman" w:eastAsia="Times New Roman" w:hAnsi="Times New Roman" w:cs="Times New Roman"/>
      <w:sz w:val="27"/>
      <w:szCs w:val="27"/>
    </w:rPr>
  </w:style>
  <w:style w:type="paragraph" w:customStyle="1" w:styleId="55">
    <w:name w:val="Подпись к таблице (5)"/>
    <w:basedOn w:val="a"/>
    <w:link w:val="54"/>
    <w:rsid w:val="008A2D03"/>
    <w:pPr>
      <w:shd w:val="clear" w:color="auto" w:fill="FFFFFF"/>
      <w:spacing w:line="197" w:lineRule="exact"/>
      <w:ind w:firstLine="560"/>
      <w:jc w:val="both"/>
    </w:pPr>
    <w:rPr>
      <w:rFonts w:ascii="Arial" w:eastAsia="Arial" w:hAnsi="Arial" w:cs="Arial"/>
      <w:sz w:val="15"/>
      <w:szCs w:val="15"/>
    </w:rPr>
  </w:style>
  <w:style w:type="paragraph" w:customStyle="1" w:styleId="171">
    <w:name w:val="Основной текст (17)"/>
    <w:basedOn w:val="a"/>
    <w:link w:val="170"/>
    <w:rsid w:val="008A2D03"/>
    <w:pPr>
      <w:shd w:val="clear" w:color="auto" w:fill="FFFFFF"/>
      <w:spacing w:after="60" w:line="322" w:lineRule="exact"/>
      <w:ind w:firstLine="660"/>
      <w:jc w:val="both"/>
    </w:pPr>
    <w:rPr>
      <w:rFonts w:ascii="Times New Roman" w:eastAsia="Times New Roman" w:hAnsi="Times New Roman" w:cs="Times New Roman"/>
      <w:sz w:val="29"/>
      <w:szCs w:val="29"/>
    </w:rPr>
  </w:style>
  <w:style w:type="paragraph" w:customStyle="1" w:styleId="180">
    <w:name w:val="Основной текст (18)"/>
    <w:basedOn w:val="a"/>
    <w:link w:val="18"/>
    <w:rsid w:val="008A2D03"/>
    <w:pPr>
      <w:shd w:val="clear" w:color="auto" w:fill="FFFFFF"/>
      <w:spacing w:line="0" w:lineRule="atLeast"/>
    </w:pPr>
    <w:rPr>
      <w:rFonts w:ascii="Times New Roman" w:eastAsia="Times New Roman" w:hAnsi="Times New Roman" w:cs="Times New Roman"/>
      <w:b/>
      <w:bCs/>
      <w:i/>
      <w:iCs/>
      <w:sz w:val="27"/>
      <w:szCs w:val="27"/>
    </w:rPr>
  </w:style>
  <w:style w:type="paragraph" w:customStyle="1" w:styleId="62">
    <w:name w:val="Подпись к таблице (6)"/>
    <w:basedOn w:val="a"/>
    <w:link w:val="61"/>
    <w:rsid w:val="008A2D03"/>
    <w:pPr>
      <w:shd w:val="clear" w:color="auto" w:fill="FFFFFF"/>
      <w:spacing w:line="0" w:lineRule="atLeast"/>
    </w:pPr>
    <w:rPr>
      <w:rFonts w:ascii="Times New Roman" w:eastAsia="Times New Roman" w:hAnsi="Times New Roman" w:cs="Times New Roman"/>
      <w:b/>
      <w:bCs/>
      <w:sz w:val="27"/>
      <w:szCs w:val="27"/>
    </w:rPr>
  </w:style>
  <w:style w:type="paragraph" w:customStyle="1" w:styleId="190">
    <w:name w:val="Основной текст (19)"/>
    <w:basedOn w:val="a"/>
    <w:link w:val="19"/>
    <w:rsid w:val="008A2D03"/>
    <w:pPr>
      <w:shd w:val="clear" w:color="auto" w:fill="FFFFFF"/>
      <w:spacing w:line="0" w:lineRule="atLeast"/>
    </w:pPr>
    <w:rPr>
      <w:rFonts w:ascii="Times New Roman" w:eastAsia="Times New Roman" w:hAnsi="Times New Roman" w:cs="Times New Roman"/>
      <w:b/>
      <w:bCs/>
      <w:i/>
      <w:iCs/>
      <w:spacing w:val="30"/>
      <w:sz w:val="16"/>
      <w:szCs w:val="16"/>
    </w:rPr>
  </w:style>
  <w:style w:type="paragraph" w:customStyle="1" w:styleId="211">
    <w:name w:val="Основной текст (21)"/>
    <w:basedOn w:val="a"/>
    <w:link w:val="210"/>
    <w:rsid w:val="008A2D03"/>
    <w:pPr>
      <w:shd w:val="clear" w:color="auto" w:fill="FFFFFF"/>
      <w:spacing w:before="480" w:after="180" w:line="0" w:lineRule="atLeast"/>
    </w:pPr>
    <w:rPr>
      <w:rFonts w:ascii="Times New Roman" w:eastAsia="Times New Roman" w:hAnsi="Times New Roman" w:cs="Times New Roman"/>
      <w:b/>
      <w:bCs/>
      <w:i/>
      <w:iCs/>
      <w:sz w:val="21"/>
      <w:szCs w:val="21"/>
    </w:rPr>
  </w:style>
  <w:style w:type="paragraph" w:customStyle="1" w:styleId="221">
    <w:name w:val="Основной текст (22)"/>
    <w:basedOn w:val="a"/>
    <w:link w:val="220"/>
    <w:rsid w:val="008A2D03"/>
    <w:pPr>
      <w:shd w:val="clear" w:color="auto" w:fill="FFFFFF"/>
      <w:spacing w:before="180" w:after="180" w:line="250" w:lineRule="exact"/>
    </w:pPr>
    <w:rPr>
      <w:rFonts w:ascii="Times New Roman" w:eastAsia="Times New Roman" w:hAnsi="Times New Roman" w:cs="Times New Roman"/>
      <w:i/>
      <w:iCs/>
      <w:sz w:val="21"/>
      <w:szCs w:val="21"/>
    </w:rPr>
  </w:style>
  <w:style w:type="paragraph" w:customStyle="1" w:styleId="331">
    <w:name w:val="Заголовок №3 (3)"/>
    <w:basedOn w:val="a"/>
    <w:link w:val="330"/>
    <w:rsid w:val="008A2D03"/>
    <w:pPr>
      <w:shd w:val="clear" w:color="auto" w:fill="FFFFFF"/>
      <w:spacing w:after="180" w:line="0" w:lineRule="atLeast"/>
      <w:jc w:val="both"/>
      <w:outlineLvl w:val="2"/>
    </w:pPr>
    <w:rPr>
      <w:rFonts w:ascii="Calibri" w:eastAsia="Calibri" w:hAnsi="Calibri" w:cs="Calibri"/>
      <w:spacing w:val="-10"/>
      <w:sz w:val="32"/>
      <w:szCs w:val="32"/>
    </w:rPr>
  </w:style>
  <w:style w:type="paragraph" w:customStyle="1" w:styleId="201">
    <w:name w:val="Основной текст (20)"/>
    <w:basedOn w:val="a"/>
    <w:link w:val="200"/>
    <w:rsid w:val="008A2D03"/>
    <w:pPr>
      <w:shd w:val="clear" w:color="auto" w:fill="FFFFFF"/>
      <w:spacing w:after="480" w:line="0" w:lineRule="atLeast"/>
    </w:pPr>
    <w:rPr>
      <w:rFonts w:ascii="Calibri" w:eastAsia="Calibri" w:hAnsi="Calibri" w:cs="Calibri"/>
      <w:spacing w:val="-10"/>
      <w:sz w:val="28"/>
      <w:szCs w:val="28"/>
    </w:rPr>
  </w:style>
  <w:style w:type="character" w:customStyle="1" w:styleId="20">
    <w:name w:val="Заголовок 2 Знак"/>
    <w:basedOn w:val="a0"/>
    <w:link w:val="2"/>
    <w:uiPriority w:val="9"/>
    <w:rsid w:val="00AE44A0"/>
    <w:rPr>
      <w:rFonts w:ascii="Times New Roman" w:eastAsiaTheme="majorEastAsia" w:hAnsi="Times New Roman" w:cstheme="majorBidi"/>
      <w:b/>
      <w:bCs/>
      <w:sz w:val="28"/>
      <w:szCs w:val="26"/>
      <w:lang w:eastAsia="en-US"/>
    </w:rPr>
  </w:style>
  <w:style w:type="paragraph" w:customStyle="1" w:styleId="Default">
    <w:name w:val="Default"/>
    <w:rsid w:val="00985E6B"/>
    <w:pPr>
      <w:autoSpaceDE w:val="0"/>
      <w:autoSpaceDN w:val="0"/>
      <w:adjustRightInd w:val="0"/>
    </w:pPr>
    <w:rPr>
      <w:rFonts w:ascii="Times New Roman" w:eastAsiaTheme="minorHAnsi" w:hAnsi="Times New Roman" w:cs="Times New Roman"/>
      <w:color w:val="000000"/>
      <w:lang w:eastAsia="en-US"/>
    </w:rPr>
  </w:style>
  <w:style w:type="paragraph" w:styleId="aff0">
    <w:name w:val="No Spacing"/>
    <w:link w:val="aff1"/>
    <w:uiPriority w:val="1"/>
    <w:qFormat/>
    <w:rsid w:val="00985E6B"/>
    <w:rPr>
      <w:rFonts w:asciiTheme="minorHAnsi" w:eastAsiaTheme="minorEastAsia" w:hAnsiTheme="minorHAnsi" w:cstheme="minorBidi"/>
      <w:sz w:val="22"/>
      <w:szCs w:val="22"/>
    </w:rPr>
  </w:style>
  <w:style w:type="character" w:customStyle="1" w:styleId="aff1">
    <w:name w:val="Без интервала Знак"/>
    <w:link w:val="aff0"/>
    <w:uiPriority w:val="1"/>
    <w:rsid w:val="00985E6B"/>
    <w:rPr>
      <w:rFonts w:asciiTheme="minorHAnsi" w:eastAsiaTheme="minorEastAsia" w:hAnsiTheme="minorHAnsi" w:cstheme="minorBidi"/>
      <w:sz w:val="22"/>
      <w:szCs w:val="22"/>
    </w:rPr>
  </w:style>
  <w:style w:type="paragraph" w:styleId="aff2">
    <w:name w:val="List Paragraph"/>
    <w:basedOn w:val="a"/>
    <w:uiPriority w:val="34"/>
    <w:qFormat/>
    <w:rsid w:val="00985E6B"/>
    <w:pPr>
      <w:spacing w:after="200" w:line="276" w:lineRule="auto"/>
      <w:ind w:left="720"/>
      <w:contextualSpacing/>
    </w:pPr>
    <w:rPr>
      <w:rFonts w:asciiTheme="minorHAnsi" w:eastAsiaTheme="minorEastAsia" w:hAnsiTheme="minorHAnsi" w:cstheme="minorBidi"/>
      <w:color w:val="auto"/>
      <w:sz w:val="22"/>
      <w:szCs w:val="22"/>
    </w:rPr>
  </w:style>
  <w:style w:type="character" w:styleId="aff3">
    <w:name w:val="Strong"/>
    <w:basedOn w:val="a0"/>
    <w:uiPriority w:val="22"/>
    <w:qFormat/>
    <w:rsid w:val="00985E6B"/>
    <w:rPr>
      <w:b/>
      <w:bCs/>
    </w:rPr>
  </w:style>
  <w:style w:type="paragraph" w:styleId="aff4">
    <w:name w:val="Balloon Text"/>
    <w:basedOn w:val="a"/>
    <w:link w:val="aff5"/>
    <w:uiPriority w:val="99"/>
    <w:semiHidden/>
    <w:unhideWhenUsed/>
    <w:rsid w:val="009379AF"/>
    <w:rPr>
      <w:sz w:val="16"/>
      <w:szCs w:val="16"/>
    </w:rPr>
  </w:style>
  <w:style w:type="character" w:customStyle="1" w:styleId="aff5">
    <w:name w:val="Текст выноски Знак"/>
    <w:basedOn w:val="a0"/>
    <w:link w:val="aff4"/>
    <w:uiPriority w:val="99"/>
    <w:semiHidden/>
    <w:rsid w:val="009379AF"/>
    <w:rPr>
      <w:color w:val="000000"/>
      <w:sz w:val="16"/>
      <w:szCs w:val="16"/>
    </w:rPr>
  </w:style>
  <w:style w:type="paragraph" w:styleId="aff6">
    <w:name w:val="header"/>
    <w:basedOn w:val="a"/>
    <w:link w:val="aff7"/>
    <w:uiPriority w:val="99"/>
    <w:unhideWhenUsed/>
    <w:rsid w:val="0052382C"/>
    <w:pPr>
      <w:tabs>
        <w:tab w:val="center" w:pos="4677"/>
        <w:tab w:val="right" w:pos="9355"/>
      </w:tabs>
    </w:pPr>
  </w:style>
  <w:style w:type="character" w:customStyle="1" w:styleId="aff7">
    <w:name w:val="Верхний колонтитул Знак"/>
    <w:basedOn w:val="a0"/>
    <w:link w:val="aff6"/>
    <w:uiPriority w:val="99"/>
    <w:rsid w:val="0052382C"/>
    <w:rPr>
      <w:color w:val="000000"/>
    </w:rPr>
  </w:style>
  <w:style w:type="paragraph" w:styleId="aff8">
    <w:name w:val="footer"/>
    <w:basedOn w:val="a"/>
    <w:link w:val="aff9"/>
    <w:uiPriority w:val="99"/>
    <w:unhideWhenUsed/>
    <w:rsid w:val="0052382C"/>
    <w:pPr>
      <w:tabs>
        <w:tab w:val="center" w:pos="4677"/>
        <w:tab w:val="right" w:pos="9355"/>
      </w:tabs>
    </w:pPr>
  </w:style>
  <w:style w:type="character" w:customStyle="1" w:styleId="aff9">
    <w:name w:val="Нижний колонтитул Знак"/>
    <w:basedOn w:val="a0"/>
    <w:link w:val="aff8"/>
    <w:uiPriority w:val="99"/>
    <w:rsid w:val="0052382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49B50-68F3-4E4E-A886-3DBB3CEB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11992</Words>
  <Characters>68359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Zarina Samedova</cp:lastModifiedBy>
  <cp:revision>4</cp:revision>
  <cp:lastPrinted>2021-01-21T10:22:00Z</cp:lastPrinted>
  <dcterms:created xsi:type="dcterms:W3CDTF">2021-03-19T09:04:00Z</dcterms:created>
  <dcterms:modified xsi:type="dcterms:W3CDTF">2021-03-22T07:05:00Z</dcterms:modified>
</cp:coreProperties>
</file>